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B8" w:rsidRDefault="00F04736" w:rsidP="00F04736">
      <w:pPr>
        <w:pStyle w:val="Titel"/>
      </w:pPr>
      <w:r>
        <w:t>Ideologieën</w:t>
      </w:r>
    </w:p>
    <w:p w:rsidR="00F04736" w:rsidRDefault="00F04736" w:rsidP="00F04736">
      <w:pPr>
        <w:pStyle w:val="Kop1"/>
      </w:pPr>
      <w:r>
        <w:t>Begripsomschrijving</w:t>
      </w:r>
    </w:p>
    <w:p w:rsidR="00F04736" w:rsidRDefault="00F04736">
      <w:r>
        <w:t>Ideologie: normen &amp; waardenstelsel m.b.t. mens &amp; samenleving. Politiek handelen en inrichting van de samenleving komen hieruit voort.</w:t>
      </w:r>
    </w:p>
    <w:p w:rsidR="00F04736" w:rsidRDefault="00F04736" w:rsidP="00F04736">
      <w:pPr>
        <w:spacing w:after="0"/>
      </w:pPr>
      <w:r>
        <w:t>Ideologieën kwamen samen met:</w:t>
      </w:r>
    </w:p>
    <w:p w:rsidR="00F04736" w:rsidRDefault="00F04736" w:rsidP="00F04736">
      <w:pPr>
        <w:pStyle w:val="Lijstalinea"/>
        <w:numPr>
          <w:ilvl w:val="0"/>
          <w:numId w:val="1"/>
        </w:numPr>
        <w:ind w:left="284" w:hanging="284"/>
      </w:pPr>
      <w:r>
        <w:t>Emancipatie van middenklasse</w:t>
      </w:r>
    </w:p>
    <w:p w:rsidR="00F04736" w:rsidRDefault="00F04736" w:rsidP="00F04736">
      <w:pPr>
        <w:pStyle w:val="Lijstalinea"/>
        <w:numPr>
          <w:ilvl w:val="0"/>
          <w:numId w:val="1"/>
        </w:numPr>
        <w:ind w:left="284" w:hanging="284"/>
      </w:pPr>
      <w:r>
        <w:t>Politiek bewust maken van massa</w:t>
      </w:r>
    </w:p>
    <w:p w:rsidR="00F04736" w:rsidRDefault="00F04736" w:rsidP="00F04736">
      <w:pPr>
        <w:pStyle w:val="Lijstalinea"/>
        <w:numPr>
          <w:ilvl w:val="0"/>
          <w:numId w:val="1"/>
        </w:numPr>
        <w:ind w:left="284" w:hanging="284"/>
      </w:pPr>
      <w:r>
        <w:t>Politieke leiders moeten hun beleid legitimeren</w:t>
      </w:r>
    </w:p>
    <w:p w:rsidR="00F04736" w:rsidRDefault="00F04736" w:rsidP="00F04736">
      <w:pPr>
        <w:pStyle w:val="Kop1"/>
      </w:pPr>
      <w:r>
        <w:t>Het liberalisme</w:t>
      </w:r>
    </w:p>
    <w:p w:rsidR="00F04736" w:rsidRDefault="00F04736" w:rsidP="00F04736">
      <w:pPr>
        <w:pStyle w:val="Kop2"/>
      </w:pPr>
      <w:r>
        <w:t>Wortels van liberalisme</w:t>
      </w:r>
    </w:p>
    <w:p w:rsidR="00F04736" w:rsidRDefault="00F04736" w:rsidP="00F04736">
      <w:pPr>
        <w:pStyle w:val="Kop3"/>
      </w:pPr>
      <w:r>
        <w:t>Maatschappelijke context</w:t>
      </w:r>
    </w:p>
    <w:p w:rsidR="00F04736" w:rsidRDefault="00F04736" w:rsidP="00B054AD">
      <w:pPr>
        <w:spacing w:after="0"/>
      </w:pPr>
      <w:r>
        <w:t>Liberalisme komt voor in verlichting, het geloof in:</w:t>
      </w:r>
    </w:p>
    <w:p w:rsidR="00F04736" w:rsidRDefault="00F04736" w:rsidP="00F04736">
      <w:pPr>
        <w:pStyle w:val="Lijstalinea"/>
        <w:numPr>
          <w:ilvl w:val="0"/>
          <w:numId w:val="2"/>
        </w:numPr>
        <w:ind w:left="284" w:hanging="284"/>
      </w:pPr>
      <w:r>
        <w:t>Mens als redelijk wezen</w:t>
      </w:r>
    </w:p>
    <w:p w:rsidR="00F04736" w:rsidRDefault="00B054AD" w:rsidP="00F04736">
      <w:pPr>
        <w:pStyle w:val="Lijstalinea"/>
        <w:numPr>
          <w:ilvl w:val="0"/>
          <w:numId w:val="2"/>
        </w:numPr>
        <w:ind w:left="284" w:hanging="284"/>
      </w:pPr>
      <w:r>
        <w:t>Vooruitgang</w:t>
      </w:r>
    </w:p>
    <w:p w:rsidR="00B054AD" w:rsidRDefault="00B054AD" w:rsidP="00F04736">
      <w:pPr>
        <w:pStyle w:val="Lijstalinea"/>
        <w:numPr>
          <w:ilvl w:val="0"/>
          <w:numId w:val="2"/>
        </w:numPr>
        <w:ind w:left="284" w:hanging="284"/>
      </w:pPr>
      <w:r>
        <w:t>Universele rechten</w:t>
      </w:r>
    </w:p>
    <w:p w:rsidR="00B054AD" w:rsidRDefault="00B054AD" w:rsidP="00F04736">
      <w:pPr>
        <w:pStyle w:val="Lijstalinea"/>
        <w:numPr>
          <w:ilvl w:val="0"/>
          <w:numId w:val="2"/>
        </w:numPr>
        <w:ind w:left="284" w:hanging="284"/>
      </w:pPr>
      <w:r>
        <w:t>Individuele vrijheid</w:t>
      </w:r>
    </w:p>
    <w:p w:rsidR="00B054AD" w:rsidRDefault="00B054AD" w:rsidP="00B054AD">
      <w:r>
        <w:t>In 1</w:t>
      </w:r>
      <w:r w:rsidRPr="00B054AD">
        <w:rPr>
          <w:vertAlign w:val="superscript"/>
        </w:rPr>
        <w:t>ste</w:t>
      </w:r>
      <w:r>
        <w:t xml:space="preserve"> fase verwierp liberalisme standenstaat en </w:t>
      </w:r>
      <w:r w:rsidRPr="00B054AD">
        <w:rPr>
          <w:b/>
        </w:rPr>
        <w:t>goddelijk gelegitimeerde koningschap</w:t>
      </w:r>
      <w:r>
        <w:t xml:space="preserve"> (koning is baas over alles). Ze pleitte voor medezeggenschap &amp; medeverantwoordelijkheid voor burger in regeringszaken </w:t>
      </w:r>
      <w:r>
        <w:rPr>
          <w:rFonts w:cstheme="minorHAnsi"/>
        </w:rPr>
        <w:t>→</w:t>
      </w:r>
      <w:r>
        <w:t xml:space="preserve"> leidde tot eis stemrecht.</w:t>
      </w:r>
    </w:p>
    <w:p w:rsidR="00B054AD" w:rsidRDefault="00B054AD" w:rsidP="00B054AD">
      <w:pPr>
        <w:rPr>
          <w:lang w:val="en-US"/>
        </w:rPr>
      </w:pPr>
      <w:r w:rsidRPr="00B054AD">
        <w:rPr>
          <w:lang w:val="en-US"/>
        </w:rPr>
        <w:t>Descending theory of power vs. Ascending theory of power</w:t>
      </w:r>
      <w:r>
        <w:rPr>
          <w:lang w:val="en-US"/>
        </w:rPr>
        <w:t xml:space="preserve">= </w:t>
      </w:r>
      <w:proofErr w:type="spellStart"/>
      <w:r>
        <w:rPr>
          <w:lang w:val="en-US"/>
        </w:rPr>
        <w:t>koning</w:t>
      </w:r>
      <w:proofErr w:type="spellEnd"/>
      <w:r>
        <w:rPr>
          <w:lang w:val="en-US"/>
        </w:rPr>
        <w:t>/</w:t>
      </w:r>
      <w:proofErr w:type="spellStart"/>
      <w:r>
        <w:rPr>
          <w:lang w:val="en-US"/>
        </w:rPr>
        <w:t>hoge</w:t>
      </w:r>
      <w:proofErr w:type="spellEnd"/>
      <w:r>
        <w:rPr>
          <w:lang w:val="en-US"/>
        </w:rPr>
        <w:t xml:space="preserve"> </w:t>
      </w:r>
      <w:proofErr w:type="spellStart"/>
      <w:r>
        <w:rPr>
          <w:lang w:val="en-US"/>
        </w:rPr>
        <w:t>macht</w:t>
      </w:r>
      <w:proofErr w:type="spellEnd"/>
      <w:r>
        <w:rPr>
          <w:lang w:val="en-US"/>
        </w:rPr>
        <w:t xml:space="preserve"> vs. </w:t>
      </w:r>
      <w:proofErr w:type="spellStart"/>
      <w:r>
        <w:rPr>
          <w:lang w:val="en-US"/>
        </w:rPr>
        <w:t>volk</w:t>
      </w:r>
      <w:proofErr w:type="spellEnd"/>
    </w:p>
    <w:p w:rsidR="00B054AD" w:rsidRDefault="00B054AD" w:rsidP="00B054AD">
      <w:pPr>
        <w:pStyle w:val="Kop3"/>
      </w:pPr>
      <w:r>
        <w:t>John Locke</w:t>
      </w:r>
      <w:r w:rsidR="008A78DF">
        <w:t xml:space="preserve"> (</w:t>
      </w:r>
      <w:proofErr w:type="spellStart"/>
      <w:r w:rsidR="008A78DF">
        <w:t>engels</w:t>
      </w:r>
      <w:proofErr w:type="spellEnd"/>
      <w:r w:rsidR="008A78DF">
        <w:t>)</w:t>
      </w:r>
    </w:p>
    <w:p w:rsidR="00B054AD" w:rsidRDefault="00B054AD" w:rsidP="00B054AD">
      <w:r>
        <w:t xml:space="preserve">Contracttheorie: contract opstellen tussen overheid en burger, waarin de burger </w:t>
      </w:r>
      <w:r w:rsidR="001A0454">
        <w:t>onder voorwaarden</w:t>
      </w:r>
      <w:r>
        <w:t xml:space="preserve"> de macht overdraagt</w:t>
      </w:r>
      <w:r w:rsidR="001A0454">
        <w:t>. De mens heeft 3 natuurlijke rechten: vrijheid, leven en bezit. Staat moet deze rechten beschermen.</w:t>
      </w:r>
    </w:p>
    <w:p w:rsidR="001A0454" w:rsidRDefault="001A0454" w:rsidP="001A0454">
      <w:pPr>
        <w:pStyle w:val="Kop3"/>
      </w:pPr>
      <w:proofErr w:type="spellStart"/>
      <w:r>
        <w:t>Montesquieu</w:t>
      </w:r>
      <w:proofErr w:type="spellEnd"/>
      <w:r w:rsidR="008A78DF">
        <w:t xml:space="preserve"> (frans)</w:t>
      </w:r>
    </w:p>
    <w:p w:rsidR="001A0454" w:rsidRDefault="00F04E0D" w:rsidP="00B054AD">
      <w:r>
        <w:t>Hij pleitte voor de scheiding der machten: wetgevende, uitvoerende en rechterlijke macht. Waren voordien verenigd in 1 persoon: de absolute monarch. Wordt vaak als vader liberalisme aangeduid.</w:t>
      </w:r>
    </w:p>
    <w:p w:rsidR="00F04E0D" w:rsidRDefault="00F04E0D" w:rsidP="00F04E0D">
      <w:pPr>
        <w:pStyle w:val="Kop3"/>
      </w:pPr>
      <w:r>
        <w:t>Rousseau</w:t>
      </w:r>
      <w:r w:rsidR="008A78DF">
        <w:t xml:space="preserve"> (frans)</w:t>
      </w:r>
    </w:p>
    <w:p w:rsidR="00F04E0D" w:rsidRDefault="008A78DF" w:rsidP="00B054AD">
      <w:r>
        <w:t>Hij pleitte voor vrijheid in harmonie met macht. Heerschappij kon enkel op overeenkomst gegrond worde: iedereen moest zichzelf en wat hij kon onder leiding van de door stemming bepaalde gemeenschappelijke wil plaatsen.</w:t>
      </w:r>
    </w:p>
    <w:p w:rsidR="008A78DF" w:rsidRDefault="008A78DF" w:rsidP="008A78DF">
      <w:pPr>
        <w:pStyle w:val="Kop3"/>
      </w:pPr>
      <w:r>
        <w:t>Amerikaanse revolutie</w:t>
      </w:r>
    </w:p>
    <w:p w:rsidR="008A78DF" w:rsidRDefault="008A78DF" w:rsidP="00B054AD">
      <w:r>
        <w:t xml:space="preserve">Dubbele revolutie: tegen Engelse centralisatiepolitiek en voor liberale omwenteling. Eerste grondwet ter wereld, in eerste onafhankelijk geworden kolonie, stond in teken van verzet tegen </w:t>
      </w:r>
      <w:r w:rsidR="00ED0FB1">
        <w:t>tirannie</w:t>
      </w:r>
      <w:r>
        <w:t xml:space="preserve"> en </w:t>
      </w:r>
      <w:r>
        <w:lastRenderedPageBreak/>
        <w:t xml:space="preserve">legde bijna alle macht bij staten. </w:t>
      </w:r>
      <w:r w:rsidR="00ED0FB1">
        <w:t xml:space="preserve">Later voerde definitieve grondwet een federale wetgevende, uitvoerende, rechterlijke macht in, maar lidstaten bleven soeverein. The </w:t>
      </w:r>
      <w:proofErr w:type="spellStart"/>
      <w:r w:rsidR="00ED0FB1">
        <w:t>bill</w:t>
      </w:r>
      <w:proofErr w:type="spellEnd"/>
      <w:r w:rsidR="00ED0FB1">
        <w:t xml:space="preserve"> of </w:t>
      </w:r>
      <w:proofErr w:type="spellStart"/>
      <w:r w:rsidR="00ED0FB1">
        <w:t>rights</w:t>
      </w:r>
      <w:proofErr w:type="spellEnd"/>
      <w:r w:rsidR="00ED0FB1">
        <w:t>: bevat grondrechten van individuele burger.</w:t>
      </w:r>
    </w:p>
    <w:p w:rsidR="00ED0FB1" w:rsidRDefault="00ED0FB1" w:rsidP="00ED0FB1">
      <w:pPr>
        <w:pStyle w:val="Kop3"/>
      </w:pPr>
      <w:r>
        <w:t>Franse revolutie</w:t>
      </w:r>
    </w:p>
    <w:p w:rsidR="00ED0FB1" w:rsidRDefault="00ED0FB1" w:rsidP="00B054AD">
      <w:r>
        <w:t>Geïnspireerd op ideeën verlichting. Onder het motto “</w:t>
      </w:r>
      <w:proofErr w:type="spellStart"/>
      <w:r>
        <w:t>liberté</w:t>
      </w:r>
      <w:proofErr w:type="spellEnd"/>
      <w:r>
        <w:t xml:space="preserve">, </w:t>
      </w:r>
      <w:proofErr w:type="spellStart"/>
      <w:r>
        <w:t>égalité</w:t>
      </w:r>
      <w:proofErr w:type="spellEnd"/>
      <w:r>
        <w:t xml:space="preserve">, </w:t>
      </w:r>
      <w:proofErr w:type="spellStart"/>
      <w:r>
        <w:t>fraternité</w:t>
      </w:r>
      <w:proofErr w:type="spellEnd"/>
      <w:r>
        <w:t>” (vrijheid, gelijkheid, broederschap) probeerde men op radicale, bloederige manier het oude bestel te vernietigen. Lukte maar gedeeltelijk en eindigde in dictatuur Napoleon.</w:t>
      </w:r>
    </w:p>
    <w:p w:rsidR="00ED0FB1" w:rsidRDefault="00ED0FB1" w:rsidP="00ED0FB1">
      <w:pPr>
        <w:pStyle w:val="Kop2"/>
      </w:pPr>
      <w:r>
        <w:t>Progressieve stroming</w:t>
      </w:r>
    </w:p>
    <w:p w:rsidR="00ED0FB1" w:rsidRDefault="00ED0FB1" w:rsidP="00D0688D">
      <w:pPr>
        <w:spacing w:after="0"/>
      </w:pPr>
      <w:r>
        <w:t>Na val Napoleon</w:t>
      </w:r>
      <w:r>
        <w:rPr>
          <w:rFonts w:cstheme="minorHAnsi"/>
        </w:rPr>
        <w:t>→</w:t>
      </w:r>
      <w:r>
        <w:t xml:space="preserve"> compromis tussen</w:t>
      </w:r>
      <w:r w:rsidR="00D0688D">
        <w:t xml:space="preserve"> oude en nieuwe bestel. Liberalisme werd dubbelreactie:</w:t>
      </w:r>
    </w:p>
    <w:p w:rsidR="00D0688D" w:rsidRDefault="00D0688D" w:rsidP="00D0688D">
      <w:pPr>
        <w:pStyle w:val="Lijstalinea"/>
        <w:numPr>
          <w:ilvl w:val="0"/>
          <w:numId w:val="3"/>
        </w:numPr>
        <w:ind w:left="284" w:hanging="284"/>
      </w:pPr>
      <w:r>
        <w:t>Tegen radicaal gewelddadige methodes van revolutie, ontstond afkeer van geweld</w:t>
      </w:r>
    </w:p>
    <w:p w:rsidR="00D0688D" w:rsidRDefault="00D0688D" w:rsidP="00D0688D">
      <w:pPr>
        <w:pStyle w:val="Lijstalinea"/>
        <w:numPr>
          <w:ilvl w:val="0"/>
          <w:numId w:val="3"/>
        </w:numPr>
        <w:ind w:left="284" w:hanging="284"/>
      </w:pPr>
      <w:r>
        <w:t>Tegen restauratieve krachten</w:t>
      </w:r>
    </w:p>
    <w:p w:rsidR="00D0688D" w:rsidRDefault="00D0688D" w:rsidP="00D0688D">
      <w:pPr>
        <w:spacing w:after="0"/>
      </w:pPr>
      <w:r>
        <w:t>Centrale programmapunten van geëmancipeerde burgerij:</w:t>
      </w:r>
    </w:p>
    <w:p w:rsidR="00D0688D" w:rsidRDefault="00D0688D" w:rsidP="00D0688D">
      <w:pPr>
        <w:pStyle w:val="Lijstalinea"/>
        <w:numPr>
          <w:ilvl w:val="0"/>
          <w:numId w:val="4"/>
        </w:numPr>
        <w:ind w:left="284" w:hanging="284"/>
      </w:pPr>
      <w:r>
        <w:t>Geschreven constituties</w:t>
      </w:r>
    </w:p>
    <w:p w:rsidR="00D0688D" w:rsidRDefault="00D0688D" w:rsidP="00D0688D">
      <w:pPr>
        <w:pStyle w:val="Lijstalinea"/>
        <w:numPr>
          <w:ilvl w:val="0"/>
          <w:numId w:val="4"/>
        </w:numPr>
        <w:ind w:left="284" w:hanging="284"/>
      </w:pPr>
      <w:r>
        <w:t>Gekozen vertegenwoordiging</w:t>
      </w:r>
    </w:p>
    <w:p w:rsidR="00D0688D" w:rsidRDefault="00D0688D" w:rsidP="00D0688D">
      <w:pPr>
        <w:pStyle w:val="Lijstalinea"/>
        <w:numPr>
          <w:ilvl w:val="0"/>
          <w:numId w:val="4"/>
        </w:numPr>
        <w:ind w:left="284" w:hanging="284"/>
      </w:pPr>
      <w:r>
        <w:t>Economische vrijheid</w:t>
      </w:r>
    </w:p>
    <w:p w:rsidR="00D0688D" w:rsidRDefault="00D0688D" w:rsidP="00D0688D">
      <w:r>
        <w:t>1</w:t>
      </w:r>
      <w:r w:rsidRPr="00D0688D">
        <w:rPr>
          <w:vertAlign w:val="superscript"/>
        </w:rPr>
        <w:t>ste</w:t>
      </w:r>
      <w:r>
        <w:t xml:space="preserve"> fase van industriële revolutie ontstond er nieuwe stand, de arbeidersklasse (proletariaat). Hun belangen druisten regelrecht in tegen die van de burgerij. Rond arbeidersklasse ontstonden nieuwe ideologieën (marxisme, socialisme) die radicaal ingingen tegen liberalisme.</w:t>
      </w:r>
    </w:p>
    <w:p w:rsidR="00D0688D" w:rsidRPr="00D0688D" w:rsidRDefault="00D0688D" w:rsidP="00D0688D">
      <w:pPr>
        <w:rPr>
          <w:b/>
          <w:u w:val="single"/>
        </w:rPr>
      </w:pPr>
      <w:r w:rsidRPr="00D0688D">
        <w:rPr>
          <w:b/>
          <w:u w:val="single"/>
        </w:rPr>
        <w:t>Liberalisme</w:t>
      </w:r>
    </w:p>
    <w:p w:rsidR="00D0688D" w:rsidRDefault="00D0688D" w:rsidP="00D0688D">
      <w:pPr>
        <w:pStyle w:val="Lijstalinea"/>
        <w:numPr>
          <w:ilvl w:val="0"/>
          <w:numId w:val="5"/>
        </w:numPr>
        <w:ind w:left="284" w:hanging="284"/>
      </w:pPr>
      <w:r>
        <w:t>Juridische politieke gelijkheid centraal</w:t>
      </w:r>
    </w:p>
    <w:p w:rsidR="00D0688D" w:rsidRDefault="00D0688D" w:rsidP="00D0688D">
      <w:pPr>
        <w:pStyle w:val="Lijstalinea"/>
        <w:numPr>
          <w:ilvl w:val="0"/>
          <w:numId w:val="5"/>
        </w:numPr>
        <w:ind w:left="284" w:hanging="284"/>
      </w:pPr>
      <w:r>
        <w:t>Eigendom en bezit vormden natuurlijk onderdeel van vrije individu en voorwaarde van zelfontplooiing en geluk</w:t>
      </w:r>
    </w:p>
    <w:p w:rsidR="00D0688D" w:rsidRDefault="00D0688D" w:rsidP="00D0688D">
      <w:pPr>
        <w:pStyle w:val="Lijstalinea"/>
        <w:numPr>
          <w:ilvl w:val="0"/>
          <w:numId w:val="5"/>
        </w:numPr>
        <w:ind w:left="284" w:hanging="284"/>
      </w:pPr>
      <w:r>
        <w:t>Nadruk op vrijheid: enige rol van staat is vrijheid beschermen</w:t>
      </w:r>
    </w:p>
    <w:p w:rsidR="00D0688D" w:rsidRPr="00D0688D" w:rsidRDefault="00D0688D" w:rsidP="00D0688D">
      <w:pPr>
        <w:rPr>
          <w:b/>
          <w:u w:val="single"/>
        </w:rPr>
      </w:pPr>
      <w:r w:rsidRPr="00D0688D">
        <w:rPr>
          <w:b/>
          <w:u w:val="single"/>
        </w:rPr>
        <w:t>Socialisme</w:t>
      </w:r>
    </w:p>
    <w:p w:rsidR="00D0688D" w:rsidRDefault="00D0688D" w:rsidP="00D0688D">
      <w:pPr>
        <w:pStyle w:val="Lijstalinea"/>
        <w:numPr>
          <w:ilvl w:val="0"/>
          <w:numId w:val="6"/>
        </w:numPr>
        <w:ind w:left="284" w:hanging="284"/>
      </w:pPr>
      <w:r>
        <w:t>Vrijheid ging ten koste van zwakkeren, slachtoffer van systeem. Staat moet actieve herverdelende rol spelen</w:t>
      </w:r>
    </w:p>
    <w:p w:rsidR="00D0688D" w:rsidRDefault="00D0688D" w:rsidP="00D0688D">
      <w:pPr>
        <w:pStyle w:val="Lijstalinea"/>
        <w:numPr>
          <w:ilvl w:val="0"/>
          <w:numId w:val="6"/>
        </w:numPr>
        <w:ind w:left="284" w:hanging="284"/>
      </w:pPr>
      <w:r>
        <w:t>Nadruk op reële gelijkheid, individuele vrijheid moest worden ondergeschikt</w:t>
      </w:r>
    </w:p>
    <w:p w:rsidR="00D0688D" w:rsidRDefault="00D0688D" w:rsidP="00D0688D">
      <w:pPr>
        <w:pStyle w:val="Kop2"/>
      </w:pPr>
      <w:r>
        <w:t>Liberalisme werd behoudender</w:t>
      </w:r>
    </w:p>
    <w:p w:rsidR="002567A2" w:rsidRDefault="002567A2" w:rsidP="007E1D6B">
      <w:pPr>
        <w:spacing w:after="120"/>
      </w:pPr>
      <w:r>
        <w:t>Al naargelang tegenstelling tussen burgerij en vierde stand werd groeiden werd:</w:t>
      </w:r>
    </w:p>
    <w:p w:rsidR="002567A2" w:rsidRDefault="007E1D6B" w:rsidP="002567A2">
      <w:pPr>
        <w:pStyle w:val="Lijstalinea"/>
        <w:numPr>
          <w:ilvl w:val="0"/>
          <w:numId w:val="7"/>
        </w:numPr>
        <w:ind w:left="284" w:hanging="284"/>
      </w:pPr>
      <w:r>
        <w:t>De neiging van de liberalen groter om met oude bovenlaag te werken</w:t>
      </w:r>
    </w:p>
    <w:p w:rsidR="007E1D6B" w:rsidRDefault="007E1D6B" w:rsidP="002567A2">
      <w:pPr>
        <w:pStyle w:val="Lijstalinea"/>
        <w:numPr>
          <w:ilvl w:val="0"/>
          <w:numId w:val="7"/>
        </w:numPr>
        <w:ind w:left="284" w:hanging="284"/>
      </w:pPr>
      <w:r>
        <w:t>Hun afkeer van geweld groter</w:t>
      </w:r>
    </w:p>
    <w:p w:rsidR="007E1D6B" w:rsidRDefault="007E1D6B" w:rsidP="002567A2">
      <w:pPr>
        <w:pStyle w:val="Lijstalinea"/>
        <w:numPr>
          <w:ilvl w:val="0"/>
          <w:numId w:val="7"/>
        </w:numPr>
        <w:ind w:left="284" w:hanging="284"/>
      </w:pPr>
      <w:r>
        <w:t>Het prestatiebeginsel (individuele verantwoordelijkheid voor geluk en succes) sterker benadrukt</w:t>
      </w:r>
    </w:p>
    <w:p w:rsidR="007E1D6B" w:rsidRDefault="007E1D6B" w:rsidP="007E1D6B">
      <w:r>
        <w:t>Liberalisme werd behoudender en was niet langer een algemene emancipatiebeweging.</w:t>
      </w:r>
    </w:p>
    <w:p w:rsidR="007E1D6B" w:rsidRDefault="007E1D6B" w:rsidP="007E1D6B">
      <w:pPr>
        <w:pStyle w:val="Kop2"/>
      </w:pPr>
      <w:proofErr w:type="spellStart"/>
      <w:r>
        <w:t>Neo-liberalisme</w:t>
      </w:r>
      <w:proofErr w:type="spellEnd"/>
    </w:p>
    <w:p w:rsidR="007E1D6B" w:rsidRDefault="007E1D6B" w:rsidP="007E1D6B">
      <w:r>
        <w:t>Ideologie van economisch sterkere kringen en bedrijfsleven. Belangrijkste programmapunt is minimalisering van de rol van de overheid op economisch vlak en maximalisering van de vrije markt.</w:t>
      </w:r>
    </w:p>
    <w:p w:rsidR="007E1D6B" w:rsidRDefault="007E1D6B" w:rsidP="007E1D6B">
      <w:pPr>
        <w:pStyle w:val="Kop1"/>
      </w:pPr>
      <w:r>
        <w:lastRenderedPageBreak/>
        <w:t>Het socialisme</w:t>
      </w:r>
    </w:p>
    <w:p w:rsidR="007E1D6B" w:rsidRDefault="007E1D6B" w:rsidP="007E1D6B">
      <w:pPr>
        <w:pStyle w:val="Kop2"/>
      </w:pPr>
      <w:r>
        <w:t>Wortels van het socialisme</w:t>
      </w:r>
    </w:p>
    <w:p w:rsidR="007E1D6B" w:rsidRDefault="00ED4B74" w:rsidP="007E1D6B">
      <w:pPr>
        <w:pStyle w:val="Lijstalinea"/>
        <w:numPr>
          <w:ilvl w:val="0"/>
          <w:numId w:val="8"/>
        </w:numPr>
        <w:ind w:left="284" w:hanging="284"/>
      </w:pPr>
      <w:r>
        <w:t>Verlichting: voortgangsgeloof, geloof in mens als redelijk wezen</w:t>
      </w:r>
    </w:p>
    <w:p w:rsidR="00ED4B74" w:rsidRDefault="00812D49" w:rsidP="007E1D6B">
      <w:pPr>
        <w:pStyle w:val="Lijstalinea"/>
        <w:numPr>
          <w:ilvl w:val="0"/>
          <w:numId w:val="8"/>
        </w:numPr>
        <w:ind w:left="284" w:hanging="284"/>
      </w:pPr>
      <w:r>
        <w:t>Christelijke broederschapsgedachte</w:t>
      </w:r>
    </w:p>
    <w:p w:rsidR="00812D49" w:rsidRDefault="00812D49" w:rsidP="007E1D6B">
      <w:pPr>
        <w:pStyle w:val="Lijstalinea"/>
        <w:numPr>
          <w:ilvl w:val="0"/>
          <w:numId w:val="8"/>
        </w:numPr>
        <w:ind w:left="284" w:hanging="284"/>
      </w:pPr>
      <w:r>
        <w:t xml:space="preserve">Franse revolutie: vooral de </w:t>
      </w:r>
      <w:proofErr w:type="spellStart"/>
      <w:r>
        <w:t>égalité</w:t>
      </w:r>
      <w:proofErr w:type="spellEnd"/>
      <w:r>
        <w:t xml:space="preserve"> (gelijkheid): liberalen willen dit enkel juridisch, socialisten willen dit ook economisch en sociaal</w:t>
      </w:r>
    </w:p>
    <w:p w:rsidR="00812D49" w:rsidRDefault="00812D49" w:rsidP="00812D49">
      <w:pPr>
        <w:pStyle w:val="Kop2"/>
      </w:pPr>
      <w:r>
        <w:t>Vroeg-socialisme</w:t>
      </w:r>
    </w:p>
    <w:p w:rsidR="00812D49" w:rsidRDefault="00812D49" w:rsidP="00812D49">
      <w:pPr>
        <w:pStyle w:val="Kop3"/>
      </w:pPr>
      <w:r>
        <w:t>Vroeg-communisme</w:t>
      </w:r>
    </w:p>
    <w:p w:rsidR="00812D49" w:rsidRDefault="00812D49" w:rsidP="00812D49">
      <w:pPr>
        <w:pStyle w:val="Lijstalinea"/>
        <w:numPr>
          <w:ilvl w:val="0"/>
          <w:numId w:val="9"/>
        </w:numPr>
        <w:ind w:left="284" w:hanging="284"/>
      </w:pPr>
      <w:r>
        <w:t>Bezitsverhoudingen veranderen</w:t>
      </w:r>
    </w:p>
    <w:p w:rsidR="00812D49" w:rsidRDefault="00812D49" w:rsidP="00812D49">
      <w:pPr>
        <w:pStyle w:val="Lijstalinea"/>
        <w:numPr>
          <w:ilvl w:val="0"/>
          <w:numId w:val="9"/>
        </w:numPr>
        <w:ind w:left="284" w:hanging="284"/>
      </w:pPr>
      <w:r>
        <w:t>Collectivisatie van bezit bewerkstelligen</w:t>
      </w:r>
    </w:p>
    <w:p w:rsidR="00812D49" w:rsidRDefault="00812D49" w:rsidP="00812D49">
      <w:pPr>
        <w:pStyle w:val="Kop3"/>
      </w:pPr>
      <w:r>
        <w:t>Anarchisme</w:t>
      </w:r>
    </w:p>
    <w:p w:rsidR="00812D49" w:rsidRDefault="00812D49" w:rsidP="00812D49">
      <w:pPr>
        <w:pStyle w:val="Lijstalinea"/>
        <w:numPr>
          <w:ilvl w:val="0"/>
          <w:numId w:val="10"/>
        </w:numPr>
        <w:ind w:left="284" w:hanging="284"/>
      </w:pPr>
      <w:r>
        <w:t>Wees elke vorm van boven opgelegd gezag af</w:t>
      </w:r>
    </w:p>
    <w:p w:rsidR="00812D49" w:rsidRDefault="00812D49" w:rsidP="00812D49">
      <w:pPr>
        <w:pStyle w:val="Lijstalinea"/>
        <w:numPr>
          <w:ilvl w:val="0"/>
          <w:numId w:val="10"/>
        </w:numPr>
        <w:ind w:left="284" w:hanging="284"/>
      </w:pPr>
      <w:r>
        <w:t>Sterke nadruk op individuele vrijheid, individualisme, waardoor elke organisatie werd afgewezen, samenwerking betekende beknotting van vrijheid van het individu</w:t>
      </w:r>
    </w:p>
    <w:p w:rsidR="00812D49" w:rsidRDefault="00812D49" w:rsidP="00812D49">
      <w:pPr>
        <w:pStyle w:val="Kop3"/>
      </w:pPr>
      <w:r>
        <w:t>Saint-Simonisme</w:t>
      </w:r>
    </w:p>
    <w:p w:rsidR="00266A95" w:rsidRDefault="00266A95" w:rsidP="00266A95">
      <w:pPr>
        <w:spacing w:after="0"/>
      </w:pPr>
      <w:r>
        <w:t>Volgelingen  van Claude Henri de Saint Simon:</w:t>
      </w:r>
    </w:p>
    <w:p w:rsidR="00812D49" w:rsidRDefault="00266A95" w:rsidP="00266A95">
      <w:pPr>
        <w:pStyle w:val="Lijstalinea"/>
        <w:numPr>
          <w:ilvl w:val="0"/>
          <w:numId w:val="12"/>
        </w:numPr>
        <w:ind w:left="284" w:hanging="284"/>
      </w:pPr>
      <w:r>
        <w:t>deed afstand van adelstand</w:t>
      </w:r>
    </w:p>
    <w:p w:rsidR="00266A95" w:rsidRDefault="00266A95" w:rsidP="00266A95">
      <w:pPr>
        <w:pStyle w:val="Lijstalinea"/>
        <w:numPr>
          <w:ilvl w:val="0"/>
          <w:numId w:val="11"/>
        </w:numPr>
        <w:ind w:left="284" w:hanging="284"/>
      </w:pPr>
      <w:r>
        <w:t>Combineerde ideeën van verschillende stromingen</w:t>
      </w:r>
    </w:p>
    <w:p w:rsidR="00266A95" w:rsidRDefault="00266A95" w:rsidP="00266A95">
      <w:pPr>
        <w:pStyle w:val="Lijstalinea"/>
        <w:numPr>
          <w:ilvl w:val="0"/>
          <w:numId w:val="11"/>
        </w:numPr>
        <w:ind w:left="284" w:hanging="284"/>
      </w:pPr>
      <w:r>
        <w:t>Staat zou overbodig worden door industrialisatie en enkel nog administratieve rol spelen. Er zou wel elite komen van wetenschappers en ingenieurs</w:t>
      </w:r>
    </w:p>
    <w:p w:rsidR="00266A95" w:rsidRDefault="00266A95" w:rsidP="00266A95">
      <w:pPr>
        <w:pStyle w:val="Lijstalinea"/>
        <w:numPr>
          <w:ilvl w:val="0"/>
          <w:numId w:val="11"/>
        </w:numPr>
        <w:ind w:left="284" w:hanging="284"/>
      </w:pPr>
      <w:r>
        <w:t>Ongelijk inkomen is redelijk als het verworven wordt op basis van prestatie</w:t>
      </w:r>
    </w:p>
    <w:p w:rsidR="00266A95" w:rsidRDefault="0015609F" w:rsidP="0015609F">
      <w:pPr>
        <w:pStyle w:val="Kop2"/>
      </w:pPr>
      <w:r>
        <w:t>Karl Marx</w:t>
      </w:r>
    </w:p>
    <w:p w:rsidR="0015609F" w:rsidRDefault="0015609F" w:rsidP="0015609F">
      <w:pPr>
        <w:pStyle w:val="Kop3"/>
      </w:pPr>
      <w:r>
        <w:t>Historisch materialisme</w:t>
      </w:r>
    </w:p>
    <w:p w:rsidR="0015609F" w:rsidRDefault="0015609F" w:rsidP="0015609F">
      <w:pPr>
        <w:pStyle w:val="Lijstalinea"/>
        <w:numPr>
          <w:ilvl w:val="0"/>
          <w:numId w:val="13"/>
        </w:numPr>
        <w:ind w:left="284" w:hanging="284"/>
      </w:pPr>
      <w:r>
        <w:t>De geschiedenis verloopt dialectisch: ze ontwikkelt zich via tegenstellingen</w:t>
      </w:r>
    </w:p>
    <w:p w:rsidR="0015609F" w:rsidRDefault="0015609F" w:rsidP="0015609F">
      <w:pPr>
        <w:pStyle w:val="Lijstalinea"/>
        <w:numPr>
          <w:ilvl w:val="0"/>
          <w:numId w:val="13"/>
        </w:numPr>
        <w:ind w:left="284" w:hanging="284"/>
      </w:pPr>
      <w:r>
        <w:t>Materiële onderbouw bepaalt de bovenbouw: onderbouw is productieproces en productieverhoudingen (economie) en bovenbouw is de rest</w:t>
      </w:r>
    </w:p>
    <w:p w:rsidR="0015609F" w:rsidRDefault="0015609F" w:rsidP="0015609F">
      <w:r>
        <w:t>Marx onderscheidt telkens 2 klasse: uitbuiters en zij die worden uitgebuit.</w:t>
      </w:r>
    </w:p>
    <w:p w:rsidR="0015609F" w:rsidRDefault="0015609F" w:rsidP="0015609F">
      <w:pPr>
        <w:pStyle w:val="Kop3"/>
      </w:pPr>
      <w:r>
        <w:t xml:space="preserve">Das </w:t>
      </w:r>
      <w:proofErr w:type="spellStart"/>
      <w:r>
        <w:t>Kapital</w:t>
      </w:r>
      <w:proofErr w:type="spellEnd"/>
      <w:r>
        <w:t>: analyse van kapitalisme</w:t>
      </w:r>
    </w:p>
    <w:p w:rsidR="0015609F" w:rsidRDefault="0015609F" w:rsidP="0015609F">
      <w:r>
        <w:t>Er zijn 2 klassen: kapitalisten en proletariaat. Kapitalisten buiten proletariaat uit.</w:t>
      </w:r>
    </w:p>
    <w:p w:rsidR="00715071" w:rsidRDefault="00715071" w:rsidP="0015609F">
      <w:r>
        <w:t>Marx voorspelde dat kapitalisme zich zou vernietigen:</w:t>
      </w:r>
    </w:p>
    <w:p w:rsidR="00715071" w:rsidRDefault="00715071" w:rsidP="00715071">
      <w:pPr>
        <w:pStyle w:val="Lijstalinea"/>
        <w:numPr>
          <w:ilvl w:val="0"/>
          <w:numId w:val="14"/>
        </w:numPr>
        <w:ind w:left="284" w:hanging="284"/>
      </w:pPr>
      <w:r>
        <w:t>Door de concurrentie zal het proletariaat aangroeien</w:t>
      </w:r>
    </w:p>
    <w:p w:rsidR="00715071" w:rsidRDefault="00715071" w:rsidP="00715071">
      <w:pPr>
        <w:pStyle w:val="Lijstalinea"/>
        <w:numPr>
          <w:ilvl w:val="0"/>
          <w:numId w:val="14"/>
        </w:numPr>
        <w:ind w:left="284" w:hanging="284"/>
      </w:pPr>
      <w:r>
        <w:t>Dit zal leiden tot een proletarische revolutie</w:t>
      </w:r>
    </w:p>
    <w:p w:rsidR="00715071" w:rsidRDefault="00715071" w:rsidP="00715071">
      <w:pPr>
        <w:pStyle w:val="Lijstalinea"/>
        <w:numPr>
          <w:ilvl w:val="0"/>
          <w:numId w:val="14"/>
        </w:numPr>
        <w:ind w:left="284" w:hanging="284"/>
      </w:pPr>
      <w:r>
        <w:t>Daarna zal de onteigening volgen van productiemiddelen ten bate van gemeenschap</w:t>
      </w:r>
    </w:p>
    <w:p w:rsidR="00715071" w:rsidRDefault="00715071" w:rsidP="00715071">
      <w:pPr>
        <w:pStyle w:val="Lijstalinea"/>
        <w:numPr>
          <w:ilvl w:val="0"/>
          <w:numId w:val="14"/>
        </w:numPr>
        <w:ind w:left="284" w:hanging="284"/>
      </w:pPr>
      <w:r>
        <w:t>Na korte dictatuur van het proletariaat</w:t>
      </w:r>
    </w:p>
    <w:p w:rsidR="00715071" w:rsidRDefault="00715071" w:rsidP="00715071">
      <w:pPr>
        <w:pStyle w:val="Lijstalinea"/>
        <w:numPr>
          <w:ilvl w:val="0"/>
          <w:numId w:val="14"/>
        </w:numPr>
        <w:ind w:left="284" w:hanging="284"/>
      </w:pPr>
      <w:r>
        <w:t>Volgt klasseloze maatschappij</w:t>
      </w:r>
    </w:p>
    <w:p w:rsidR="00715071" w:rsidRDefault="00715071" w:rsidP="00715071">
      <w:pPr>
        <w:pStyle w:val="Kop3"/>
      </w:pPr>
      <w:r>
        <w:lastRenderedPageBreak/>
        <w:t>Betekenis en kritiek</w:t>
      </w:r>
    </w:p>
    <w:p w:rsidR="00715071" w:rsidRDefault="00715071" w:rsidP="00715071">
      <w:pPr>
        <w:pStyle w:val="Lijstalinea"/>
        <w:numPr>
          <w:ilvl w:val="0"/>
          <w:numId w:val="15"/>
        </w:numPr>
        <w:ind w:left="284" w:hanging="284"/>
      </w:pPr>
      <w:r>
        <w:t>Marx joodse afkomst zou later door nazisme tegen communisme gebruikt worden</w:t>
      </w:r>
    </w:p>
    <w:p w:rsidR="00715071" w:rsidRDefault="00715071" w:rsidP="00715071">
      <w:pPr>
        <w:pStyle w:val="Lijstalinea"/>
        <w:numPr>
          <w:ilvl w:val="0"/>
          <w:numId w:val="15"/>
        </w:numPr>
        <w:ind w:left="284" w:hanging="284"/>
      </w:pPr>
      <w:r>
        <w:t xml:space="preserve">Marx had revolutionaire kracht van proletariaat overschat (arbeidersklasse zal geleidelijk </w:t>
      </w:r>
      <w:proofErr w:type="spellStart"/>
      <w:r>
        <w:t>verburgeren</w:t>
      </w:r>
      <w:proofErr w:type="spellEnd"/>
      <w:r>
        <w:t>) en de kracht van het kapitalisme onderschat</w:t>
      </w:r>
    </w:p>
    <w:p w:rsidR="00715071" w:rsidRDefault="00715071" w:rsidP="00715071">
      <w:pPr>
        <w:pStyle w:val="Lijstalinea"/>
        <w:numPr>
          <w:ilvl w:val="0"/>
          <w:numId w:val="15"/>
        </w:numPr>
        <w:ind w:left="284" w:hanging="284"/>
      </w:pPr>
      <w:r>
        <w:t>Na wo 1 ontstond er een scheuring</w:t>
      </w:r>
    </w:p>
    <w:p w:rsidR="00715071" w:rsidRPr="00715071" w:rsidRDefault="00715071" w:rsidP="00715071">
      <w:pPr>
        <w:pStyle w:val="Lijstalinea"/>
        <w:numPr>
          <w:ilvl w:val="1"/>
          <w:numId w:val="15"/>
        </w:numPr>
        <w:ind w:left="567" w:hanging="283"/>
        <w:rPr>
          <w:u w:val="single"/>
        </w:rPr>
      </w:pPr>
      <w:r w:rsidRPr="00715071">
        <w:rPr>
          <w:u w:val="single"/>
        </w:rPr>
        <w:t xml:space="preserve">Revisionisme, socialisme, </w:t>
      </w:r>
      <w:proofErr w:type="spellStart"/>
      <w:r w:rsidRPr="00715071">
        <w:rPr>
          <w:u w:val="single"/>
        </w:rPr>
        <w:t>sociaal-democratie</w:t>
      </w:r>
      <w:proofErr w:type="spellEnd"/>
      <w:r w:rsidRPr="00715071">
        <w:rPr>
          <w:u w:val="single"/>
        </w:rPr>
        <w:t>:</w:t>
      </w:r>
    </w:p>
    <w:p w:rsidR="00715071" w:rsidRDefault="00715071" w:rsidP="00715071">
      <w:pPr>
        <w:pStyle w:val="Lijstalinea"/>
        <w:ind w:left="567"/>
      </w:pPr>
      <w:r>
        <w:t>Soort tactische variant met zelfde doelstellingen (sociale &amp; economische gelijkheid) maar bereiken via andere weg: geen revolutie maar geleidelijke hervormingen afdwingen via parlementaire weg.</w:t>
      </w:r>
    </w:p>
    <w:p w:rsidR="00715071" w:rsidRPr="00715071" w:rsidRDefault="00715071" w:rsidP="00715071">
      <w:pPr>
        <w:pStyle w:val="Lijstalinea"/>
        <w:numPr>
          <w:ilvl w:val="0"/>
          <w:numId w:val="16"/>
        </w:numPr>
        <w:ind w:left="567" w:hanging="283"/>
        <w:rPr>
          <w:u w:val="single"/>
        </w:rPr>
      </w:pPr>
      <w:r w:rsidRPr="00715071">
        <w:rPr>
          <w:u w:val="single"/>
        </w:rPr>
        <w:t>(orthodox) Marxisme, Leninisme, communisme</w:t>
      </w:r>
    </w:p>
    <w:p w:rsidR="00715071" w:rsidRDefault="00715071" w:rsidP="00715071">
      <w:pPr>
        <w:pStyle w:val="Lijstalinea"/>
        <w:ind w:left="567"/>
      </w:pPr>
      <w:r>
        <w:t>Gewelddadige omverwerping van bestaande kapitalistische orde staat centraal</w:t>
      </w:r>
    </w:p>
    <w:p w:rsidR="00715071" w:rsidRDefault="00715071" w:rsidP="00715071">
      <w:pPr>
        <w:pStyle w:val="Kop1"/>
      </w:pPr>
      <w:r>
        <w:t>Christelijke leerstelsels</w:t>
      </w:r>
    </w:p>
    <w:p w:rsidR="00715071" w:rsidRDefault="00695F74" w:rsidP="00715071">
      <w:r w:rsidRPr="00695F74">
        <w:rPr>
          <w:rStyle w:val="Kop2Char"/>
        </w:rPr>
        <w:t>U</w:t>
      </w:r>
      <w:r w:rsidR="00715071" w:rsidRPr="00695F74">
        <w:rPr>
          <w:rStyle w:val="Kop2Char"/>
        </w:rPr>
        <w:t>ltra</w:t>
      </w:r>
      <w:r w:rsidRPr="00695F74">
        <w:rPr>
          <w:rStyle w:val="Kop2Char"/>
        </w:rPr>
        <w:t>montanisme</w:t>
      </w:r>
      <w:r>
        <w:t xml:space="preserve"> (de paus: wereldleider. Aanvaarden geen scheiding van kerk en staat. Vaticaan: dictatuur)</w:t>
      </w:r>
    </w:p>
    <w:p w:rsidR="00695F74" w:rsidRDefault="00695F74" w:rsidP="00715071">
      <w:r>
        <w:t>Belgische hoogtepunt van ultramontanisme  verloor politieke betekenis nadat de kerkelijke overheid loyauteit tegenover Belgisch regime verplicht had gesteld. Tussen de 2 wereldoorlogen krijgt het zijn hoogtepunt terug.</w:t>
      </w:r>
    </w:p>
    <w:p w:rsidR="00695F74" w:rsidRDefault="00695F74" w:rsidP="00695F74">
      <w:pPr>
        <w:pStyle w:val="Kop2"/>
      </w:pPr>
      <w:r>
        <w:t>Liberaal-katholicisme</w:t>
      </w:r>
    </w:p>
    <w:p w:rsidR="00695F74" w:rsidRDefault="00695F74" w:rsidP="00715071">
      <w:r>
        <w:t>Basis voor Belgische grondwet</w:t>
      </w:r>
    </w:p>
    <w:p w:rsidR="00695F74" w:rsidRDefault="00B10B96" w:rsidP="00B10B96">
      <w:pPr>
        <w:pStyle w:val="Lijstalinea"/>
        <w:numPr>
          <w:ilvl w:val="0"/>
          <w:numId w:val="16"/>
        </w:numPr>
        <w:ind w:left="284" w:hanging="284"/>
      </w:pPr>
      <w:r>
        <w:t>Liberaal katholieken wensten kerke en staat gescheiden te houden.</w:t>
      </w:r>
    </w:p>
    <w:p w:rsidR="00B10B96" w:rsidRDefault="00B10B96" w:rsidP="00B10B96">
      <w:pPr>
        <w:pStyle w:val="Lijstalinea"/>
        <w:numPr>
          <w:ilvl w:val="0"/>
          <w:numId w:val="16"/>
        </w:numPr>
        <w:ind w:left="284" w:hanging="284"/>
      </w:pPr>
      <w:r>
        <w:t>Veroordeling door het Vaticaan van deze strekking werkte als slijtzwam: deel ging over tot ultramontanisme en deel maakte overstap naar liberalen</w:t>
      </w:r>
    </w:p>
    <w:p w:rsidR="00B10B96" w:rsidRDefault="00B10B96" w:rsidP="00B10B96">
      <w:pPr>
        <w:pStyle w:val="Kop2"/>
      </w:pPr>
      <w:r>
        <w:t>Christelijk socialisme</w:t>
      </w:r>
    </w:p>
    <w:p w:rsidR="00B10B96" w:rsidRDefault="00B10B96" w:rsidP="00B10B96">
      <w:pPr>
        <w:pStyle w:val="Lijstalinea"/>
        <w:numPr>
          <w:ilvl w:val="0"/>
          <w:numId w:val="17"/>
        </w:numPr>
        <w:ind w:left="284" w:hanging="284"/>
      </w:pPr>
      <w:r>
        <w:t>Uiterst links van liberaal-katholicisme en ultramontanisme</w:t>
      </w:r>
    </w:p>
    <w:p w:rsidR="00B10B96" w:rsidRDefault="00B10B96" w:rsidP="00B10B96">
      <w:pPr>
        <w:pStyle w:val="Lijstalinea"/>
        <w:numPr>
          <w:ilvl w:val="0"/>
          <w:numId w:val="17"/>
        </w:numPr>
        <w:ind w:left="284" w:hanging="284"/>
      </w:pPr>
      <w:r>
        <w:t>Probeerde gelovige gemeenschap te winnen voor enkele algemene standpunten van socialisme</w:t>
      </w:r>
    </w:p>
    <w:p w:rsidR="00B10B96" w:rsidRDefault="00B10B96" w:rsidP="00B10B96">
      <w:pPr>
        <w:pStyle w:val="Kop2"/>
      </w:pPr>
      <w:r>
        <w:t>Sociaal katholicisme</w:t>
      </w:r>
    </w:p>
    <w:p w:rsidR="00B10B96" w:rsidRDefault="00E63FD7" w:rsidP="002A4DE0">
      <w:pPr>
        <w:pStyle w:val="Lijstalinea"/>
        <w:numPr>
          <w:ilvl w:val="0"/>
          <w:numId w:val="19"/>
        </w:numPr>
        <w:spacing w:after="0"/>
        <w:ind w:left="284" w:hanging="284"/>
      </w:pPr>
      <w:r>
        <w:t>Tendensen:</w:t>
      </w:r>
    </w:p>
    <w:p w:rsidR="00E63FD7" w:rsidRDefault="00E63FD7" w:rsidP="002A4DE0">
      <w:pPr>
        <w:pStyle w:val="Lijstalinea"/>
        <w:numPr>
          <w:ilvl w:val="0"/>
          <w:numId w:val="20"/>
        </w:numPr>
        <w:ind w:left="567" w:hanging="283"/>
      </w:pPr>
      <w:proofErr w:type="spellStart"/>
      <w:r w:rsidRPr="002A4DE0">
        <w:rPr>
          <w:u w:val="single"/>
        </w:rPr>
        <w:t>Neo-scholastiek</w:t>
      </w:r>
      <w:proofErr w:type="spellEnd"/>
      <w:r>
        <w:t>: bevestiging van maatschappelijke orde met standenverhouding en ongelijke verdeling van aardse goederen. Maatschappelijke orde is ongelijk</w:t>
      </w:r>
    </w:p>
    <w:p w:rsidR="002A4DE0" w:rsidRDefault="00E63FD7" w:rsidP="002A4DE0">
      <w:pPr>
        <w:pStyle w:val="Lijstalinea"/>
        <w:numPr>
          <w:ilvl w:val="0"/>
          <w:numId w:val="20"/>
        </w:numPr>
        <w:ind w:left="567" w:hanging="283"/>
      </w:pPr>
      <w:proofErr w:type="spellStart"/>
      <w:r w:rsidRPr="002A4DE0">
        <w:rPr>
          <w:u w:val="single"/>
        </w:rPr>
        <w:t>Neo-corporatisme</w:t>
      </w:r>
      <w:proofErr w:type="spellEnd"/>
      <w:r>
        <w:t xml:space="preserve">: </w:t>
      </w:r>
      <w:r w:rsidR="002A4DE0">
        <w:t xml:space="preserve">verzette zich tegen socialistische klassenstrijd en ijverde voor terugkeer naar geïdealiseerde middeleeuwse </w:t>
      </w:r>
      <w:proofErr w:type="spellStart"/>
      <w:r w:rsidR="002A4DE0">
        <w:t>gildensysteem</w:t>
      </w:r>
      <w:proofErr w:type="spellEnd"/>
      <w:r w:rsidR="002A4DE0">
        <w:t xml:space="preserve"> waar arbeiders en patroons zouden samenwerken. Maatschappij is als lichaam en alle delen moeten samenwerken.</w:t>
      </w:r>
    </w:p>
    <w:p w:rsidR="002A4DE0" w:rsidRDefault="002A4DE0" w:rsidP="002A4DE0">
      <w:pPr>
        <w:pStyle w:val="Lijstalinea"/>
        <w:numPr>
          <w:ilvl w:val="0"/>
          <w:numId w:val="20"/>
        </w:numPr>
        <w:ind w:left="567" w:hanging="283"/>
      </w:pPr>
      <w:r w:rsidRPr="002A4DE0">
        <w:rPr>
          <w:u w:val="single"/>
        </w:rPr>
        <w:t>Solidarisme</w:t>
      </w:r>
      <w:r>
        <w:t xml:space="preserve">: klassenstrijd werd verworpen en een samenwerking tussen arbeid en kapitaal werd vooropgesteld. </w:t>
      </w:r>
    </w:p>
    <w:p w:rsidR="002A4DE0" w:rsidRDefault="002A4DE0" w:rsidP="002A4DE0">
      <w:pPr>
        <w:pStyle w:val="Lijstalinea"/>
        <w:numPr>
          <w:ilvl w:val="0"/>
          <w:numId w:val="18"/>
        </w:numPr>
        <w:ind w:left="284" w:hanging="284"/>
      </w:pPr>
      <w:r>
        <w:t>Sociaal katholicisme werd bestreden door extreem katholiek conservatisme. Toch nam invloed van sociaal katholicisme voo</w:t>
      </w:r>
      <w:r w:rsidR="0066051E">
        <w:t>r</w:t>
      </w:r>
      <w:r>
        <w:t>tdurend toe</w:t>
      </w:r>
      <w:r w:rsidR="0066051E">
        <w:t>, versterkt doordat het steeds meer de gematigde christen democraten opslorpte.</w:t>
      </w:r>
    </w:p>
    <w:p w:rsidR="0066051E" w:rsidRDefault="0066051E" w:rsidP="0066051E">
      <w:pPr>
        <w:pStyle w:val="Kop2"/>
      </w:pPr>
      <w:proofErr w:type="spellStart"/>
      <w:r>
        <w:lastRenderedPageBreak/>
        <w:t>Christen</w:t>
      </w:r>
      <w:r w:rsidR="006D10AE">
        <w:t>-</w:t>
      </w:r>
      <w:r>
        <w:t>democratie</w:t>
      </w:r>
      <w:proofErr w:type="spellEnd"/>
    </w:p>
    <w:p w:rsidR="0066051E" w:rsidRDefault="0066051E" w:rsidP="0066051E">
      <w:r>
        <w:t>Aanvaarden scheiding kerk en staat</w:t>
      </w:r>
    </w:p>
    <w:p w:rsidR="0066051E" w:rsidRDefault="006D10AE" w:rsidP="006D10AE">
      <w:pPr>
        <w:pStyle w:val="Lijstalinea"/>
        <w:numPr>
          <w:ilvl w:val="0"/>
          <w:numId w:val="18"/>
        </w:numPr>
        <w:ind w:left="284" w:hanging="284"/>
      </w:pPr>
      <w:r>
        <w:t>Verschillen met sociaal-katholieken</w:t>
      </w:r>
    </w:p>
    <w:p w:rsidR="006D10AE" w:rsidRDefault="006D10AE" w:rsidP="006D10AE">
      <w:pPr>
        <w:pStyle w:val="Lijstalinea"/>
        <w:numPr>
          <w:ilvl w:val="0"/>
          <w:numId w:val="21"/>
        </w:numPr>
        <w:ind w:left="567" w:hanging="284"/>
      </w:pPr>
      <w:r>
        <w:t>Streven naar algemeen stemrecht</w:t>
      </w:r>
    </w:p>
    <w:p w:rsidR="006D10AE" w:rsidRDefault="006D10AE" w:rsidP="006D10AE">
      <w:pPr>
        <w:pStyle w:val="Lijstalinea"/>
        <w:numPr>
          <w:ilvl w:val="0"/>
          <w:numId w:val="21"/>
        </w:numPr>
        <w:ind w:left="567" w:hanging="284"/>
      </w:pPr>
      <w:r>
        <w:t>Radicale stijl</w:t>
      </w:r>
    </w:p>
    <w:p w:rsidR="006D10AE" w:rsidRDefault="006D10AE" w:rsidP="006D10AE">
      <w:pPr>
        <w:pStyle w:val="Lijstalinea"/>
        <w:numPr>
          <w:ilvl w:val="0"/>
          <w:numId w:val="21"/>
        </w:numPr>
        <w:ind w:left="567" w:hanging="284"/>
      </w:pPr>
      <w:r>
        <w:t>Tactiek: operationele verstandhouding met liberalen en socialisten niet uitgesloten</w:t>
      </w:r>
    </w:p>
    <w:p w:rsidR="006D10AE" w:rsidRDefault="006D10AE" w:rsidP="006D10AE">
      <w:pPr>
        <w:pStyle w:val="Lijstalinea"/>
        <w:numPr>
          <w:ilvl w:val="0"/>
          <w:numId w:val="22"/>
        </w:numPr>
        <w:ind w:left="284" w:hanging="284"/>
      </w:pPr>
      <w:r>
        <w:t>Priester Daems: kleine partij, enig parlementslid= Daems zelf</w:t>
      </w:r>
    </w:p>
    <w:p w:rsidR="006D10AE" w:rsidRDefault="006D10AE" w:rsidP="006D10AE">
      <w:pPr>
        <w:pStyle w:val="Lijstalinea"/>
        <w:numPr>
          <w:ilvl w:val="0"/>
          <w:numId w:val="22"/>
        </w:numPr>
        <w:ind w:left="284" w:hanging="284"/>
      </w:pPr>
      <w:r>
        <w:t>Na Daems bloed de christen democratie dood. Naam christen democratie was terug beschikbaar</w:t>
      </w:r>
    </w:p>
    <w:p w:rsidR="006D10AE" w:rsidRDefault="006D10AE" w:rsidP="006D10AE">
      <w:pPr>
        <w:pStyle w:val="Lijstalinea"/>
        <w:numPr>
          <w:ilvl w:val="0"/>
          <w:numId w:val="22"/>
        </w:numPr>
        <w:ind w:left="284" w:hanging="284"/>
      </w:pPr>
      <w:r>
        <w:t>Na wo 2 partij met de naam (</w:t>
      </w:r>
      <w:proofErr w:type="spellStart"/>
      <w:r>
        <w:t>cvp</w:t>
      </w:r>
      <w:proofErr w:type="spellEnd"/>
      <w:r>
        <w:t xml:space="preserve">) christelijke volkspartij </w:t>
      </w:r>
    </w:p>
    <w:p w:rsidR="006D10AE" w:rsidRDefault="006D10AE" w:rsidP="006D10AE">
      <w:pPr>
        <w:pStyle w:val="Kop1"/>
      </w:pPr>
      <w:r>
        <w:t>Het nationalisme</w:t>
      </w:r>
    </w:p>
    <w:p w:rsidR="006D10AE" w:rsidRDefault="00CC000C" w:rsidP="00CC000C">
      <w:pPr>
        <w:pStyle w:val="Lijstalinea"/>
        <w:numPr>
          <w:ilvl w:val="0"/>
          <w:numId w:val="23"/>
        </w:numPr>
        <w:ind w:left="284" w:hanging="284"/>
      </w:pPr>
      <w:r>
        <w:t xml:space="preserve">Ideologie gesteund op nationaal gevoel (wij) zeer veel waarde gehecht aan macht, welvaart en prestige van eigen natie. </w:t>
      </w:r>
    </w:p>
    <w:p w:rsidR="00F567C3" w:rsidRDefault="00F567C3" w:rsidP="00CC000C">
      <w:pPr>
        <w:pStyle w:val="Lijstalinea"/>
        <w:numPr>
          <w:ilvl w:val="0"/>
          <w:numId w:val="23"/>
        </w:numPr>
        <w:ind w:left="284" w:hanging="284"/>
      </w:pPr>
      <w:r>
        <w:t xml:space="preserve">Nationalisme is </w:t>
      </w:r>
      <w:proofErr w:type="spellStart"/>
      <w:r>
        <w:t>natie-vormend</w:t>
      </w:r>
      <w:proofErr w:type="spellEnd"/>
      <w:r>
        <w:t>. De natie is echter in de eerste plaats een volksgemeenschap, pas nadien een staat.</w:t>
      </w:r>
    </w:p>
    <w:p w:rsidR="00F567C3" w:rsidRDefault="00F567C3" w:rsidP="00CC000C">
      <w:pPr>
        <w:pStyle w:val="Lijstalinea"/>
        <w:numPr>
          <w:ilvl w:val="0"/>
          <w:numId w:val="23"/>
        </w:numPr>
        <w:ind w:left="284" w:hanging="284"/>
      </w:pPr>
      <w:r>
        <w:t>Natie wil eigen grondgebied: dus streven naar een staat</w:t>
      </w:r>
    </w:p>
    <w:p w:rsidR="00F567C3" w:rsidRDefault="00F567C3" w:rsidP="00CC000C">
      <w:pPr>
        <w:pStyle w:val="Lijstalinea"/>
        <w:numPr>
          <w:ilvl w:val="0"/>
          <w:numId w:val="23"/>
        </w:numPr>
        <w:ind w:left="284" w:hanging="284"/>
      </w:pPr>
      <w:r>
        <w:t>Frankrijk: staat en natie vallen samen.</w:t>
      </w:r>
    </w:p>
    <w:p w:rsidR="00F567C3" w:rsidRDefault="00F567C3" w:rsidP="00CC000C">
      <w:pPr>
        <w:pStyle w:val="Lijstalinea"/>
        <w:numPr>
          <w:ilvl w:val="0"/>
          <w:numId w:val="23"/>
        </w:numPr>
        <w:ind w:left="284" w:hanging="284"/>
      </w:pPr>
      <w:r>
        <w:t>Vlaams nationalisme: men moet Nederlandse taal eigen zijn</w:t>
      </w:r>
    </w:p>
    <w:p w:rsidR="00F567C3" w:rsidRDefault="00F567C3" w:rsidP="00CC000C">
      <w:pPr>
        <w:pStyle w:val="Lijstalinea"/>
        <w:numPr>
          <w:ilvl w:val="0"/>
          <w:numId w:val="23"/>
        </w:numPr>
        <w:ind w:left="284" w:hanging="284"/>
      </w:pPr>
      <w:r>
        <w:t>Nationalisme: zelfverklaarde identiteit</w:t>
      </w:r>
    </w:p>
    <w:p w:rsidR="00F567C3" w:rsidRDefault="00E8679C" w:rsidP="00E8679C">
      <w:pPr>
        <w:pStyle w:val="Kop1"/>
      </w:pPr>
      <w:r>
        <w:t xml:space="preserve">Fascisme en </w:t>
      </w:r>
      <w:proofErr w:type="spellStart"/>
      <w:r>
        <w:t>nationaal-socialisme</w:t>
      </w:r>
      <w:proofErr w:type="spellEnd"/>
    </w:p>
    <w:p w:rsidR="00E8679C" w:rsidRDefault="00E8679C" w:rsidP="00E8679C">
      <w:pPr>
        <w:pStyle w:val="Kop2"/>
      </w:pPr>
      <w:r>
        <w:t>Begripsomschrijving fascisme</w:t>
      </w:r>
    </w:p>
    <w:p w:rsidR="00E8679C" w:rsidRDefault="00E8679C" w:rsidP="00F567C3">
      <w:pPr>
        <w:pStyle w:val="Lijstalinea"/>
        <w:numPr>
          <w:ilvl w:val="0"/>
          <w:numId w:val="24"/>
        </w:numPr>
        <w:ind w:left="284" w:hanging="284"/>
      </w:pPr>
      <w:r>
        <w:t xml:space="preserve">Etymologisch: </w:t>
      </w:r>
      <w:proofErr w:type="spellStart"/>
      <w:r>
        <w:t>fasces</w:t>
      </w:r>
      <w:proofErr w:type="spellEnd"/>
    </w:p>
    <w:p w:rsidR="00E8679C" w:rsidRDefault="00E8679C" w:rsidP="00EA6642">
      <w:pPr>
        <w:pStyle w:val="Lijstalinea"/>
        <w:numPr>
          <w:ilvl w:val="1"/>
          <w:numId w:val="24"/>
        </w:numPr>
        <w:ind w:left="567" w:hanging="283"/>
      </w:pPr>
      <w:r>
        <w:t>Wapen uit Romeinse oudheid (dubbele bijl), symbool voor autoriteit</w:t>
      </w:r>
    </w:p>
    <w:p w:rsidR="00E8679C" w:rsidRDefault="00E8679C" w:rsidP="00EA6642">
      <w:pPr>
        <w:pStyle w:val="Lijstalinea"/>
        <w:numPr>
          <w:ilvl w:val="1"/>
          <w:numId w:val="24"/>
        </w:numPr>
        <w:ind w:left="567" w:hanging="283"/>
      </w:pPr>
      <w:r>
        <w:t>Modern: verwijzend naar gewapende en geüniformeerde privé militie</w:t>
      </w:r>
    </w:p>
    <w:p w:rsidR="00E8679C" w:rsidRDefault="00EA6642" w:rsidP="00EA6642">
      <w:pPr>
        <w:pStyle w:val="Lijstalinea"/>
        <w:numPr>
          <w:ilvl w:val="1"/>
          <w:numId w:val="25"/>
        </w:numPr>
        <w:ind w:left="284" w:hanging="284"/>
      </w:pPr>
      <w:r>
        <w:t>Beweging van Mussolini in Italië</w:t>
      </w:r>
    </w:p>
    <w:p w:rsidR="00EA6642" w:rsidRDefault="00EA6642" w:rsidP="00EA6642">
      <w:r>
        <w:t>Het waren nationalistische, anticommunistische, totalitaire bewegingen. Tegen liberalisme en socialisme.</w:t>
      </w:r>
    </w:p>
    <w:p w:rsidR="00EA6642" w:rsidRDefault="00EA6642" w:rsidP="00EA6642">
      <w:pPr>
        <w:spacing w:after="0"/>
      </w:pPr>
      <w:r>
        <w:t>Andere algemene kenmerken:</w:t>
      </w:r>
    </w:p>
    <w:p w:rsidR="00EA6642" w:rsidRDefault="00EA6642" w:rsidP="00EA6642">
      <w:pPr>
        <w:pStyle w:val="Lijstalinea"/>
        <w:numPr>
          <w:ilvl w:val="1"/>
          <w:numId w:val="25"/>
        </w:numPr>
        <w:ind w:left="284" w:hanging="284"/>
      </w:pPr>
      <w:r>
        <w:t>Nationale solidariteit: natie is hoogste waarde, samenwerken</w:t>
      </w:r>
    </w:p>
    <w:p w:rsidR="00EA6642" w:rsidRDefault="007A20E0" w:rsidP="00EA6642">
      <w:pPr>
        <w:pStyle w:val="Lijstalinea"/>
        <w:numPr>
          <w:ilvl w:val="1"/>
          <w:numId w:val="25"/>
        </w:numPr>
        <w:ind w:left="284" w:hanging="284"/>
      </w:pPr>
      <w:r>
        <w:t>Nationale traditie: christendom was een element van de traditie</w:t>
      </w:r>
    </w:p>
    <w:p w:rsidR="007A20E0" w:rsidRDefault="007A20E0" w:rsidP="00EA6642">
      <w:pPr>
        <w:pStyle w:val="Lijstalinea"/>
        <w:numPr>
          <w:ilvl w:val="1"/>
          <w:numId w:val="25"/>
        </w:numPr>
        <w:ind w:left="284" w:hanging="284"/>
      </w:pPr>
      <w:r>
        <w:t>Organische ongelijkheid: corporatieve regeling van het sociale leven, soort van herstel van christelijke standenstaat</w:t>
      </w:r>
    </w:p>
    <w:p w:rsidR="007A20E0" w:rsidRDefault="007A20E0" w:rsidP="007A20E0">
      <w:pPr>
        <w:pStyle w:val="Kop2"/>
      </w:pPr>
      <w:r>
        <w:t>Het fascisme in Italië</w:t>
      </w:r>
    </w:p>
    <w:p w:rsidR="007A20E0" w:rsidRDefault="007A20E0" w:rsidP="007A20E0">
      <w:r>
        <w:t>Fascisme kwam eerst aan de macht in Italië tegen achtergrond van chaos veroorzaakt door stakingen. Fascisten maakten door terreur een einde aan langdurige landbouwstaking van socialisten. Daarna greep Mussolini de macht door een mars naar Rome met gewapende aanhangers. Hij installeerde geleidelijk aan een dictatuur: eerst een coalitiekabinet, dan verbod op andere partijen, afschaffing van burgerlijke vrijheden en tenslotte opheffing van parlement.</w:t>
      </w:r>
    </w:p>
    <w:p w:rsidR="007A20E0" w:rsidRDefault="007A20E0" w:rsidP="007A20E0">
      <w:r>
        <w:lastRenderedPageBreak/>
        <w:t xml:space="preserve">Geleidelijk werd corporatieve staat opgebouwd. </w:t>
      </w:r>
      <w:r w:rsidR="002D1D0D">
        <w:t>Syndicaten van werkgevers en werknemers werden naast elkaar opgericht. Later corporaties opgericht: raden van vertegenwoordigers van beide syndicaten per bedrijfstak. Corporaties hadden economische en politieke taak.</w:t>
      </w:r>
      <w:r w:rsidR="00925399">
        <w:t xml:space="preserve"> Staat controleert economie: zowel fascisme als nazisme.</w:t>
      </w:r>
    </w:p>
    <w:p w:rsidR="0007086E" w:rsidRDefault="0007086E" w:rsidP="007A20E0">
      <w:r>
        <w:t>Door de veroveringen van Ethiopië en Albanië boekte het regime economische successen en voerde een imperialistische politiek.</w:t>
      </w:r>
    </w:p>
    <w:p w:rsidR="0007086E" w:rsidRDefault="0007086E" w:rsidP="0007086E">
      <w:pPr>
        <w:pStyle w:val="Kop2"/>
      </w:pPr>
      <w:r>
        <w:t xml:space="preserve">Het </w:t>
      </w:r>
      <w:proofErr w:type="spellStart"/>
      <w:r>
        <w:t>nationaal-socialisme</w:t>
      </w:r>
      <w:proofErr w:type="spellEnd"/>
      <w:r>
        <w:t xml:space="preserve"> in Duitsland</w:t>
      </w:r>
    </w:p>
    <w:p w:rsidR="0007086E" w:rsidRDefault="0007086E" w:rsidP="0007086E">
      <w:pPr>
        <w:pStyle w:val="Kop3"/>
      </w:pPr>
      <w:r>
        <w:t>Begripsomschrijving nazisme</w:t>
      </w:r>
    </w:p>
    <w:p w:rsidR="0007086E" w:rsidRDefault="0007086E" w:rsidP="007A20E0">
      <w:r>
        <w:t xml:space="preserve">Nazisme is leer en beweging van nazi’s. nationaal socialisme is beweging in Duitsland van Adolf Hitler (Oostenrijker). </w:t>
      </w:r>
    </w:p>
    <w:p w:rsidR="0007086E" w:rsidRDefault="0007086E" w:rsidP="0007086E">
      <w:pPr>
        <w:pStyle w:val="Kop3"/>
      </w:pPr>
      <w:r>
        <w:t>Historische context van ontstaan en groei nazisme</w:t>
      </w:r>
    </w:p>
    <w:p w:rsidR="0007086E" w:rsidRDefault="0007086E" w:rsidP="0007086E">
      <w:pPr>
        <w:tabs>
          <w:tab w:val="left" w:pos="1666"/>
        </w:tabs>
      </w:pPr>
      <w:r>
        <w:t xml:space="preserve">Vrede van Versailles was hard voor Duitsland met o.a. </w:t>
      </w:r>
      <w:r w:rsidR="00675673">
        <w:t xml:space="preserve">verbod op een uitgebreid leger en verplichting de hele oorlogsschade te betalen. Er werd democratisch regime opgericht (Weimar republiek). Dit betekende einde voor Duitse keizerrijk. Regeringen waren onstabiel. </w:t>
      </w:r>
    </w:p>
    <w:p w:rsidR="00675673" w:rsidRDefault="00675673" w:rsidP="0079696C">
      <w:pPr>
        <w:spacing w:after="120"/>
      </w:pPr>
      <w:r>
        <w:t xml:space="preserve">Later richtte Adolf Hitler de </w:t>
      </w:r>
      <w:r w:rsidR="0079696C">
        <w:t xml:space="preserve">NSDAP op (nationaal socialistische Duitse arbeiderspartij). Hij pleegde een staatsgreep in München. Deze mislukte en kreeg 5 jaar gevangenisstraf, toen schreef hij </w:t>
      </w:r>
      <w:proofErr w:type="spellStart"/>
      <w:r w:rsidR="0079696C">
        <w:t>Mein</w:t>
      </w:r>
      <w:proofErr w:type="spellEnd"/>
      <w:r w:rsidR="0079696C">
        <w:t xml:space="preserve"> </w:t>
      </w:r>
      <w:proofErr w:type="spellStart"/>
      <w:r w:rsidR="0079696C">
        <w:t>Kampf</w:t>
      </w:r>
      <w:proofErr w:type="spellEnd"/>
      <w:r w:rsidR="0079696C">
        <w:t>. Contrasteert 2 fenomenen in boek:</w:t>
      </w:r>
    </w:p>
    <w:p w:rsidR="0079696C" w:rsidRDefault="0079696C" w:rsidP="0079696C">
      <w:pPr>
        <w:pStyle w:val="Lijstalinea"/>
        <w:numPr>
          <w:ilvl w:val="0"/>
          <w:numId w:val="26"/>
        </w:numPr>
        <w:ind w:left="284" w:hanging="284"/>
      </w:pPr>
      <w:r>
        <w:t xml:space="preserve">De afgeslotenheid van de soorten. Zuiver houden van ras, bloed en is hoogste staatszaak. </w:t>
      </w:r>
    </w:p>
    <w:p w:rsidR="0079696C" w:rsidRDefault="0079696C" w:rsidP="0079696C">
      <w:pPr>
        <w:pStyle w:val="Lijstalinea"/>
        <w:numPr>
          <w:ilvl w:val="0"/>
          <w:numId w:val="26"/>
        </w:numPr>
        <w:ind w:left="284" w:hanging="284"/>
      </w:pPr>
      <w:r>
        <w:t xml:space="preserve">Het aristocratisch beginsel van het recht van de sterkste. </w:t>
      </w:r>
      <w:r w:rsidR="006E70C5">
        <w:t>Hoogste soort is Ariër. Het zijn wordt bepaald door de mate van bereidheid om al zijn vaardigheden in dienst van de gemeenschap te stellen. Idealisme en plichtsvervulling staan centraal.</w:t>
      </w:r>
    </w:p>
    <w:p w:rsidR="006E70C5" w:rsidRDefault="006E70C5" w:rsidP="006E70C5">
      <w:r>
        <w:t>De periode rond 1920-1930 werd gekenmerkt door economisch herstel. Toen brak de grootste economische crisis uit van het kapitalistische systeem. Door oorlogsschulden is Duitsland veel geld kwijt aan Amerika.</w:t>
      </w:r>
    </w:p>
    <w:p w:rsidR="006E70C5" w:rsidRDefault="006E70C5" w:rsidP="006E70C5">
      <w:r>
        <w:t xml:space="preserve">De NSDAP won toen de parlementsverkiezingen. </w:t>
      </w:r>
      <w:r w:rsidR="00D455C2">
        <w:t xml:space="preserve">Werd grootste partij in Reichstag. Later werd Hitler kanselier en vestigde een dictatoriale unitaire eenpartijstaat, het duizendjarige </w:t>
      </w:r>
      <w:proofErr w:type="spellStart"/>
      <w:r w:rsidR="00D455C2">
        <w:t>Dritte</w:t>
      </w:r>
      <w:proofErr w:type="spellEnd"/>
      <w:r w:rsidR="00D455C2">
        <w:t xml:space="preserve"> Reich werd weer christelijke staat genoemd.</w:t>
      </w:r>
    </w:p>
    <w:p w:rsidR="00D455C2" w:rsidRDefault="00D455C2" w:rsidP="006E70C5">
      <w:r>
        <w:t xml:space="preserve">Later werd Hitler ook president maar liet zichzelf </w:t>
      </w:r>
      <w:proofErr w:type="spellStart"/>
      <w:r>
        <w:t>Führer</w:t>
      </w:r>
      <w:proofErr w:type="spellEnd"/>
      <w:r>
        <w:t xml:space="preserve"> noemen. De economische politiek van het nazisme wekte in het buitenland bewondering, Hitler begon met wegwerking van enorme werkloosheid door gigantische overheidsopdrachten. </w:t>
      </w:r>
      <w:r w:rsidR="00F87C80">
        <w:t>De overheidsuitgaven voor al die overheidsjobs werden niet door goud gedekt. De succesvolle socio-economische politiek werd illegaal gefinancierd en zou Duitsland zonder wo2 naar bankroet geleid hebben.</w:t>
      </w:r>
    </w:p>
    <w:p w:rsidR="00F87C80" w:rsidRDefault="00F87C80" w:rsidP="006E70C5">
      <w:r>
        <w:t xml:space="preserve">Sa werd vermoordt en voor de ss was de weg vrij. Boekverbranding, discriminatie van Joden, zigeuners, gehandicapten,… gaven duidelijk aan welk regime aan de macht was. </w:t>
      </w:r>
    </w:p>
    <w:p w:rsidR="00F87C80" w:rsidRDefault="00F87C80" w:rsidP="00F87C80">
      <w:pPr>
        <w:pStyle w:val="Kop2"/>
      </w:pPr>
      <w:r>
        <w:t>Het fascisme na de tweede wereldoorlog</w:t>
      </w:r>
    </w:p>
    <w:p w:rsidR="00F87C80" w:rsidRPr="0007086E" w:rsidRDefault="00F87C80" w:rsidP="006E70C5">
      <w:r>
        <w:t xml:space="preserve">Na wo2 kregen de meeste staten een communistisch of liberaal parlementair democratisch regime. </w:t>
      </w:r>
      <w:r w:rsidR="00D504FB">
        <w:t>Alleen op het Iberisch schiereiland bleven fascistische regimes bestaan, dankzij hun neutraliteit tijdens de oorlog.</w:t>
      </w:r>
      <w:bookmarkStart w:id="0" w:name="_GoBack"/>
      <w:bookmarkEnd w:id="0"/>
    </w:p>
    <w:sectPr w:rsidR="00F87C80" w:rsidRPr="0007086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E0" w:rsidRDefault="00F15DE0" w:rsidP="00266A95">
      <w:pPr>
        <w:spacing w:after="0" w:line="240" w:lineRule="auto"/>
      </w:pPr>
      <w:r>
        <w:separator/>
      </w:r>
    </w:p>
  </w:endnote>
  <w:endnote w:type="continuationSeparator" w:id="0">
    <w:p w:rsidR="00F15DE0" w:rsidRDefault="00F15DE0" w:rsidP="0026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190662"/>
      <w:docPartObj>
        <w:docPartGallery w:val="Page Numbers (Bottom of Page)"/>
        <w:docPartUnique/>
      </w:docPartObj>
    </w:sdtPr>
    <w:sdtEndPr/>
    <w:sdtContent>
      <w:p w:rsidR="00266A95" w:rsidRDefault="00266A95">
        <w:pPr>
          <w:pStyle w:val="Voettekst"/>
          <w:jc w:val="right"/>
        </w:pPr>
        <w:r>
          <w:fldChar w:fldCharType="begin"/>
        </w:r>
        <w:r>
          <w:instrText>PAGE   \* MERGEFORMAT</w:instrText>
        </w:r>
        <w:r>
          <w:fldChar w:fldCharType="separate"/>
        </w:r>
        <w:r w:rsidR="00D504FB" w:rsidRPr="00D504FB">
          <w:rPr>
            <w:noProof/>
            <w:lang w:val="nl-NL"/>
          </w:rPr>
          <w:t>6</w:t>
        </w:r>
        <w:r>
          <w:fldChar w:fldCharType="end"/>
        </w:r>
      </w:p>
    </w:sdtContent>
  </w:sdt>
  <w:p w:rsidR="00266A95" w:rsidRDefault="00266A9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E0" w:rsidRDefault="00F15DE0" w:rsidP="00266A95">
      <w:pPr>
        <w:spacing w:after="0" w:line="240" w:lineRule="auto"/>
      </w:pPr>
      <w:r>
        <w:separator/>
      </w:r>
    </w:p>
  </w:footnote>
  <w:footnote w:type="continuationSeparator" w:id="0">
    <w:p w:rsidR="00F15DE0" w:rsidRDefault="00F15DE0" w:rsidP="00266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66B"/>
    <w:multiLevelType w:val="hybridMultilevel"/>
    <w:tmpl w:val="781090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71727CC"/>
    <w:multiLevelType w:val="hybridMultilevel"/>
    <w:tmpl w:val="E84E75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E8F3C0D"/>
    <w:multiLevelType w:val="hybridMultilevel"/>
    <w:tmpl w:val="FE6E4A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9DE7CB4"/>
    <w:multiLevelType w:val="hybridMultilevel"/>
    <w:tmpl w:val="B8ECA3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1667978"/>
    <w:multiLevelType w:val="hybridMultilevel"/>
    <w:tmpl w:val="961AEE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2A12F80"/>
    <w:multiLevelType w:val="hybridMultilevel"/>
    <w:tmpl w:val="E966714E"/>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86B4F7C"/>
    <w:multiLevelType w:val="hybridMultilevel"/>
    <w:tmpl w:val="270C781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8AD23EE"/>
    <w:multiLevelType w:val="hybridMultilevel"/>
    <w:tmpl w:val="2310671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BA217BE"/>
    <w:multiLevelType w:val="hybridMultilevel"/>
    <w:tmpl w:val="0826F8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0DF089C"/>
    <w:multiLevelType w:val="hybridMultilevel"/>
    <w:tmpl w:val="FA54FA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1037471"/>
    <w:multiLevelType w:val="hybridMultilevel"/>
    <w:tmpl w:val="C00413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25179D3"/>
    <w:multiLevelType w:val="hybridMultilevel"/>
    <w:tmpl w:val="BFE8AA3C"/>
    <w:lvl w:ilvl="0" w:tplc="08130003">
      <w:start w:val="1"/>
      <w:numFmt w:val="bullet"/>
      <w:lvlText w:val="o"/>
      <w:lvlJc w:val="left"/>
      <w:pPr>
        <w:ind w:left="1856" w:hanging="360"/>
      </w:pPr>
      <w:rPr>
        <w:rFonts w:ascii="Courier New" w:hAnsi="Courier New" w:cs="Courier New" w:hint="default"/>
      </w:rPr>
    </w:lvl>
    <w:lvl w:ilvl="1" w:tplc="08130003" w:tentative="1">
      <w:start w:val="1"/>
      <w:numFmt w:val="bullet"/>
      <w:lvlText w:val="o"/>
      <w:lvlJc w:val="left"/>
      <w:pPr>
        <w:ind w:left="2576" w:hanging="360"/>
      </w:pPr>
      <w:rPr>
        <w:rFonts w:ascii="Courier New" w:hAnsi="Courier New" w:cs="Courier New" w:hint="default"/>
      </w:rPr>
    </w:lvl>
    <w:lvl w:ilvl="2" w:tplc="08130005" w:tentative="1">
      <w:start w:val="1"/>
      <w:numFmt w:val="bullet"/>
      <w:lvlText w:val=""/>
      <w:lvlJc w:val="left"/>
      <w:pPr>
        <w:ind w:left="3296" w:hanging="360"/>
      </w:pPr>
      <w:rPr>
        <w:rFonts w:ascii="Wingdings" w:hAnsi="Wingdings" w:hint="default"/>
      </w:rPr>
    </w:lvl>
    <w:lvl w:ilvl="3" w:tplc="08130001" w:tentative="1">
      <w:start w:val="1"/>
      <w:numFmt w:val="bullet"/>
      <w:lvlText w:val=""/>
      <w:lvlJc w:val="left"/>
      <w:pPr>
        <w:ind w:left="4016" w:hanging="360"/>
      </w:pPr>
      <w:rPr>
        <w:rFonts w:ascii="Symbol" w:hAnsi="Symbol" w:hint="default"/>
      </w:rPr>
    </w:lvl>
    <w:lvl w:ilvl="4" w:tplc="08130003" w:tentative="1">
      <w:start w:val="1"/>
      <w:numFmt w:val="bullet"/>
      <w:lvlText w:val="o"/>
      <w:lvlJc w:val="left"/>
      <w:pPr>
        <w:ind w:left="4736" w:hanging="360"/>
      </w:pPr>
      <w:rPr>
        <w:rFonts w:ascii="Courier New" w:hAnsi="Courier New" w:cs="Courier New" w:hint="default"/>
      </w:rPr>
    </w:lvl>
    <w:lvl w:ilvl="5" w:tplc="08130005" w:tentative="1">
      <w:start w:val="1"/>
      <w:numFmt w:val="bullet"/>
      <w:lvlText w:val=""/>
      <w:lvlJc w:val="left"/>
      <w:pPr>
        <w:ind w:left="5456" w:hanging="360"/>
      </w:pPr>
      <w:rPr>
        <w:rFonts w:ascii="Wingdings" w:hAnsi="Wingdings" w:hint="default"/>
      </w:rPr>
    </w:lvl>
    <w:lvl w:ilvl="6" w:tplc="08130001" w:tentative="1">
      <w:start w:val="1"/>
      <w:numFmt w:val="bullet"/>
      <w:lvlText w:val=""/>
      <w:lvlJc w:val="left"/>
      <w:pPr>
        <w:ind w:left="6176" w:hanging="360"/>
      </w:pPr>
      <w:rPr>
        <w:rFonts w:ascii="Symbol" w:hAnsi="Symbol" w:hint="default"/>
      </w:rPr>
    </w:lvl>
    <w:lvl w:ilvl="7" w:tplc="08130003" w:tentative="1">
      <w:start w:val="1"/>
      <w:numFmt w:val="bullet"/>
      <w:lvlText w:val="o"/>
      <w:lvlJc w:val="left"/>
      <w:pPr>
        <w:ind w:left="6896" w:hanging="360"/>
      </w:pPr>
      <w:rPr>
        <w:rFonts w:ascii="Courier New" w:hAnsi="Courier New" w:cs="Courier New" w:hint="default"/>
      </w:rPr>
    </w:lvl>
    <w:lvl w:ilvl="8" w:tplc="08130005" w:tentative="1">
      <w:start w:val="1"/>
      <w:numFmt w:val="bullet"/>
      <w:lvlText w:val=""/>
      <w:lvlJc w:val="left"/>
      <w:pPr>
        <w:ind w:left="7616" w:hanging="360"/>
      </w:pPr>
      <w:rPr>
        <w:rFonts w:ascii="Wingdings" w:hAnsi="Wingdings" w:hint="default"/>
      </w:rPr>
    </w:lvl>
  </w:abstractNum>
  <w:abstractNum w:abstractNumId="12">
    <w:nsid w:val="3C9A13A9"/>
    <w:multiLevelType w:val="hybridMultilevel"/>
    <w:tmpl w:val="D4B258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41290A9A"/>
    <w:multiLevelType w:val="hybridMultilevel"/>
    <w:tmpl w:val="AD7AB1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5CD08B8"/>
    <w:multiLevelType w:val="hybridMultilevel"/>
    <w:tmpl w:val="39BAF8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5A430955"/>
    <w:multiLevelType w:val="hybridMultilevel"/>
    <w:tmpl w:val="8522E7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5C99159A"/>
    <w:multiLevelType w:val="hybridMultilevel"/>
    <w:tmpl w:val="BCA21A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CD345C9"/>
    <w:multiLevelType w:val="hybridMultilevel"/>
    <w:tmpl w:val="D58C0B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E5355D3"/>
    <w:multiLevelType w:val="hybridMultilevel"/>
    <w:tmpl w:val="AAEE1BE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nsid w:val="62CF5975"/>
    <w:multiLevelType w:val="hybridMultilevel"/>
    <w:tmpl w:val="F5AECA24"/>
    <w:lvl w:ilvl="0" w:tplc="08130001">
      <w:start w:val="1"/>
      <w:numFmt w:val="bullet"/>
      <w:lvlText w:val=""/>
      <w:lvlJc w:val="left"/>
      <w:pPr>
        <w:ind w:left="1856" w:hanging="360"/>
      </w:pPr>
      <w:rPr>
        <w:rFonts w:ascii="Symbol" w:hAnsi="Symbol" w:hint="default"/>
      </w:rPr>
    </w:lvl>
    <w:lvl w:ilvl="1" w:tplc="08130003" w:tentative="1">
      <w:start w:val="1"/>
      <w:numFmt w:val="bullet"/>
      <w:lvlText w:val="o"/>
      <w:lvlJc w:val="left"/>
      <w:pPr>
        <w:ind w:left="2576" w:hanging="360"/>
      </w:pPr>
      <w:rPr>
        <w:rFonts w:ascii="Courier New" w:hAnsi="Courier New" w:cs="Courier New" w:hint="default"/>
      </w:rPr>
    </w:lvl>
    <w:lvl w:ilvl="2" w:tplc="08130005" w:tentative="1">
      <w:start w:val="1"/>
      <w:numFmt w:val="bullet"/>
      <w:lvlText w:val=""/>
      <w:lvlJc w:val="left"/>
      <w:pPr>
        <w:ind w:left="3296" w:hanging="360"/>
      </w:pPr>
      <w:rPr>
        <w:rFonts w:ascii="Wingdings" w:hAnsi="Wingdings" w:hint="default"/>
      </w:rPr>
    </w:lvl>
    <w:lvl w:ilvl="3" w:tplc="08130001" w:tentative="1">
      <w:start w:val="1"/>
      <w:numFmt w:val="bullet"/>
      <w:lvlText w:val=""/>
      <w:lvlJc w:val="left"/>
      <w:pPr>
        <w:ind w:left="4016" w:hanging="360"/>
      </w:pPr>
      <w:rPr>
        <w:rFonts w:ascii="Symbol" w:hAnsi="Symbol" w:hint="default"/>
      </w:rPr>
    </w:lvl>
    <w:lvl w:ilvl="4" w:tplc="08130003" w:tentative="1">
      <w:start w:val="1"/>
      <w:numFmt w:val="bullet"/>
      <w:lvlText w:val="o"/>
      <w:lvlJc w:val="left"/>
      <w:pPr>
        <w:ind w:left="4736" w:hanging="360"/>
      </w:pPr>
      <w:rPr>
        <w:rFonts w:ascii="Courier New" w:hAnsi="Courier New" w:cs="Courier New" w:hint="default"/>
      </w:rPr>
    </w:lvl>
    <w:lvl w:ilvl="5" w:tplc="08130005" w:tentative="1">
      <w:start w:val="1"/>
      <w:numFmt w:val="bullet"/>
      <w:lvlText w:val=""/>
      <w:lvlJc w:val="left"/>
      <w:pPr>
        <w:ind w:left="5456" w:hanging="360"/>
      </w:pPr>
      <w:rPr>
        <w:rFonts w:ascii="Wingdings" w:hAnsi="Wingdings" w:hint="default"/>
      </w:rPr>
    </w:lvl>
    <w:lvl w:ilvl="6" w:tplc="08130001" w:tentative="1">
      <w:start w:val="1"/>
      <w:numFmt w:val="bullet"/>
      <w:lvlText w:val=""/>
      <w:lvlJc w:val="left"/>
      <w:pPr>
        <w:ind w:left="6176" w:hanging="360"/>
      </w:pPr>
      <w:rPr>
        <w:rFonts w:ascii="Symbol" w:hAnsi="Symbol" w:hint="default"/>
      </w:rPr>
    </w:lvl>
    <w:lvl w:ilvl="7" w:tplc="08130003" w:tentative="1">
      <w:start w:val="1"/>
      <w:numFmt w:val="bullet"/>
      <w:lvlText w:val="o"/>
      <w:lvlJc w:val="left"/>
      <w:pPr>
        <w:ind w:left="6896" w:hanging="360"/>
      </w:pPr>
      <w:rPr>
        <w:rFonts w:ascii="Courier New" w:hAnsi="Courier New" w:cs="Courier New" w:hint="default"/>
      </w:rPr>
    </w:lvl>
    <w:lvl w:ilvl="8" w:tplc="08130005" w:tentative="1">
      <w:start w:val="1"/>
      <w:numFmt w:val="bullet"/>
      <w:lvlText w:val=""/>
      <w:lvlJc w:val="left"/>
      <w:pPr>
        <w:ind w:left="7616" w:hanging="360"/>
      </w:pPr>
      <w:rPr>
        <w:rFonts w:ascii="Wingdings" w:hAnsi="Wingdings" w:hint="default"/>
      </w:rPr>
    </w:lvl>
  </w:abstractNum>
  <w:abstractNum w:abstractNumId="20">
    <w:nsid w:val="65F06665"/>
    <w:multiLevelType w:val="hybridMultilevel"/>
    <w:tmpl w:val="2116AA0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8125022"/>
    <w:multiLevelType w:val="hybridMultilevel"/>
    <w:tmpl w:val="F9AAADF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73473A23"/>
    <w:multiLevelType w:val="hybridMultilevel"/>
    <w:tmpl w:val="1428A6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772F0B98"/>
    <w:multiLevelType w:val="hybridMultilevel"/>
    <w:tmpl w:val="F31896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7AA55EC9"/>
    <w:multiLevelType w:val="hybridMultilevel"/>
    <w:tmpl w:val="4558D5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7F4B3091"/>
    <w:multiLevelType w:val="hybridMultilevel"/>
    <w:tmpl w:val="DD9072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0"/>
  </w:num>
  <w:num w:numId="4">
    <w:abstractNumId w:val="8"/>
  </w:num>
  <w:num w:numId="5">
    <w:abstractNumId w:val="25"/>
  </w:num>
  <w:num w:numId="6">
    <w:abstractNumId w:val="22"/>
  </w:num>
  <w:num w:numId="7">
    <w:abstractNumId w:val="24"/>
  </w:num>
  <w:num w:numId="8">
    <w:abstractNumId w:val="13"/>
  </w:num>
  <w:num w:numId="9">
    <w:abstractNumId w:val="9"/>
  </w:num>
  <w:num w:numId="10">
    <w:abstractNumId w:val="2"/>
  </w:num>
  <w:num w:numId="11">
    <w:abstractNumId w:val="1"/>
  </w:num>
  <w:num w:numId="12">
    <w:abstractNumId w:val="12"/>
  </w:num>
  <w:num w:numId="13">
    <w:abstractNumId w:val="4"/>
  </w:num>
  <w:num w:numId="14">
    <w:abstractNumId w:val="0"/>
  </w:num>
  <w:num w:numId="15">
    <w:abstractNumId w:val="6"/>
  </w:num>
  <w:num w:numId="16">
    <w:abstractNumId w:val="18"/>
  </w:num>
  <w:num w:numId="17">
    <w:abstractNumId w:val="3"/>
  </w:num>
  <w:num w:numId="18">
    <w:abstractNumId w:val="19"/>
  </w:num>
  <w:num w:numId="19">
    <w:abstractNumId w:val="17"/>
  </w:num>
  <w:num w:numId="20">
    <w:abstractNumId w:val="11"/>
  </w:num>
  <w:num w:numId="21">
    <w:abstractNumId w:val="20"/>
  </w:num>
  <w:num w:numId="22">
    <w:abstractNumId w:val="15"/>
  </w:num>
  <w:num w:numId="23">
    <w:abstractNumId w:val="23"/>
  </w:num>
  <w:num w:numId="24">
    <w:abstractNumId w:val="7"/>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36"/>
    <w:rsid w:val="000560C6"/>
    <w:rsid w:val="00064A60"/>
    <w:rsid w:val="0007086E"/>
    <w:rsid w:val="00070E54"/>
    <w:rsid w:val="00085ED7"/>
    <w:rsid w:val="000B0683"/>
    <w:rsid w:val="000E4614"/>
    <w:rsid w:val="00121782"/>
    <w:rsid w:val="00134299"/>
    <w:rsid w:val="001378AB"/>
    <w:rsid w:val="0015609F"/>
    <w:rsid w:val="0018262D"/>
    <w:rsid w:val="001A0454"/>
    <w:rsid w:val="001C0F6E"/>
    <w:rsid w:val="002374BD"/>
    <w:rsid w:val="00252CB8"/>
    <w:rsid w:val="002567A2"/>
    <w:rsid w:val="00266A95"/>
    <w:rsid w:val="002A4DE0"/>
    <w:rsid w:val="002C4159"/>
    <w:rsid w:val="002D1D0D"/>
    <w:rsid w:val="002D5291"/>
    <w:rsid w:val="00356475"/>
    <w:rsid w:val="0036503D"/>
    <w:rsid w:val="003859CD"/>
    <w:rsid w:val="003A17AB"/>
    <w:rsid w:val="003A7CEE"/>
    <w:rsid w:val="00472F55"/>
    <w:rsid w:val="004B50D8"/>
    <w:rsid w:val="004E6522"/>
    <w:rsid w:val="00527D3E"/>
    <w:rsid w:val="00535073"/>
    <w:rsid w:val="00576C41"/>
    <w:rsid w:val="005A09DA"/>
    <w:rsid w:val="005A1DC8"/>
    <w:rsid w:val="005E0783"/>
    <w:rsid w:val="005F4D98"/>
    <w:rsid w:val="006520FB"/>
    <w:rsid w:val="0066051E"/>
    <w:rsid w:val="00675673"/>
    <w:rsid w:val="00695F74"/>
    <w:rsid w:val="006C5589"/>
    <w:rsid w:val="006D10AE"/>
    <w:rsid w:val="006E70C5"/>
    <w:rsid w:val="007070F7"/>
    <w:rsid w:val="00715071"/>
    <w:rsid w:val="007402A3"/>
    <w:rsid w:val="0076200E"/>
    <w:rsid w:val="00782D18"/>
    <w:rsid w:val="0079696C"/>
    <w:rsid w:val="007A20E0"/>
    <w:rsid w:val="007A74B2"/>
    <w:rsid w:val="007B1AD2"/>
    <w:rsid w:val="007E1D6B"/>
    <w:rsid w:val="00812D49"/>
    <w:rsid w:val="00812DFC"/>
    <w:rsid w:val="00823F06"/>
    <w:rsid w:val="00830B9C"/>
    <w:rsid w:val="0084748B"/>
    <w:rsid w:val="00854229"/>
    <w:rsid w:val="008709F3"/>
    <w:rsid w:val="008A78DF"/>
    <w:rsid w:val="009073F8"/>
    <w:rsid w:val="00916550"/>
    <w:rsid w:val="00917F1C"/>
    <w:rsid w:val="00925399"/>
    <w:rsid w:val="00950978"/>
    <w:rsid w:val="00955BA6"/>
    <w:rsid w:val="00975848"/>
    <w:rsid w:val="0098354A"/>
    <w:rsid w:val="00995B7E"/>
    <w:rsid w:val="009B522B"/>
    <w:rsid w:val="009E7B4B"/>
    <w:rsid w:val="009F1080"/>
    <w:rsid w:val="009F651E"/>
    <w:rsid w:val="00A57BDB"/>
    <w:rsid w:val="00A84E32"/>
    <w:rsid w:val="00A93F53"/>
    <w:rsid w:val="00A96478"/>
    <w:rsid w:val="00AA7B5C"/>
    <w:rsid w:val="00AB2BBD"/>
    <w:rsid w:val="00AC366E"/>
    <w:rsid w:val="00AC6DD7"/>
    <w:rsid w:val="00AD1C97"/>
    <w:rsid w:val="00AD75B9"/>
    <w:rsid w:val="00AE20F1"/>
    <w:rsid w:val="00B054AD"/>
    <w:rsid w:val="00B07858"/>
    <w:rsid w:val="00B10B96"/>
    <w:rsid w:val="00B555E6"/>
    <w:rsid w:val="00B617F4"/>
    <w:rsid w:val="00BA1033"/>
    <w:rsid w:val="00BB0138"/>
    <w:rsid w:val="00BD26E1"/>
    <w:rsid w:val="00C0005B"/>
    <w:rsid w:val="00C00563"/>
    <w:rsid w:val="00C22403"/>
    <w:rsid w:val="00C254AE"/>
    <w:rsid w:val="00C336F3"/>
    <w:rsid w:val="00C35F44"/>
    <w:rsid w:val="00C74311"/>
    <w:rsid w:val="00C96022"/>
    <w:rsid w:val="00CC000C"/>
    <w:rsid w:val="00CC23BC"/>
    <w:rsid w:val="00CC24CE"/>
    <w:rsid w:val="00CC4195"/>
    <w:rsid w:val="00CE645F"/>
    <w:rsid w:val="00CF5FAA"/>
    <w:rsid w:val="00D0688D"/>
    <w:rsid w:val="00D11012"/>
    <w:rsid w:val="00D44E86"/>
    <w:rsid w:val="00D455C2"/>
    <w:rsid w:val="00D504FB"/>
    <w:rsid w:val="00D628F7"/>
    <w:rsid w:val="00D67E36"/>
    <w:rsid w:val="00D908DF"/>
    <w:rsid w:val="00DB4B1C"/>
    <w:rsid w:val="00DC0566"/>
    <w:rsid w:val="00DE35E8"/>
    <w:rsid w:val="00E11412"/>
    <w:rsid w:val="00E335CD"/>
    <w:rsid w:val="00E540B8"/>
    <w:rsid w:val="00E57525"/>
    <w:rsid w:val="00E63FD7"/>
    <w:rsid w:val="00E7349B"/>
    <w:rsid w:val="00E73E52"/>
    <w:rsid w:val="00E8679C"/>
    <w:rsid w:val="00E949EF"/>
    <w:rsid w:val="00EA6642"/>
    <w:rsid w:val="00ED0FB1"/>
    <w:rsid w:val="00ED4B74"/>
    <w:rsid w:val="00EF250B"/>
    <w:rsid w:val="00F04736"/>
    <w:rsid w:val="00F04E0D"/>
    <w:rsid w:val="00F15DE0"/>
    <w:rsid w:val="00F406B2"/>
    <w:rsid w:val="00F4367B"/>
    <w:rsid w:val="00F567C3"/>
    <w:rsid w:val="00F736EE"/>
    <w:rsid w:val="00F87C80"/>
    <w:rsid w:val="00FA200A"/>
    <w:rsid w:val="00FC58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04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047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047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047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04736"/>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F04736"/>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F04736"/>
    <w:pPr>
      <w:ind w:left="720"/>
      <w:contextualSpacing/>
    </w:pPr>
  </w:style>
  <w:style w:type="character" w:customStyle="1" w:styleId="Kop2Char">
    <w:name w:val="Kop 2 Char"/>
    <w:basedOn w:val="Standaardalinea-lettertype"/>
    <w:link w:val="Kop2"/>
    <w:uiPriority w:val="9"/>
    <w:rsid w:val="00F04736"/>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04736"/>
    <w:rPr>
      <w:rFonts w:asciiTheme="majorHAnsi" w:eastAsiaTheme="majorEastAsia" w:hAnsiTheme="majorHAnsi" w:cstheme="majorBidi"/>
      <w:b/>
      <w:bCs/>
      <w:color w:val="4F81BD" w:themeColor="accent1"/>
    </w:rPr>
  </w:style>
  <w:style w:type="paragraph" w:styleId="Koptekst">
    <w:name w:val="header"/>
    <w:basedOn w:val="Standaard"/>
    <w:link w:val="KoptekstChar"/>
    <w:uiPriority w:val="99"/>
    <w:unhideWhenUsed/>
    <w:rsid w:val="00266A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6A95"/>
  </w:style>
  <w:style w:type="paragraph" w:styleId="Voettekst">
    <w:name w:val="footer"/>
    <w:basedOn w:val="Standaard"/>
    <w:link w:val="VoettekstChar"/>
    <w:uiPriority w:val="99"/>
    <w:unhideWhenUsed/>
    <w:rsid w:val="00266A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6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04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047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047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047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04736"/>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F04736"/>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F04736"/>
    <w:pPr>
      <w:ind w:left="720"/>
      <w:contextualSpacing/>
    </w:pPr>
  </w:style>
  <w:style w:type="character" w:customStyle="1" w:styleId="Kop2Char">
    <w:name w:val="Kop 2 Char"/>
    <w:basedOn w:val="Standaardalinea-lettertype"/>
    <w:link w:val="Kop2"/>
    <w:uiPriority w:val="9"/>
    <w:rsid w:val="00F04736"/>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04736"/>
    <w:rPr>
      <w:rFonts w:asciiTheme="majorHAnsi" w:eastAsiaTheme="majorEastAsia" w:hAnsiTheme="majorHAnsi" w:cstheme="majorBidi"/>
      <w:b/>
      <w:bCs/>
      <w:color w:val="4F81BD" w:themeColor="accent1"/>
    </w:rPr>
  </w:style>
  <w:style w:type="paragraph" w:styleId="Koptekst">
    <w:name w:val="header"/>
    <w:basedOn w:val="Standaard"/>
    <w:link w:val="KoptekstChar"/>
    <w:uiPriority w:val="99"/>
    <w:unhideWhenUsed/>
    <w:rsid w:val="00266A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6A95"/>
  </w:style>
  <w:style w:type="paragraph" w:styleId="Voettekst">
    <w:name w:val="footer"/>
    <w:basedOn w:val="Standaard"/>
    <w:link w:val="VoettekstChar"/>
    <w:uiPriority w:val="99"/>
    <w:unhideWhenUsed/>
    <w:rsid w:val="00266A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6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2001E-C105-493B-A32F-5F3B5FC3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6</Pages>
  <Words>1928</Words>
  <Characters>10607</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Elien Winnen</dc:creator>
  <cp:lastModifiedBy>Elien Winnen</cp:lastModifiedBy>
  <cp:revision>11</cp:revision>
  <dcterms:created xsi:type="dcterms:W3CDTF">2011-12-10T19:50:00Z</dcterms:created>
  <dcterms:modified xsi:type="dcterms:W3CDTF">2011-12-11T19:24:00Z</dcterms:modified>
</cp:coreProperties>
</file>