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88C" w:rsidRDefault="00E0188C" w:rsidP="00E0188C">
      <w:pPr>
        <w:jc w:val="both"/>
        <w:rPr>
          <w:lang w:val="nl-BE"/>
        </w:rPr>
      </w:pPr>
      <w:r>
        <w:rPr>
          <w:lang w:val="nl-BE"/>
        </w:rPr>
        <w:t>4</w:t>
      </w:r>
      <w:r w:rsidRPr="00321AD5">
        <w:rPr>
          <w:lang w:val="nl-BE"/>
        </w:rPr>
        <w:t>.2.3 Dynamische vraag- en aanbod relaties (= spinnenwebtheorema)</w:t>
      </w:r>
    </w:p>
    <w:p w:rsidR="00E0188C" w:rsidRPr="00321AD5" w:rsidRDefault="00E0188C" w:rsidP="00E0188C">
      <w:pPr>
        <w:jc w:val="both"/>
        <w:rPr>
          <w:lang w:val="nl-BE"/>
        </w:rPr>
      </w:pPr>
    </w:p>
    <w:p w:rsidR="00E0188C" w:rsidRPr="00321AD5" w:rsidRDefault="00E0188C" w:rsidP="00E0188C">
      <w:pPr>
        <w:jc w:val="both"/>
        <w:rPr>
          <w:lang w:val="nl-BE"/>
        </w:rPr>
      </w:pPr>
      <w:r w:rsidRPr="00321AD5">
        <w:rPr>
          <w:lang w:val="nl-BE"/>
        </w:rPr>
        <w:t>Tot nu toe namen we aan dat de wederzijdse aanpassing van vraag en aanbod onmiddellijk plaatsvond. Veelal komt de nieuwe evenwichtssituatie pas na een zeker tijdsverloop' (waarvan de duur van product tot product verschilt</w:t>
      </w:r>
      <w:r>
        <w:rPr>
          <w:lang w:val="nl-BE"/>
        </w:rPr>
        <w:t>)</w:t>
      </w:r>
      <w:r w:rsidRPr="00321AD5">
        <w:rPr>
          <w:lang w:val="nl-BE"/>
        </w:rPr>
        <w:t xml:space="preserve"> tot stand. Een klassiek voorbeeld in dit verband is de kweek van varkens (de zgn. varkenscyclus ).</w:t>
      </w:r>
    </w:p>
    <w:p w:rsidR="00E0188C" w:rsidRPr="00321AD5" w:rsidRDefault="00E0188C" w:rsidP="00E0188C">
      <w:pPr>
        <w:jc w:val="both"/>
        <w:rPr>
          <w:lang w:val="nl-BE"/>
        </w:rPr>
      </w:pPr>
    </w:p>
    <w:p w:rsidR="00E0188C" w:rsidRDefault="00E0188C" w:rsidP="00E0188C">
      <w:pPr>
        <w:jc w:val="both"/>
        <w:rPr>
          <w:lang w:val="nl-BE"/>
        </w:rPr>
      </w:pPr>
      <w:r w:rsidRPr="00321AD5">
        <w:rPr>
          <w:lang w:val="nl-BE"/>
        </w:rPr>
        <w:t xml:space="preserve">In </w:t>
      </w:r>
      <w:r>
        <w:rPr>
          <w:lang w:val="nl-BE"/>
        </w:rPr>
        <w:t xml:space="preserve">onderstaande </w:t>
      </w:r>
      <w:r w:rsidRPr="00321AD5">
        <w:rPr>
          <w:lang w:val="nl-BE"/>
        </w:rPr>
        <w:t>figuur is A de aanbodcurve op lange termijn en is V I de oorspronkelijke vraagcurve. Er ontstaat op dat ogenblik een evenwicht bij het prijsniveau Pl</w:t>
      </w:r>
      <w:r>
        <w:rPr>
          <w:lang w:val="nl-BE"/>
        </w:rPr>
        <w:t>.</w:t>
      </w:r>
      <w:r w:rsidRPr="00321AD5">
        <w:rPr>
          <w:lang w:val="nl-BE"/>
        </w:rPr>
        <w:t xml:space="preserve"> De evenwichtshoeveelheid wordt dan Q</w:t>
      </w:r>
      <w:r>
        <w:rPr>
          <w:lang w:val="nl-BE"/>
        </w:rPr>
        <w:t>1.</w:t>
      </w:r>
    </w:p>
    <w:p w:rsidR="00E0188C" w:rsidRDefault="00E0188C" w:rsidP="00E0188C">
      <w:pPr>
        <w:jc w:val="both"/>
        <w:rPr>
          <w:lang w:val="nl-BE"/>
        </w:rPr>
      </w:pPr>
    </w:p>
    <w:p w:rsidR="00E0188C" w:rsidRPr="00321AD5" w:rsidRDefault="00E0188C" w:rsidP="00E0188C">
      <w:pPr>
        <w:jc w:val="both"/>
        <w:rPr>
          <w:lang w:val="nl-BE"/>
        </w:rPr>
      </w:pPr>
      <w:r w:rsidRPr="00321AD5">
        <w:rPr>
          <w:lang w:val="nl-BE"/>
        </w:rPr>
        <w:t>Stel dat, als gevolg van bv. een toegenomen voorkeur voor varkensvlees, de vraagcurve naar rechts verschuift. Er zou dan onmiddellijk een nieuwe evenwichtsprijs Po tot stand moeten komen in het snijpunt van de aanbodcurve A en de nieuwe vraagcurve V2</w:t>
      </w:r>
      <w:r>
        <w:rPr>
          <w:lang w:val="nl-BE"/>
        </w:rPr>
        <w:t>.</w:t>
      </w:r>
      <w:r w:rsidRPr="00321AD5">
        <w:rPr>
          <w:lang w:val="nl-BE"/>
        </w:rPr>
        <w:t xml:space="preserve"> De evenwichtshoeveelheid stijgt daardoor tot </w:t>
      </w:r>
      <w:proofErr w:type="spellStart"/>
      <w:r w:rsidRPr="00321AD5">
        <w:rPr>
          <w:lang w:val="nl-BE"/>
        </w:rPr>
        <w:t>Qo</w:t>
      </w:r>
      <w:proofErr w:type="spellEnd"/>
      <w:r w:rsidRPr="00321AD5">
        <w:rPr>
          <w:lang w:val="nl-BE"/>
        </w:rPr>
        <w:t>. Dit is alleen mogelijk als we ervan uitgaan dat men de aangeboden hoeveelheid varkensvlees onmiddellijk kan vergroten. Als er geen slachtrijpe varkens zijn, heeft dit een plotse prijsstijging van P</w:t>
      </w:r>
      <w:r>
        <w:rPr>
          <w:lang w:val="nl-BE"/>
        </w:rPr>
        <w:t>1</w:t>
      </w:r>
      <w:r w:rsidRPr="00321AD5">
        <w:rPr>
          <w:lang w:val="nl-BE"/>
        </w:rPr>
        <w:t xml:space="preserve"> tot P2 tot gevolg. Zo'n hoge prijs zet de varkensfokkers ertoe aan meer varkens te fokken. Na een bepaalde tijd (voor dracht en om biggen vet te mesten) komt dit aanbod op de markt. Doordat iedere fokker op dezelfde manier dacht, komt een hoeveelheid Q2 op de markt. De consumenten zijn slechts bereid de grotere producties aan te kopen tegen de prijs P3. De teleurgestelde producenten krimpen als reactie hun productie in tot Q3</w:t>
      </w:r>
      <w:r>
        <w:rPr>
          <w:lang w:val="nl-BE"/>
        </w:rPr>
        <w:t>.</w:t>
      </w:r>
    </w:p>
    <w:p w:rsidR="00E0188C" w:rsidRPr="00321AD5" w:rsidRDefault="00E0188C" w:rsidP="00E0188C">
      <w:pPr>
        <w:jc w:val="both"/>
        <w:rPr>
          <w:lang w:val="nl-BE"/>
        </w:rPr>
      </w:pPr>
    </w:p>
    <w:p w:rsidR="00E0188C" w:rsidRPr="00321AD5" w:rsidRDefault="00E0188C" w:rsidP="00E0188C">
      <w:pPr>
        <w:jc w:val="both"/>
        <w:rPr>
          <w:lang w:val="nl-BE"/>
        </w:rPr>
      </w:pPr>
      <w:r w:rsidRPr="00321AD5">
        <w:rPr>
          <w:lang w:val="nl-BE"/>
        </w:rPr>
        <w:t xml:space="preserve">Het gevolg is een nieuwe prijsstijging, gevolgd door een prijsdaling, een nieuwe prijsstijging, </w:t>
      </w:r>
      <w:proofErr w:type="spellStart"/>
      <w:r w:rsidRPr="00321AD5">
        <w:rPr>
          <w:lang w:val="nl-BE"/>
        </w:rPr>
        <w:t>enz</w:t>
      </w:r>
      <w:proofErr w:type="spellEnd"/>
      <w:r w:rsidRPr="00321AD5">
        <w:rPr>
          <w:lang w:val="nl-BE"/>
        </w:rPr>
        <w:t>... Volgen we de pijl op de grafiek, dan zien we dat een nieuw evenwicht pas bereikt wordt na een aantal aanpassingen. Het evenwicht E wordt echter niet altijd bereikt omdat er in werkelijkheid een aantal storende elementen kunnen optreden. Zo kan men in het prijsvormingsproces ingrijpen door:</w:t>
      </w:r>
    </w:p>
    <w:p w:rsidR="00E0188C" w:rsidRPr="00321AD5" w:rsidRDefault="00E0188C" w:rsidP="00E0188C">
      <w:pPr>
        <w:jc w:val="both"/>
        <w:rPr>
          <w:lang w:val="nl-BE"/>
        </w:rPr>
      </w:pPr>
      <w:r w:rsidRPr="00321AD5">
        <w:rPr>
          <w:lang w:val="nl-BE"/>
        </w:rPr>
        <w:t>. vernietiging van een gedeelte van het aanbod,</w:t>
      </w:r>
    </w:p>
    <w:p w:rsidR="00E0188C" w:rsidRDefault="00E0188C" w:rsidP="00E0188C">
      <w:pPr>
        <w:jc w:val="both"/>
        <w:rPr>
          <w:lang w:val="nl-BE"/>
        </w:rPr>
      </w:pPr>
      <w:r w:rsidRPr="00321AD5">
        <w:rPr>
          <w:lang w:val="nl-BE"/>
        </w:rPr>
        <w:t xml:space="preserve">. het stockeren van </w:t>
      </w:r>
      <w:proofErr w:type="spellStart"/>
      <w:r w:rsidRPr="00321AD5">
        <w:rPr>
          <w:lang w:val="nl-BE"/>
        </w:rPr>
        <w:t>productie-overschott</w:t>
      </w:r>
      <w:r>
        <w:rPr>
          <w:lang w:val="nl-BE"/>
        </w:rPr>
        <w:t>en</w:t>
      </w:r>
      <w:proofErr w:type="spellEnd"/>
      <w:r>
        <w:rPr>
          <w:lang w:val="nl-BE"/>
        </w:rPr>
        <w:t xml:space="preserve"> (bv. de melkplas van de EU),</w:t>
      </w:r>
    </w:p>
    <w:p w:rsidR="00E0188C" w:rsidRPr="00321AD5" w:rsidRDefault="00E0188C" w:rsidP="00E0188C">
      <w:pPr>
        <w:jc w:val="both"/>
        <w:rPr>
          <w:lang w:val="nl-BE"/>
        </w:rPr>
      </w:pPr>
      <w:r w:rsidRPr="00321AD5">
        <w:rPr>
          <w:lang w:val="nl-BE"/>
        </w:rPr>
        <w:t>. de overheidsacties.</w:t>
      </w:r>
    </w:p>
    <w:p w:rsidR="00E0188C" w:rsidRDefault="00E0188C" w:rsidP="00E0188C">
      <w:pPr>
        <w:jc w:val="both"/>
        <w:rPr>
          <w:lang w:val="nl-BE"/>
        </w:rPr>
      </w:pPr>
    </w:p>
    <w:p w:rsidR="00E0188C" w:rsidRDefault="00E0188C" w:rsidP="00E0188C">
      <w:pPr>
        <w:jc w:val="both"/>
        <w:rPr>
          <w:lang w:val="nl-BE"/>
        </w:rPr>
      </w:pPr>
    </w:p>
    <w:p w:rsidR="00E0188C" w:rsidRDefault="00E0188C" w:rsidP="00E0188C">
      <w:pPr>
        <w:jc w:val="both"/>
        <w:rPr>
          <w:lang w:val="nl-BE"/>
        </w:rPr>
      </w:pPr>
    </w:p>
    <w:p w:rsidR="00E0188C" w:rsidRDefault="00E0188C" w:rsidP="00E0188C">
      <w:pPr>
        <w:jc w:val="both"/>
        <w:rPr>
          <w:lang w:val="nl-BE"/>
        </w:rPr>
      </w:pPr>
      <w:r>
        <w:rPr>
          <w:noProof/>
          <w:lang w:val="nl-BE" w:eastAsia="nl-BE"/>
        </w:rPr>
        <w:drawing>
          <wp:anchor distT="0" distB="0" distL="114300" distR="114300" simplePos="0" relativeHeight="251660288" behindDoc="0" locked="0" layoutInCell="1" allowOverlap="1">
            <wp:simplePos x="0" y="0"/>
            <wp:positionH relativeFrom="column">
              <wp:posOffset>228600</wp:posOffset>
            </wp:positionH>
            <wp:positionV relativeFrom="paragraph">
              <wp:posOffset>0</wp:posOffset>
            </wp:positionV>
            <wp:extent cx="4000500" cy="3494405"/>
            <wp:effectExtent l="1905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4000500" cy="3494405"/>
                    </a:xfrm>
                    <a:prstGeom prst="rect">
                      <a:avLst/>
                    </a:prstGeom>
                    <a:noFill/>
                    <a:ln w="9525">
                      <a:noFill/>
                      <a:miter lim="800000"/>
                      <a:headEnd/>
                      <a:tailEnd/>
                    </a:ln>
                  </pic:spPr>
                </pic:pic>
              </a:graphicData>
            </a:graphic>
          </wp:anchor>
        </w:drawing>
      </w:r>
    </w:p>
    <w:p w:rsidR="00E0188C" w:rsidRDefault="00E0188C" w:rsidP="00E0188C">
      <w:pPr>
        <w:jc w:val="both"/>
        <w:rPr>
          <w:lang w:val="nl-BE"/>
        </w:rPr>
      </w:pPr>
    </w:p>
    <w:p w:rsidR="00E0188C" w:rsidRDefault="00E0188C" w:rsidP="00E0188C">
      <w:pPr>
        <w:jc w:val="both"/>
        <w:rPr>
          <w:lang w:val="nl-BE"/>
        </w:rPr>
      </w:pPr>
    </w:p>
    <w:p w:rsidR="00E0188C" w:rsidRDefault="00E0188C" w:rsidP="00E0188C">
      <w:pPr>
        <w:jc w:val="both"/>
        <w:rPr>
          <w:lang w:val="nl-BE"/>
        </w:rPr>
      </w:pPr>
    </w:p>
    <w:p w:rsidR="00E0188C" w:rsidRDefault="00E0188C" w:rsidP="00E0188C">
      <w:pPr>
        <w:jc w:val="both"/>
        <w:rPr>
          <w:lang w:val="nl-BE"/>
        </w:rPr>
      </w:pPr>
    </w:p>
    <w:p w:rsidR="00E0188C" w:rsidRDefault="00E0188C" w:rsidP="00E0188C">
      <w:pPr>
        <w:jc w:val="both"/>
        <w:rPr>
          <w:lang w:val="nl-BE"/>
        </w:rPr>
      </w:pPr>
    </w:p>
    <w:p w:rsidR="00E0188C" w:rsidRDefault="00E0188C" w:rsidP="00E0188C">
      <w:pPr>
        <w:jc w:val="both"/>
        <w:rPr>
          <w:lang w:val="nl-BE"/>
        </w:rPr>
      </w:pPr>
    </w:p>
    <w:p w:rsidR="00E0188C" w:rsidRDefault="00E0188C" w:rsidP="00E0188C">
      <w:pPr>
        <w:jc w:val="both"/>
        <w:rPr>
          <w:lang w:val="nl-BE"/>
        </w:rPr>
      </w:pPr>
    </w:p>
    <w:p w:rsidR="00E0188C" w:rsidRDefault="00E0188C" w:rsidP="00E0188C">
      <w:pPr>
        <w:jc w:val="both"/>
        <w:rPr>
          <w:lang w:val="nl-BE"/>
        </w:rPr>
      </w:pPr>
    </w:p>
    <w:p w:rsidR="00E0188C" w:rsidRDefault="00E0188C" w:rsidP="00E0188C">
      <w:pPr>
        <w:jc w:val="both"/>
        <w:rPr>
          <w:lang w:val="nl-BE"/>
        </w:rPr>
      </w:pPr>
    </w:p>
    <w:p w:rsidR="00E0188C" w:rsidRDefault="00E0188C" w:rsidP="00E0188C">
      <w:pPr>
        <w:jc w:val="both"/>
        <w:rPr>
          <w:lang w:val="nl-BE"/>
        </w:rPr>
      </w:pPr>
    </w:p>
    <w:p w:rsidR="00E0188C" w:rsidRDefault="00E0188C" w:rsidP="00E0188C">
      <w:pPr>
        <w:jc w:val="both"/>
        <w:rPr>
          <w:lang w:val="nl-BE"/>
        </w:rPr>
      </w:pPr>
    </w:p>
    <w:p w:rsidR="00E0188C" w:rsidRDefault="00E0188C" w:rsidP="00E0188C">
      <w:pPr>
        <w:jc w:val="both"/>
        <w:rPr>
          <w:lang w:val="nl-BE"/>
        </w:rPr>
      </w:pPr>
    </w:p>
    <w:p w:rsidR="00E0188C" w:rsidRDefault="00E0188C" w:rsidP="00E0188C">
      <w:pPr>
        <w:jc w:val="both"/>
        <w:rPr>
          <w:lang w:val="nl-BE"/>
        </w:rPr>
      </w:pPr>
    </w:p>
    <w:p w:rsidR="00E0188C" w:rsidRDefault="00E0188C" w:rsidP="00E0188C">
      <w:pPr>
        <w:jc w:val="both"/>
        <w:rPr>
          <w:lang w:val="nl-BE"/>
        </w:rPr>
      </w:pPr>
    </w:p>
    <w:p w:rsidR="00D65D45" w:rsidRDefault="00D65D45"/>
    <w:sectPr w:rsidR="00D65D45" w:rsidSect="00D65D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0188C"/>
    <w:rsid w:val="00D65D45"/>
    <w:rsid w:val="00E0188C"/>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0188C"/>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1765</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Melina</dc:creator>
  <cp:lastModifiedBy>Melina</cp:lastModifiedBy>
  <cp:revision>1</cp:revision>
  <dcterms:created xsi:type="dcterms:W3CDTF">2011-12-14T11:25:00Z</dcterms:created>
  <dcterms:modified xsi:type="dcterms:W3CDTF">2011-12-14T11:25:00Z</dcterms:modified>
</cp:coreProperties>
</file>