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CB" w:rsidRDefault="007B32CB" w:rsidP="007B32CB">
      <w:r w:rsidRPr="00E75D17">
        <w:rPr>
          <w:noProof/>
          <w:lang w:eastAsia="nl-BE"/>
        </w:rPr>
        <w:drawing>
          <wp:inline distT="0" distB="0" distL="0" distR="0" wp14:anchorId="0ACD07E1" wp14:editId="76B40040">
            <wp:extent cx="6857204" cy="10731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3599" cy="109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CB" w:rsidRDefault="007B32CB" w:rsidP="007B32CB"/>
    <w:p w:rsidR="007B32CB" w:rsidRPr="004B1696" w:rsidRDefault="00CA6CB1" w:rsidP="007B32C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Maandag 11</w:t>
      </w:r>
      <w:r w:rsidR="007B32CB">
        <w:rPr>
          <w:b/>
          <w:sz w:val="36"/>
          <w:szCs w:val="36"/>
          <w:u w:val="single"/>
        </w:rPr>
        <w:t xml:space="preserve"> mei</w:t>
      </w:r>
      <w:r w:rsidR="007B32CB" w:rsidRPr="004B1696">
        <w:rPr>
          <w:b/>
          <w:sz w:val="36"/>
          <w:szCs w:val="36"/>
          <w:u w:val="single"/>
        </w:rPr>
        <w:t xml:space="preserve"> 2020 </w:t>
      </w:r>
    </w:p>
    <w:p w:rsidR="007B32CB" w:rsidRPr="004B1696" w:rsidRDefault="007B32CB" w:rsidP="007B32CB">
      <w:pPr>
        <w:rPr>
          <w:b/>
          <w:sz w:val="36"/>
          <w:szCs w:val="36"/>
          <w:u w:val="single"/>
        </w:rPr>
      </w:pPr>
      <w:r w:rsidRPr="004B1696">
        <w:rPr>
          <w:b/>
          <w:sz w:val="36"/>
          <w:szCs w:val="36"/>
          <w:u w:val="single"/>
        </w:rPr>
        <w:t>Noteer je planning in je agenda!</w:t>
      </w:r>
    </w:p>
    <w:p w:rsidR="007B32CB" w:rsidRDefault="007B32CB" w:rsidP="007B32C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1979"/>
      </w:tblGrid>
      <w:tr w:rsidR="007B32CB" w:rsidTr="00B32418">
        <w:tc>
          <w:tcPr>
            <w:tcW w:w="2547" w:type="dxa"/>
          </w:tcPr>
          <w:p w:rsidR="007B32CB" w:rsidRPr="00E75D17" w:rsidRDefault="007B32CB" w:rsidP="002E39E4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Vak</w:t>
            </w:r>
          </w:p>
        </w:tc>
        <w:tc>
          <w:tcPr>
            <w:tcW w:w="2268" w:type="dxa"/>
          </w:tcPr>
          <w:p w:rsidR="007B32CB" w:rsidRPr="00E75D17" w:rsidRDefault="007B32CB" w:rsidP="002E39E4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Les</w:t>
            </w:r>
          </w:p>
        </w:tc>
        <w:tc>
          <w:tcPr>
            <w:tcW w:w="2268" w:type="dxa"/>
          </w:tcPr>
          <w:p w:rsidR="007B32CB" w:rsidRPr="00E75D17" w:rsidRDefault="007B32CB" w:rsidP="002E39E4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Lukte het? Wat moeten we zeker hernemen?</w:t>
            </w:r>
          </w:p>
        </w:tc>
        <w:tc>
          <w:tcPr>
            <w:tcW w:w="1979" w:type="dxa"/>
          </w:tcPr>
          <w:p w:rsidR="007B32CB" w:rsidRDefault="007B32CB" w:rsidP="002E39E4">
            <w:pPr>
              <w:rPr>
                <w:b/>
                <w:sz w:val="28"/>
                <w:szCs w:val="28"/>
              </w:rPr>
            </w:pPr>
            <w:r w:rsidRPr="00E75D17">
              <w:rPr>
                <w:b/>
                <w:sz w:val="28"/>
                <w:szCs w:val="28"/>
              </w:rPr>
              <w:t>Extra oefenen</w:t>
            </w:r>
          </w:p>
          <w:p w:rsidR="007B32CB" w:rsidRPr="00F36BB1" w:rsidRDefault="007B32CB" w:rsidP="002E3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 wp14:anchorId="727A9C52" wp14:editId="64CBE668">
                  <wp:extent cx="731520" cy="609600"/>
                  <wp:effectExtent l="0" t="0" r="0" b="0"/>
                  <wp:docPr id="6" name="Afbeelding 6" descr="http://t2.gstatic.com/images?q=tbn:5IGOUuStRonJ9M:http://www.ontwerpatelier.nl/digitaleopleidingsschool/binnen/upl_images/docenten/391/computer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 descr="http://t2.gstatic.com/images?q=tbn:5IGOUuStRonJ9M:http://www.ontwerpatelier.nl/digitaleopleidingsschool/binnen/upl_images/docenten/391/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2CB" w:rsidTr="00B32418">
        <w:tc>
          <w:tcPr>
            <w:tcW w:w="2547" w:type="dxa"/>
          </w:tcPr>
          <w:p w:rsidR="007B32CB" w:rsidRDefault="007B32CB" w:rsidP="002E39E4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7D52FDEB" wp14:editId="73E40DEA">
                  <wp:extent cx="797640" cy="701040"/>
                  <wp:effectExtent l="0" t="0" r="2540" b="3810"/>
                  <wp:docPr id="3" name="Afbeelding 3" descr="http://t2.gstatic.com/images?q=tbn:9Dliqqgzsq6NDM:http://www.arkorum.be/portaal/ict-lln/images/2lj_re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 descr="http://t2.gstatic.com/images?q=tbn:9Dliqqgzsq6NDM:http://www.arkorum.be/portaal/ict-lln/images/2lj_r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303" cy="7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F36BB1">
              <w:rPr>
                <w:b/>
                <w:sz w:val="24"/>
                <w:szCs w:val="24"/>
              </w:rPr>
              <w:t>Wiskunde</w:t>
            </w:r>
          </w:p>
        </w:tc>
        <w:tc>
          <w:tcPr>
            <w:tcW w:w="2268" w:type="dxa"/>
          </w:tcPr>
          <w:p w:rsidR="007B32CB" w:rsidRDefault="00CA6CB1" w:rsidP="002E39E4">
            <w:r>
              <w:t>Blok 7 les 1: cijferen + - x :</w:t>
            </w:r>
          </w:p>
        </w:tc>
        <w:tc>
          <w:tcPr>
            <w:tcW w:w="2268" w:type="dxa"/>
          </w:tcPr>
          <w:p w:rsidR="007B32CB" w:rsidRDefault="007B32CB" w:rsidP="00CA6CB1"/>
        </w:tc>
        <w:tc>
          <w:tcPr>
            <w:tcW w:w="1979" w:type="dxa"/>
          </w:tcPr>
          <w:p w:rsidR="007B32CB" w:rsidRDefault="007B32CB" w:rsidP="002E39E4">
            <w:proofErr w:type="spellStart"/>
            <w:r>
              <w:t>Scoodle</w:t>
            </w:r>
            <w:proofErr w:type="spellEnd"/>
          </w:p>
        </w:tc>
      </w:tr>
      <w:tr w:rsidR="007B32CB" w:rsidTr="00B32418">
        <w:tc>
          <w:tcPr>
            <w:tcW w:w="2547" w:type="dxa"/>
          </w:tcPr>
          <w:p w:rsidR="007B32CB" w:rsidRDefault="007B32CB" w:rsidP="002E39E4">
            <w:r>
              <w:rPr>
                <w:rFonts w:ascii="Arial" w:hAnsi="Arial" w:cs="Arial"/>
                <w:b/>
                <w:bCs/>
                <w:noProof/>
                <w:color w:val="0000FF"/>
                <w:lang w:eastAsia="nl-BE"/>
              </w:rPr>
              <w:drawing>
                <wp:inline distT="0" distB="0" distL="0" distR="0" wp14:anchorId="0EF6B96E" wp14:editId="2A346856">
                  <wp:extent cx="754380" cy="657798"/>
                  <wp:effectExtent l="0" t="0" r="7620" b="9525"/>
                  <wp:docPr id="2" name="Afbeelding 2" descr="http://t0.gstatic.com/images?q=tbn:BMQoNX14z8afTM:http://lw2.easy-site.nl/SophiaSt_C01/UploadData/images/80/0/fotoboek_08-09/mbA/boeken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 descr="http://t0.gstatic.com/images?q=tbn:BMQoNX14z8afTM:http://lw2.easy-site.nl/SophiaSt_C01/UploadData/images/80/0/fotoboek_08-09/mbA/boek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564" cy="7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>Taal</w:t>
            </w:r>
          </w:p>
        </w:tc>
        <w:tc>
          <w:tcPr>
            <w:tcW w:w="2268" w:type="dxa"/>
          </w:tcPr>
          <w:p w:rsidR="007B32CB" w:rsidRDefault="00CA6CB1" w:rsidP="002E39E4">
            <w:r>
              <w:t>Spelling: Woordpakket 17</w:t>
            </w:r>
          </w:p>
          <w:p w:rsidR="007B32CB" w:rsidRDefault="007B32CB" w:rsidP="002E39E4"/>
        </w:tc>
        <w:tc>
          <w:tcPr>
            <w:tcW w:w="2268" w:type="dxa"/>
          </w:tcPr>
          <w:p w:rsidR="007B32CB" w:rsidRDefault="007B32CB" w:rsidP="002E39E4"/>
        </w:tc>
        <w:tc>
          <w:tcPr>
            <w:tcW w:w="1979" w:type="dxa"/>
          </w:tcPr>
          <w:p w:rsidR="007B32CB" w:rsidRDefault="0041198F" w:rsidP="002E39E4">
            <w:r>
              <w:t>Bingel</w:t>
            </w:r>
          </w:p>
        </w:tc>
      </w:tr>
      <w:tr w:rsidR="007B32CB" w:rsidTr="00B32418">
        <w:tc>
          <w:tcPr>
            <w:tcW w:w="2547" w:type="dxa"/>
          </w:tcPr>
          <w:p w:rsidR="007B32CB" w:rsidRDefault="007B32CB" w:rsidP="002E39E4">
            <w:r>
              <w:rPr>
                <w:rFonts w:ascii="Arial" w:hAnsi="Arial" w:cs="Arial"/>
                <w:noProof/>
                <w:color w:val="0000FF"/>
                <w:lang w:eastAsia="nl-BE"/>
              </w:rPr>
              <w:drawing>
                <wp:inline distT="0" distB="0" distL="0" distR="0" wp14:anchorId="379367A3" wp14:editId="2CFB9B21">
                  <wp:extent cx="746760" cy="746760"/>
                  <wp:effectExtent l="0" t="0" r="0" b="0"/>
                  <wp:docPr id="4" name="Afbeelding 4" descr="http://t0.gstatic.com/images?q=tbn:vH3Q5SZ90CubzM:http://www.tjardaontwerpt.nl/images/portfolio/trouwkaarten/trouwkaart_wereldbol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 descr="http://t0.gstatic.com/images?q=tbn:vH3Q5SZ90CubzM:http://www.tjardaontwerpt.nl/images/portfolio/trouwkaarten/trouwkaart_wereld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 w:rsidRPr="00F36BB1">
              <w:rPr>
                <w:b/>
                <w:sz w:val="24"/>
                <w:szCs w:val="24"/>
              </w:rPr>
              <w:t xml:space="preserve"> WO</w:t>
            </w:r>
            <w:r>
              <w:t xml:space="preserve">              </w:t>
            </w:r>
          </w:p>
        </w:tc>
        <w:tc>
          <w:tcPr>
            <w:tcW w:w="2268" w:type="dxa"/>
          </w:tcPr>
          <w:p w:rsidR="007B32CB" w:rsidRDefault="007B32CB" w:rsidP="00CA6CB1">
            <w:r>
              <w:t xml:space="preserve">Thema 8 Les 3 en 4 </w:t>
            </w:r>
            <w:r w:rsidR="00CA6CB1">
              <w:t>je fiets binnenste buiten</w:t>
            </w:r>
          </w:p>
        </w:tc>
        <w:tc>
          <w:tcPr>
            <w:tcW w:w="2268" w:type="dxa"/>
          </w:tcPr>
          <w:p w:rsidR="007B32CB" w:rsidRDefault="007B32CB" w:rsidP="002E39E4"/>
        </w:tc>
        <w:tc>
          <w:tcPr>
            <w:tcW w:w="1979" w:type="dxa"/>
          </w:tcPr>
          <w:p w:rsidR="007B32CB" w:rsidRDefault="0041198F" w:rsidP="002E39E4">
            <w:proofErr w:type="spellStart"/>
            <w:r>
              <w:t>kweetet</w:t>
            </w:r>
            <w:proofErr w:type="spellEnd"/>
          </w:p>
        </w:tc>
      </w:tr>
      <w:tr w:rsidR="007B32CB" w:rsidTr="00B32418">
        <w:tc>
          <w:tcPr>
            <w:tcW w:w="2547" w:type="dxa"/>
          </w:tcPr>
          <w:p w:rsidR="007B32CB" w:rsidRDefault="007B32CB" w:rsidP="002E39E4">
            <w:r>
              <w:rPr>
                <w:noProof/>
                <w:lang w:eastAsia="nl-BE"/>
              </w:rPr>
              <w:drawing>
                <wp:inline distT="0" distB="0" distL="0" distR="0" wp14:anchorId="4B7AFC55" wp14:editId="482F1D53">
                  <wp:extent cx="723900" cy="662292"/>
                  <wp:effectExtent l="0" t="0" r="0" b="508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ran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156" cy="68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6B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F36BB1">
              <w:rPr>
                <w:b/>
                <w:sz w:val="24"/>
                <w:szCs w:val="24"/>
              </w:rPr>
              <w:t>Frans</w:t>
            </w:r>
          </w:p>
        </w:tc>
        <w:tc>
          <w:tcPr>
            <w:tcW w:w="2268" w:type="dxa"/>
          </w:tcPr>
          <w:p w:rsidR="007B32CB" w:rsidRDefault="00CA6CB1" w:rsidP="007B32CB">
            <w:r>
              <w:t>Toets Contact 13</w:t>
            </w:r>
            <w:r w:rsidR="007B32CB">
              <w:t xml:space="preserve"> </w:t>
            </w:r>
          </w:p>
        </w:tc>
        <w:tc>
          <w:tcPr>
            <w:tcW w:w="2268" w:type="dxa"/>
          </w:tcPr>
          <w:p w:rsidR="007B32CB" w:rsidRDefault="007B32CB" w:rsidP="002E39E4"/>
        </w:tc>
        <w:tc>
          <w:tcPr>
            <w:tcW w:w="1979" w:type="dxa"/>
          </w:tcPr>
          <w:p w:rsidR="007B32CB" w:rsidRDefault="007B32CB" w:rsidP="002E39E4"/>
        </w:tc>
      </w:tr>
      <w:tr w:rsidR="007B32CB" w:rsidTr="00B32418">
        <w:tc>
          <w:tcPr>
            <w:tcW w:w="2547" w:type="dxa"/>
          </w:tcPr>
          <w:p w:rsidR="007B32CB" w:rsidRDefault="007B32CB" w:rsidP="002E39E4"/>
        </w:tc>
        <w:tc>
          <w:tcPr>
            <w:tcW w:w="2268" w:type="dxa"/>
          </w:tcPr>
          <w:p w:rsidR="007B32CB" w:rsidRDefault="007B32CB" w:rsidP="002E39E4"/>
        </w:tc>
        <w:tc>
          <w:tcPr>
            <w:tcW w:w="2268" w:type="dxa"/>
          </w:tcPr>
          <w:p w:rsidR="007B32CB" w:rsidRDefault="007B32CB" w:rsidP="002E39E4"/>
        </w:tc>
        <w:tc>
          <w:tcPr>
            <w:tcW w:w="1979" w:type="dxa"/>
          </w:tcPr>
          <w:p w:rsidR="007B32CB" w:rsidRDefault="007B32CB" w:rsidP="002E39E4"/>
        </w:tc>
      </w:tr>
    </w:tbl>
    <w:p w:rsidR="007B32CB" w:rsidRDefault="007B32CB" w:rsidP="007B32CB">
      <w:pPr>
        <w:rPr>
          <w:b/>
          <w:sz w:val="28"/>
          <w:szCs w:val="28"/>
          <w:u w:val="single"/>
        </w:rPr>
      </w:pPr>
    </w:p>
    <w:p w:rsidR="007B32CB" w:rsidRDefault="007B32CB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7B32CB" w:rsidRDefault="007B32CB" w:rsidP="007B32CB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4FC8" w:rsidTr="00364FC8">
        <w:tc>
          <w:tcPr>
            <w:tcW w:w="9062" w:type="dxa"/>
          </w:tcPr>
          <w:p w:rsidR="00364FC8" w:rsidRPr="00732A8F" w:rsidRDefault="00364FC8" w:rsidP="00B32418">
            <w:pPr>
              <w:rPr>
                <w:b/>
                <w:sz w:val="36"/>
                <w:szCs w:val="36"/>
                <w:u w:val="single"/>
              </w:rPr>
            </w:pPr>
            <w:r w:rsidRPr="00732A8F">
              <w:rPr>
                <w:b/>
                <w:sz w:val="36"/>
                <w:szCs w:val="36"/>
                <w:u w:val="single"/>
              </w:rPr>
              <w:lastRenderedPageBreak/>
              <w:t>Wiskunde: blok 7 les 1:</w:t>
            </w:r>
            <w:r w:rsidR="00B32418" w:rsidRPr="00732A8F">
              <w:rPr>
                <w:b/>
                <w:sz w:val="36"/>
                <w:szCs w:val="36"/>
                <w:u w:val="single"/>
              </w:rPr>
              <w:t xml:space="preserve"> Cijferen: </w:t>
            </w:r>
            <w:r w:rsidRPr="00732A8F">
              <w:rPr>
                <w:b/>
                <w:sz w:val="36"/>
                <w:szCs w:val="36"/>
                <w:u w:val="single"/>
              </w:rPr>
              <w:t>Herhalen van de hoofdbewerkingen</w:t>
            </w:r>
          </w:p>
        </w:tc>
      </w:tr>
    </w:tbl>
    <w:p w:rsidR="007B32CB" w:rsidRPr="00364FC8" w:rsidRDefault="007B32CB" w:rsidP="007B32CB">
      <w:pPr>
        <w:rPr>
          <w:sz w:val="24"/>
          <w:szCs w:val="28"/>
        </w:rPr>
      </w:pPr>
    </w:p>
    <w:p w:rsidR="00364FC8" w:rsidRPr="001019F2" w:rsidRDefault="00364FC8" w:rsidP="007B32CB">
      <w:pPr>
        <w:rPr>
          <w:sz w:val="28"/>
          <w:szCs w:val="28"/>
        </w:rPr>
      </w:pPr>
      <w:r w:rsidRPr="001019F2">
        <w:rPr>
          <w:sz w:val="28"/>
          <w:szCs w:val="28"/>
        </w:rPr>
        <w:t xml:space="preserve">We starten deze week met een herhalingsles wiskunde. Vandaag gaan we namelijk onze hoofdbewerkingen eens herhalen. ( + - x :) </w:t>
      </w:r>
    </w:p>
    <w:p w:rsidR="00364FC8" w:rsidRDefault="00364FC8" w:rsidP="007B32CB">
      <w:pPr>
        <w:rPr>
          <w:b/>
          <w:sz w:val="28"/>
          <w:szCs w:val="28"/>
        </w:rPr>
      </w:pPr>
    </w:p>
    <w:p w:rsidR="00364FC8" w:rsidRDefault="00364FC8" w:rsidP="007B3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kennen we al? </w:t>
      </w:r>
    </w:p>
    <w:p w:rsidR="00364FC8" w:rsidRDefault="00364FC8" w:rsidP="007B32CB">
      <w:pPr>
        <w:rPr>
          <w:b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010EA7A0" wp14:editId="29D0E806">
            <wp:extent cx="6000750" cy="13716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13141" cy="137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FC8" w:rsidRDefault="00364FC8" w:rsidP="007B32CB">
      <w:pPr>
        <w:rPr>
          <w:sz w:val="28"/>
          <w:szCs w:val="28"/>
          <w:u w:val="single"/>
        </w:rPr>
      </w:pPr>
      <w:r w:rsidRPr="00364FC8">
        <w:rPr>
          <w:sz w:val="28"/>
          <w:szCs w:val="28"/>
          <w:u w:val="single"/>
        </w:rPr>
        <w:t>Neem jullie werkboek</w:t>
      </w:r>
      <w:r w:rsidR="00B32418">
        <w:rPr>
          <w:sz w:val="28"/>
          <w:szCs w:val="28"/>
          <w:u w:val="single"/>
        </w:rPr>
        <w:t xml:space="preserve"> blok 7 </w:t>
      </w:r>
      <w:r w:rsidRPr="00364FC8">
        <w:rPr>
          <w:sz w:val="28"/>
          <w:szCs w:val="28"/>
          <w:u w:val="single"/>
        </w:rPr>
        <w:t xml:space="preserve"> p.3</w:t>
      </w:r>
      <w:r w:rsidR="006C1DD9">
        <w:rPr>
          <w:sz w:val="28"/>
          <w:szCs w:val="28"/>
          <w:u w:val="single"/>
        </w:rPr>
        <w:t xml:space="preserve"> </w:t>
      </w:r>
      <w:r w:rsidR="006C1DD9" w:rsidRPr="006C1DD9">
        <w:rPr>
          <w:b/>
          <w:color w:val="FF0000"/>
          <w:sz w:val="28"/>
          <w:szCs w:val="28"/>
          <w:u w:val="single"/>
        </w:rPr>
        <w:t>(nieuw boek!)</w:t>
      </w:r>
    </w:p>
    <w:p w:rsidR="00364FC8" w:rsidRDefault="001019F2" w:rsidP="007B32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Stap 1 </w:t>
      </w:r>
      <w:r w:rsidR="00364FC8">
        <w:rPr>
          <w:sz w:val="28"/>
          <w:szCs w:val="28"/>
          <w:u w:val="single"/>
        </w:rPr>
        <w:t>Oefening 1:</w:t>
      </w:r>
    </w:p>
    <w:p w:rsidR="00364FC8" w:rsidRDefault="00364FC8" w:rsidP="00364FC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maak eerst jouw schatting bij elke opdracht</w:t>
      </w:r>
    </w:p>
    <w:p w:rsidR="00364FC8" w:rsidRDefault="00364FC8" w:rsidP="00364FC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 de oefening al cijferend op</w:t>
      </w:r>
    </w:p>
    <w:p w:rsidR="00364FC8" w:rsidRDefault="00364FC8" w:rsidP="00364FC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controleer met jouw rekenmachine of jouw oefening correct is</w:t>
      </w:r>
    </w:p>
    <w:p w:rsidR="001019F2" w:rsidRPr="001019F2" w:rsidRDefault="001019F2" w:rsidP="001019F2">
      <w:pPr>
        <w:rPr>
          <w:sz w:val="28"/>
          <w:szCs w:val="28"/>
          <w:u w:val="single"/>
        </w:rPr>
      </w:pPr>
      <w:r w:rsidRPr="001019F2">
        <w:rPr>
          <w:sz w:val="28"/>
          <w:szCs w:val="28"/>
          <w:u w:val="single"/>
        </w:rPr>
        <w:t xml:space="preserve">Stap 2: </w:t>
      </w:r>
    </w:p>
    <w:p w:rsidR="001019F2" w:rsidRDefault="001019F2" w:rsidP="001019F2">
      <w:pPr>
        <w:rPr>
          <w:sz w:val="28"/>
          <w:szCs w:val="28"/>
        </w:rPr>
      </w:pPr>
      <w:r>
        <w:rPr>
          <w:sz w:val="28"/>
          <w:szCs w:val="28"/>
        </w:rPr>
        <w:t>Maak nu oefeningen 2</w:t>
      </w:r>
      <w:r w:rsidR="004C6F01">
        <w:rPr>
          <w:sz w:val="28"/>
          <w:szCs w:val="28"/>
        </w:rPr>
        <w:t>, 4,5</w:t>
      </w:r>
      <w:r>
        <w:rPr>
          <w:sz w:val="28"/>
          <w:szCs w:val="28"/>
        </w:rPr>
        <w:t xml:space="preserve"> 6 op dezelfde werkwijze. </w:t>
      </w:r>
    </w:p>
    <w:p w:rsidR="001019F2" w:rsidRDefault="001019F2" w:rsidP="001019F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maak eerst jouw schatting bij elke opdracht</w:t>
      </w:r>
    </w:p>
    <w:p w:rsidR="001019F2" w:rsidRDefault="001019F2" w:rsidP="001019F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 de oefening al cijferend op</w:t>
      </w:r>
    </w:p>
    <w:p w:rsidR="001019F2" w:rsidRDefault="001019F2" w:rsidP="001019F2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controleer met jouw rekenmachine of jouw oefening correct is</w:t>
      </w:r>
    </w:p>
    <w:p w:rsidR="001019F2" w:rsidRPr="001019F2" w:rsidRDefault="001019F2" w:rsidP="001019F2">
      <w:pPr>
        <w:rPr>
          <w:sz w:val="28"/>
          <w:szCs w:val="28"/>
          <w:u w:val="single"/>
        </w:rPr>
      </w:pPr>
      <w:r w:rsidRPr="001019F2">
        <w:rPr>
          <w:sz w:val="28"/>
          <w:szCs w:val="28"/>
          <w:u w:val="single"/>
        </w:rPr>
        <w:t>Stap 3:</w:t>
      </w:r>
    </w:p>
    <w:p w:rsidR="001019F2" w:rsidRPr="001019F2" w:rsidRDefault="001019F2" w:rsidP="001019F2">
      <w:pPr>
        <w:rPr>
          <w:sz w:val="28"/>
          <w:szCs w:val="28"/>
        </w:rPr>
      </w:pPr>
      <w:r>
        <w:rPr>
          <w:sz w:val="28"/>
          <w:szCs w:val="28"/>
        </w:rPr>
        <w:t>Controleer jullie oefeningen aan de hand van de verbetersleutel.</w:t>
      </w:r>
    </w:p>
    <w:p w:rsidR="001019F2" w:rsidRDefault="001019F2" w:rsidP="001019F2">
      <w:pPr>
        <w:rPr>
          <w:sz w:val="28"/>
          <w:szCs w:val="28"/>
        </w:rPr>
      </w:pPr>
    </w:p>
    <w:p w:rsidR="001019F2" w:rsidRPr="00B32418" w:rsidRDefault="00B32418" w:rsidP="00B32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85623" w:themeColor="accent6" w:themeShade="80"/>
          <w:sz w:val="28"/>
          <w:szCs w:val="28"/>
        </w:rPr>
      </w:pPr>
      <w:r w:rsidRPr="00B32418">
        <w:rPr>
          <w:color w:val="385623" w:themeColor="accent6" w:themeShade="80"/>
          <w:sz w:val="28"/>
          <w:szCs w:val="28"/>
        </w:rPr>
        <w:t>TIP: als je niet meer zo goed weet hoe het moet, blader dan eens terug naar de voorbije lessen over cijferen..</w:t>
      </w:r>
    </w:p>
    <w:p w:rsidR="00364FC8" w:rsidRPr="001019F2" w:rsidRDefault="00364FC8" w:rsidP="001019F2">
      <w:pPr>
        <w:ind w:left="360"/>
        <w:rPr>
          <w:sz w:val="28"/>
          <w:szCs w:val="28"/>
        </w:rPr>
      </w:pPr>
    </w:p>
    <w:p w:rsidR="007B32CB" w:rsidRDefault="007B32CB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B32418" w:rsidRDefault="00B32418" w:rsidP="007B32CB">
      <w:pPr>
        <w:rPr>
          <w:b/>
          <w:sz w:val="28"/>
          <w:szCs w:val="28"/>
        </w:rPr>
      </w:pPr>
    </w:p>
    <w:p w:rsidR="007B32CB" w:rsidRDefault="007B32CB" w:rsidP="007B32CB">
      <w:pPr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9E4" w:rsidTr="002E39E4">
        <w:tc>
          <w:tcPr>
            <w:tcW w:w="9062" w:type="dxa"/>
          </w:tcPr>
          <w:p w:rsidR="002E39E4" w:rsidRPr="00732A8F" w:rsidRDefault="002E39E4">
            <w:pPr>
              <w:rPr>
                <w:b/>
                <w:u w:val="single"/>
              </w:rPr>
            </w:pPr>
            <w:r w:rsidRPr="00732A8F">
              <w:rPr>
                <w:b/>
                <w:sz w:val="32"/>
                <w:u w:val="single"/>
              </w:rPr>
              <w:lastRenderedPageBreak/>
              <w:t>Taal: Spelling Woor</w:t>
            </w:r>
            <w:r w:rsidR="00B43196" w:rsidRPr="00732A8F">
              <w:rPr>
                <w:b/>
                <w:sz w:val="32"/>
                <w:u w:val="single"/>
              </w:rPr>
              <w:t>d</w:t>
            </w:r>
            <w:r w:rsidRPr="00732A8F">
              <w:rPr>
                <w:b/>
                <w:sz w:val="32"/>
                <w:u w:val="single"/>
              </w:rPr>
              <w:t>pakket 17.</w:t>
            </w:r>
          </w:p>
        </w:tc>
      </w:tr>
    </w:tbl>
    <w:p w:rsidR="002E39E4" w:rsidRDefault="002E39E4">
      <w:r>
        <w:br/>
      </w:r>
    </w:p>
    <w:p w:rsidR="00B43196" w:rsidRPr="00B43196" w:rsidRDefault="001019F2">
      <w:pPr>
        <w:spacing w:after="0" w:line="240" w:lineRule="auto"/>
        <w:rPr>
          <w:sz w:val="28"/>
        </w:rPr>
      </w:pPr>
      <w:r w:rsidRPr="00B43196">
        <w:rPr>
          <w:sz w:val="28"/>
        </w:rPr>
        <w:t xml:space="preserve">Vandaag gaan we van start met ons </w:t>
      </w:r>
      <w:r w:rsidR="00B43196" w:rsidRPr="00B43196">
        <w:rPr>
          <w:sz w:val="28"/>
        </w:rPr>
        <w:t xml:space="preserve">nieuw woordpakket. </w:t>
      </w:r>
      <w:r w:rsidR="00B43196">
        <w:rPr>
          <w:sz w:val="28"/>
        </w:rPr>
        <w:t>Woordpakket 17</w:t>
      </w:r>
    </w:p>
    <w:p w:rsidR="00B43196" w:rsidRPr="00B43196" w:rsidRDefault="00B43196">
      <w:pPr>
        <w:spacing w:after="0" w:line="240" w:lineRule="auto"/>
        <w:rPr>
          <w:sz w:val="28"/>
        </w:rPr>
      </w:pPr>
    </w:p>
    <w:p w:rsidR="00B43196" w:rsidRPr="00B43196" w:rsidRDefault="00B43196">
      <w:pPr>
        <w:spacing w:after="0" w:line="240" w:lineRule="auto"/>
        <w:rPr>
          <w:sz w:val="28"/>
          <w:u w:val="single"/>
        </w:rPr>
      </w:pPr>
      <w:r w:rsidRPr="00B43196">
        <w:rPr>
          <w:sz w:val="28"/>
          <w:u w:val="single"/>
        </w:rPr>
        <w:t>Stap 1:</w:t>
      </w:r>
    </w:p>
    <w:p w:rsidR="00B43196" w:rsidRPr="00B43196" w:rsidRDefault="00B43196">
      <w:pPr>
        <w:spacing w:after="0" w:line="240" w:lineRule="auto"/>
        <w:rPr>
          <w:sz w:val="28"/>
        </w:rPr>
      </w:pPr>
    </w:p>
    <w:p w:rsidR="00B43196" w:rsidRPr="00B43196" w:rsidRDefault="00B43196">
      <w:pPr>
        <w:spacing w:after="0" w:line="240" w:lineRule="auto"/>
        <w:rPr>
          <w:sz w:val="28"/>
        </w:rPr>
      </w:pPr>
      <w:r w:rsidRPr="00B43196">
        <w:rPr>
          <w:sz w:val="28"/>
        </w:rPr>
        <w:t>Neem jullie spellingsboek p.</w:t>
      </w:r>
      <w:r w:rsidR="0047282F">
        <w:rPr>
          <w:sz w:val="28"/>
        </w:rPr>
        <w:t>51</w:t>
      </w:r>
    </w:p>
    <w:p w:rsidR="00B43196" w:rsidRPr="00B43196" w:rsidRDefault="00B43196">
      <w:pPr>
        <w:spacing w:after="0" w:line="240" w:lineRule="auto"/>
        <w:rPr>
          <w:sz w:val="28"/>
        </w:rPr>
      </w:pPr>
    </w:p>
    <w:p w:rsidR="00B43196" w:rsidRPr="00B43196" w:rsidRDefault="00B43196">
      <w:pPr>
        <w:spacing w:after="0" w:line="240" w:lineRule="auto"/>
        <w:rPr>
          <w:sz w:val="28"/>
          <w:u w:val="single"/>
        </w:rPr>
      </w:pPr>
      <w:r w:rsidRPr="00B43196">
        <w:rPr>
          <w:sz w:val="28"/>
          <w:u w:val="single"/>
        </w:rPr>
        <w:t>Stap 2:</w:t>
      </w:r>
    </w:p>
    <w:p w:rsidR="00B43196" w:rsidRPr="00B43196" w:rsidRDefault="00B43196">
      <w:pPr>
        <w:spacing w:after="0" w:line="240" w:lineRule="auto"/>
        <w:rPr>
          <w:sz w:val="28"/>
        </w:rPr>
      </w:pPr>
    </w:p>
    <w:p w:rsidR="00B43196" w:rsidRDefault="00B43196" w:rsidP="00B43196">
      <w:pPr>
        <w:pStyle w:val="Lijstalinea"/>
        <w:numPr>
          <w:ilvl w:val="0"/>
          <w:numId w:val="1"/>
        </w:numPr>
        <w:spacing w:after="0" w:line="240" w:lineRule="auto"/>
        <w:rPr>
          <w:sz w:val="28"/>
        </w:rPr>
      </w:pPr>
      <w:r w:rsidRPr="00B43196">
        <w:rPr>
          <w:sz w:val="28"/>
        </w:rPr>
        <w:t xml:space="preserve">Open de PowerPoint </w:t>
      </w:r>
    </w:p>
    <w:p w:rsidR="00732A8F" w:rsidRDefault="006C1DD9" w:rsidP="00732A8F">
      <w:pPr>
        <w:pStyle w:val="Lijstalinea"/>
        <w:numPr>
          <w:ilvl w:val="0"/>
          <w:numId w:val="2"/>
        </w:numPr>
        <w:spacing w:after="0" w:line="240" w:lineRule="auto"/>
        <w:rPr>
          <w:sz w:val="28"/>
        </w:rPr>
      </w:pPr>
      <w:hyperlink r:id="rId17" w:history="1">
        <w:r w:rsidR="00732A8F" w:rsidRPr="00A943A3">
          <w:rPr>
            <w:rStyle w:val="Hyperlink"/>
            <w:sz w:val="28"/>
          </w:rPr>
          <w:t>https://www.dropbox.com/s/fc7uxw</w:t>
        </w:r>
        <w:r w:rsidR="00732A8F" w:rsidRPr="00A943A3">
          <w:rPr>
            <w:rStyle w:val="Hyperlink"/>
            <w:sz w:val="28"/>
          </w:rPr>
          <w:t>q</w:t>
        </w:r>
        <w:r w:rsidR="00732A8F" w:rsidRPr="00A943A3">
          <w:rPr>
            <w:rStyle w:val="Hyperlink"/>
            <w:sz w:val="28"/>
          </w:rPr>
          <w:t>ezvrjmos/Spelling%20%20WP%2017.pptx?dl=0</w:t>
        </w:r>
      </w:hyperlink>
    </w:p>
    <w:p w:rsidR="00732A8F" w:rsidRPr="00B43196" w:rsidRDefault="00732A8F" w:rsidP="00732A8F">
      <w:pPr>
        <w:pStyle w:val="Lijstalinea"/>
        <w:spacing w:after="0" w:line="240" w:lineRule="auto"/>
        <w:rPr>
          <w:sz w:val="28"/>
        </w:rPr>
      </w:pPr>
    </w:p>
    <w:p w:rsidR="00B43196" w:rsidRPr="00B43196" w:rsidRDefault="00B43196" w:rsidP="00B43196">
      <w:pPr>
        <w:pStyle w:val="Lijstalinea"/>
        <w:numPr>
          <w:ilvl w:val="0"/>
          <w:numId w:val="1"/>
        </w:numPr>
        <w:spacing w:after="0" w:line="240" w:lineRule="auto"/>
        <w:rPr>
          <w:sz w:val="28"/>
        </w:rPr>
      </w:pPr>
      <w:r w:rsidRPr="00B43196">
        <w:rPr>
          <w:sz w:val="28"/>
        </w:rPr>
        <w:t>vol</w:t>
      </w:r>
      <w:r>
        <w:rPr>
          <w:sz w:val="28"/>
        </w:rPr>
        <w:t>g stap per stap jullie PowerP</w:t>
      </w:r>
      <w:r w:rsidRPr="00B43196">
        <w:rPr>
          <w:sz w:val="28"/>
        </w:rPr>
        <w:t>oint</w:t>
      </w:r>
    </w:p>
    <w:p w:rsidR="00B43196" w:rsidRPr="00B43196" w:rsidRDefault="00B43196" w:rsidP="00B43196">
      <w:pPr>
        <w:pStyle w:val="Lijstalinea"/>
        <w:numPr>
          <w:ilvl w:val="0"/>
          <w:numId w:val="1"/>
        </w:numPr>
        <w:spacing w:after="0" w:line="240" w:lineRule="auto"/>
        <w:rPr>
          <w:sz w:val="28"/>
        </w:rPr>
      </w:pPr>
      <w:r w:rsidRPr="00B43196">
        <w:rPr>
          <w:sz w:val="28"/>
        </w:rPr>
        <w:t>maak de oefeningen aan de hand van deze presentatie</w:t>
      </w:r>
    </w:p>
    <w:p w:rsidR="00B43196" w:rsidRDefault="00B43196" w:rsidP="00B43196">
      <w:pPr>
        <w:spacing w:after="0" w:line="240" w:lineRule="auto"/>
        <w:rPr>
          <w:sz w:val="28"/>
          <w:u w:val="single"/>
        </w:rPr>
      </w:pPr>
    </w:p>
    <w:p w:rsidR="00B43196" w:rsidRPr="00B43196" w:rsidRDefault="00B43196" w:rsidP="00B43196">
      <w:pPr>
        <w:spacing w:after="0" w:line="240" w:lineRule="auto"/>
        <w:rPr>
          <w:sz w:val="28"/>
          <w:u w:val="single"/>
        </w:rPr>
      </w:pPr>
      <w:r w:rsidRPr="00B43196">
        <w:rPr>
          <w:sz w:val="28"/>
          <w:u w:val="single"/>
        </w:rPr>
        <w:t xml:space="preserve">stap 3: </w:t>
      </w:r>
    </w:p>
    <w:p w:rsidR="00B43196" w:rsidRPr="00B43196" w:rsidRDefault="00B43196" w:rsidP="00B43196">
      <w:pPr>
        <w:spacing w:after="0" w:line="240" w:lineRule="auto"/>
        <w:rPr>
          <w:sz w:val="28"/>
        </w:rPr>
      </w:pPr>
    </w:p>
    <w:p w:rsidR="00B43196" w:rsidRPr="00B43196" w:rsidRDefault="00B43196" w:rsidP="00B43196">
      <w:pPr>
        <w:pStyle w:val="Lijstalinea"/>
        <w:numPr>
          <w:ilvl w:val="0"/>
          <w:numId w:val="1"/>
        </w:numPr>
        <w:spacing w:after="0" w:line="240" w:lineRule="auto"/>
      </w:pPr>
      <w:r w:rsidRPr="00B43196">
        <w:rPr>
          <w:sz w:val="28"/>
        </w:rPr>
        <w:t>controleer alle oefeningen aan de hand van de correctiesleutel</w:t>
      </w:r>
    </w:p>
    <w:p w:rsidR="00B43196" w:rsidRDefault="00B43196" w:rsidP="00B43196">
      <w:pPr>
        <w:spacing w:after="0" w:line="240" w:lineRule="auto"/>
      </w:pPr>
    </w:p>
    <w:p w:rsidR="00B43196" w:rsidRPr="00B43196" w:rsidRDefault="00B43196" w:rsidP="00B43196">
      <w:pPr>
        <w:spacing w:after="0" w:line="240" w:lineRule="auto"/>
        <w:rPr>
          <w:sz w:val="28"/>
          <w:u w:val="single"/>
        </w:rPr>
      </w:pPr>
      <w:r w:rsidRPr="00B43196">
        <w:rPr>
          <w:sz w:val="28"/>
          <w:u w:val="single"/>
        </w:rPr>
        <w:t>Stap 4:</w:t>
      </w:r>
    </w:p>
    <w:p w:rsidR="00B43196" w:rsidRPr="00B43196" w:rsidRDefault="00B43196" w:rsidP="00B43196">
      <w:pPr>
        <w:spacing w:after="0" w:line="240" w:lineRule="auto"/>
        <w:rPr>
          <w:sz w:val="28"/>
        </w:rPr>
      </w:pPr>
    </w:p>
    <w:p w:rsidR="006C1DD9" w:rsidRPr="006C1DD9" w:rsidRDefault="006C1DD9" w:rsidP="00B43196">
      <w:pPr>
        <w:pStyle w:val="Lijstalinea"/>
        <w:numPr>
          <w:ilvl w:val="0"/>
          <w:numId w:val="1"/>
        </w:numPr>
        <w:spacing w:after="0" w:line="240" w:lineRule="auto"/>
      </w:pPr>
      <w:r>
        <w:rPr>
          <w:sz w:val="28"/>
        </w:rPr>
        <w:t>oefen je woorden (3X schrijven) -&gt;liefst 3 dagen na elkaar 1keer</w:t>
      </w:r>
    </w:p>
    <w:p w:rsidR="002E39E4" w:rsidRDefault="00B43196" w:rsidP="00B43196">
      <w:pPr>
        <w:pStyle w:val="Lijstalinea"/>
        <w:numPr>
          <w:ilvl w:val="0"/>
          <w:numId w:val="1"/>
        </w:numPr>
        <w:spacing w:after="0" w:line="240" w:lineRule="auto"/>
      </w:pPr>
      <w:r>
        <w:rPr>
          <w:sz w:val="28"/>
        </w:rPr>
        <w:t xml:space="preserve">maak de extra oefeningen op </w:t>
      </w:r>
      <w:proofErr w:type="spellStart"/>
      <w:r>
        <w:rPr>
          <w:sz w:val="28"/>
        </w:rPr>
        <w:t>B</w:t>
      </w:r>
      <w:r w:rsidRPr="00B43196">
        <w:rPr>
          <w:sz w:val="28"/>
        </w:rPr>
        <w:t>ingel</w:t>
      </w:r>
      <w:proofErr w:type="spellEnd"/>
      <w:r w:rsidR="002E39E4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9E4" w:rsidTr="002E39E4">
        <w:tc>
          <w:tcPr>
            <w:tcW w:w="9062" w:type="dxa"/>
          </w:tcPr>
          <w:p w:rsidR="002E39E4" w:rsidRPr="00732A8F" w:rsidRDefault="002E39E4">
            <w:pPr>
              <w:rPr>
                <w:b/>
                <w:sz w:val="36"/>
                <w:szCs w:val="36"/>
                <w:u w:val="single"/>
              </w:rPr>
            </w:pPr>
            <w:proofErr w:type="spellStart"/>
            <w:r w:rsidRPr="00732A8F">
              <w:rPr>
                <w:b/>
                <w:sz w:val="36"/>
                <w:szCs w:val="36"/>
                <w:u w:val="single"/>
              </w:rPr>
              <w:lastRenderedPageBreak/>
              <w:t>Mundo</w:t>
            </w:r>
            <w:proofErr w:type="spellEnd"/>
            <w:r w:rsidRPr="00732A8F">
              <w:rPr>
                <w:b/>
                <w:sz w:val="36"/>
                <w:szCs w:val="36"/>
                <w:u w:val="single"/>
              </w:rPr>
              <w:t xml:space="preserve"> Thema 8 Les 3 en 4 je fiets binnenste buiten</w:t>
            </w:r>
          </w:p>
        </w:tc>
      </w:tr>
    </w:tbl>
    <w:p w:rsidR="002E39E4" w:rsidRDefault="002E39E4"/>
    <w:p w:rsidR="006B7C14" w:rsidRPr="00732A8F" w:rsidRDefault="006B7C14">
      <w:p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>Bronnenboek pagina 94-97 - Werkkatern 8 pagina 7</w:t>
      </w:r>
    </w:p>
    <w:p w:rsidR="006B7C14" w:rsidRPr="00732A8F" w:rsidRDefault="006B7C14">
      <w:pPr>
        <w:spacing w:after="0" w:line="240" w:lineRule="auto"/>
        <w:rPr>
          <w:sz w:val="28"/>
          <w:szCs w:val="28"/>
        </w:rPr>
      </w:pPr>
    </w:p>
    <w:p w:rsidR="00540989" w:rsidRDefault="006B7C14" w:rsidP="00540989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 xml:space="preserve">Vandaag gaan we verder bouwen op de les van </w:t>
      </w:r>
      <w:r w:rsidR="00540989">
        <w:rPr>
          <w:sz w:val="28"/>
          <w:szCs w:val="28"/>
        </w:rPr>
        <w:t>vrijdag. Toen</w:t>
      </w:r>
      <w:r w:rsidRPr="00732A8F">
        <w:rPr>
          <w:sz w:val="28"/>
          <w:szCs w:val="28"/>
        </w:rPr>
        <w:t xml:space="preserve"> hebben we </w:t>
      </w:r>
      <w:r w:rsidRPr="00192338">
        <w:rPr>
          <w:b/>
          <w:sz w:val="28"/>
          <w:szCs w:val="28"/>
        </w:rPr>
        <w:t xml:space="preserve">de </w:t>
      </w:r>
      <w:r w:rsidR="00540989" w:rsidRPr="00192338">
        <w:rPr>
          <w:b/>
          <w:sz w:val="28"/>
          <w:szCs w:val="28"/>
        </w:rPr>
        <w:t>evolutie</w:t>
      </w:r>
      <w:r w:rsidR="00540989">
        <w:rPr>
          <w:sz w:val="28"/>
          <w:szCs w:val="28"/>
        </w:rPr>
        <w:t xml:space="preserve"> van de fiets bestudeerd</w:t>
      </w:r>
      <w:r w:rsidRPr="00732A8F">
        <w:rPr>
          <w:sz w:val="28"/>
          <w:szCs w:val="28"/>
        </w:rPr>
        <w:t xml:space="preserve"> maar vandaag gaan we naar </w:t>
      </w:r>
      <w:r w:rsidRPr="00192338">
        <w:rPr>
          <w:b/>
          <w:sz w:val="28"/>
          <w:szCs w:val="28"/>
        </w:rPr>
        <w:t>de techniek</w:t>
      </w:r>
      <w:r w:rsidRPr="00732A8F">
        <w:rPr>
          <w:sz w:val="28"/>
          <w:szCs w:val="28"/>
        </w:rPr>
        <w:t xml:space="preserve"> kijken van de fiets.</w:t>
      </w:r>
      <w:r w:rsidR="00540989" w:rsidRPr="00540989">
        <w:rPr>
          <w:sz w:val="28"/>
          <w:szCs w:val="28"/>
        </w:rPr>
        <w:t xml:space="preserve"> </w:t>
      </w:r>
    </w:p>
    <w:p w:rsidR="00540989" w:rsidRDefault="00540989" w:rsidP="00540989">
      <w:pPr>
        <w:pStyle w:val="Lijstalinea"/>
        <w:spacing w:after="0" w:line="240" w:lineRule="auto"/>
        <w:rPr>
          <w:sz w:val="28"/>
          <w:szCs w:val="28"/>
        </w:rPr>
      </w:pPr>
    </w:p>
    <w:p w:rsidR="006B7C14" w:rsidRPr="00732A8F" w:rsidRDefault="006B7C14">
      <w:pPr>
        <w:spacing w:after="0" w:line="240" w:lineRule="auto"/>
        <w:rPr>
          <w:sz w:val="28"/>
          <w:szCs w:val="28"/>
        </w:rPr>
      </w:pPr>
    </w:p>
    <w:p w:rsidR="006B7C14" w:rsidRPr="00732A8F" w:rsidRDefault="006B7C14">
      <w:pPr>
        <w:spacing w:after="0" w:line="240" w:lineRule="auto"/>
        <w:rPr>
          <w:sz w:val="28"/>
          <w:szCs w:val="28"/>
        </w:rPr>
      </w:pPr>
    </w:p>
    <w:p w:rsidR="00192338" w:rsidRDefault="006B7C14">
      <w:p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>Stap 1:</w:t>
      </w:r>
      <w:r w:rsidR="00540989">
        <w:rPr>
          <w:sz w:val="28"/>
          <w:szCs w:val="28"/>
        </w:rPr>
        <w:t xml:space="preserve"> </w:t>
      </w:r>
      <w:r w:rsidR="00540989" w:rsidRPr="00192338">
        <w:rPr>
          <w:b/>
          <w:sz w:val="28"/>
          <w:szCs w:val="28"/>
        </w:rPr>
        <w:t>lees</w:t>
      </w:r>
      <w:r w:rsidR="00540989">
        <w:rPr>
          <w:sz w:val="28"/>
          <w:szCs w:val="28"/>
        </w:rPr>
        <w:t xml:space="preserve"> de tekst in je bronnenboek. </w:t>
      </w:r>
    </w:p>
    <w:p w:rsidR="006B7C14" w:rsidRDefault="005409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Als het kan neem er je eigen fiets bij,</w:t>
      </w:r>
      <w:r w:rsidRPr="00192338">
        <w:rPr>
          <w:b/>
          <w:sz w:val="28"/>
          <w:szCs w:val="28"/>
        </w:rPr>
        <w:t xml:space="preserve"> bestudeer</w:t>
      </w:r>
      <w:r>
        <w:rPr>
          <w:sz w:val="28"/>
          <w:szCs w:val="28"/>
        </w:rPr>
        <w:t xml:space="preserve"> hem eens goed en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kijk of je de verschillende onderdelen terugvindt.</w:t>
      </w:r>
    </w:p>
    <w:p w:rsidR="00540989" w:rsidRDefault="00540989">
      <w:pPr>
        <w:spacing w:after="0" w:line="240" w:lineRule="auto"/>
        <w:rPr>
          <w:sz w:val="28"/>
          <w:szCs w:val="28"/>
        </w:rPr>
      </w:pPr>
    </w:p>
    <w:p w:rsidR="006B7C14" w:rsidRPr="00732A8F" w:rsidRDefault="005409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Stap 2: </w:t>
      </w:r>
      <w:r w:rsidRPr="00192338">
        <w:rPr>
          <w:b/>
          <w:color w:val="7030A0"/>
          <w:sz w:val="28"/>
          <w:szCs w:val="28"/>
        </w:rPr>
        <w:t>de verschillende onderdelen…</w:t>
      </w:r>
    </w:p>
    <w:p w:rsidR="006B7C14" w:rsidRPr="00732A8F" w:rsidRDefault="006B7C14" w:rsidP="006B7C14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 xml:space="preserve">Neem </w:t>
      </w:r>
      <w:r w:rsidR="00540989">
        <w:rPr>
          <w:sz w:val="28"/>
          <w:szCs w:val="28"/>
        </w:rPr>
        <w:t>nu je</w:t>
      </w:r>
      <w:r w:rsidRPr="00732A8F">
        <w:rPr>
          <w:sz w:val="28"/>
          <w:szCs w:val="28"/>
        </w:rPr>
        <w:t xml:space="preserve"> werkkatern pagina 7.</w:t>
      </w:r>
    </w:p>
    <w:p w:rsidR="006B7C14" w:rsidRPr="00732A8F" w:rsidRDefault="006B7C14" w:rsidP="006B7C14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>Kijk goed naar de tekening bij oefening 1</w:t>
      </w:r>
    </w:p>
    <w:p w:rsidR="006B7C14" w:rsidRPr="00732A8F" w:rsidRDefault="006B7C14" w:rsidP="006B7C14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 xml:space="preserve">benoem de verschillende onderdelen van de fiets. </w:t>
      </w:r>
    </w:p>
    <w:p w:rsidR="006B7C14" w:rsidRPr="00732A8F" w:rsidRDefault="006B7C14" w:rsidP="006B7C14">
      <w:pPr>
        <w:spacing w:after="0" w:line="240" w:lineRule="auto"/>
        <w:rPr>
          <w:sz w:val="28"/>
          <w:szCs w:val="28"/>
        </w:rPr>
      </w:pPr>
    </w:p>
    <w:p w:rsidR="006B7C14" w:rsidRDefault="00540989" w:rsidP="006B7C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Stap 3: </w:t>
      </w:r>
      <w:r w:rsidRPr="00192338">
        <w:rPr>
          <w:b/>
          <w:color w:val="7030A0"/>
          <w:sz w:val="28"/>
          <w:szCs w:val="28"/>
        </w:rPr>
        <w:t>… en  hun functie…</w:t>
      </w:r>
    </w:p>
    <w:p w:rsidR="00540989" w:rsidRDefault="00540989" w:rsidP="00540989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herlees de tekst deel per deel opnieuw en probeer telkens voor jezelf de volgende vragen te beantwoorden</w:t>
      </w:r>
    </w:p>
    <w:p w:rsidR="00540989" w:rsidRPr="00192338" w:rsidRDefault="00540989" w:rsidP="00540989">
      <w:pPr>
        <w:pStyle w:val="Lijstalinea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192338">
        <w:rPr>
          <w:b/>
          <w:sz w:val="28"/>
          <w:szCs w:val="28"/>
        </w:rPr>
        <w:t>Hoe werkt het?</w:t>
      </w:r>
    </w:p>
    <w:p w:rsidR="00540989" w:rsidRPr="00192338" w:rsidRDefault="00540989" w:rsidP="00540989">
      <w:pPr>
        <w:pStyle w:val="Lijstalinea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192338">
        <w:rPr>
          <w:b/>
          <w:sz w:val="28"/>
          <w:szCs w:val="28"/>
        </w:rPr>
        <w:t>Wat is de functie?</w:t>
      </w:r>
    </w:p>
    <w:p w:rsidR="00540989" w:rsidRPr="00540989" w:rsidRDefault="00540989" w:rsidP="00540989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Noteer de belangrijkste sleutelwoorden.</w:t>
      </w:r>
    </w:p>
    <w:p w:rsidR="00E24B70" w:rsidRPr="00732A8F" w:rsidRDefault="00540989" w:rsidP="006B7C14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Los nu vraag 2 op </w:t>
      </w:r>
    </w:p>
    <w:p w:rsidR="00E24B70" w:rsidRPr="00732A8F" w:rsidRDefault="00E24B70" w:rsidP="00E24B70">
      <w:p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>Stap 3</w:t>
      </w:r>
    </w:p>
    <w:p w:rsidR="00540989" w:rsidRPr="00732A8F" w:rsidRDefault="00540989" w:rsidP="00540989">
      <w:pPr>
        <w:pStyle w:val="Lijstalinea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32A8F">
        <w:rPr>
          <w:sz w:val="28"/>
          <w:szCs w:val="28"/>
        </w:rPr>
        <w:t>controleer de antwoorden van oefening 1 en oefening 2 aan de hand van de correctiesleutel</w:t>
      </w:r>
    </w:p>
    <w:p w:rsidR="00E24B70" w:rsidRPr="00732A8F" w:rsidRDefault="00E24B70" w:rsidP="00E24B70">
      <w:pPr>
        <w:spacing w:after="0" w:line="240" w:lineRule="auto"/>
        <w:rPr>
          <w:sz w:val="28"/>
          <w:szCs w:val="28"/>
        </w:rPr>
      </w:pPr>
    </w:p>
    <w:p w:rsidR="00E24B70" w:rsidRDefault="00192338" w:rsidP="00E24B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</w:t>
      </w:r>
      <w:r w:rsidR="00E24B70" w:rsidRPr="00732A8F">
        <w:rPr>
          <w:sz w:val="28"/>
          <w:szCs w:val="28"/>
        </w:rPr>
        <w:t>tap 4</w:t>
      </w:r>
    </w:p>
    <w:p w:rsidR="00540989" w:rsidRPr="00540989" w:rsidRDefault="00540989" w:rsidP="0054098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540989">
        <w:rPr>
          <w:sz w:val="28"/>
          <w:szCs w:val="28"/>
        </w:rPr>
        <w:t xml:space="preserve">Kijk naar je </w:t>
      </w:r>
      <w:proofErr w:type="spellStart"/>
      <w:r w:rsidRPr="00540989">
        <w:rPr>
          <w:sz w:val="28"/>
          <w:szCs w:val="28"/>
        </w:rPr>
        <w:t>toetswijzer</w:t>
      </w:r>
      <w:proofErr w:type="spellEnd"/>
      <w:r w:rsidRPr="00540989">
        <w:rPr>
          <w:sz w:val="28"/>
          <w:szCs w:val="28"/>
        </w:rPr>
        <w:t>. Wat moet ik kennen/kunnen na deze les?</w:t>
      </w:r>
    </w:p>
    <w:p w:rsidR="00540989" w:rsidRPr="00192338" w:rsidRDefault="00540989" w:rsidP="0019233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92338">
        <w:rPr>
          <w:sz w:val="28"/>
          <w:szCs w:val="28"/>
        </w:rPr>
        <w:t>Maak een lijst aan met woorden die je moet kennen.</w:t>
      </w:r>
    </w:p>
    <w:p w:rsidR="00540989" w:rsidRDefault="00540989" w:rsidP="00192338">
      <w:pPr>
        <w:pStyle w:val="Lijstalinea"/>
        <w:numPr>
          <w:ilvl w:val="0"/>
          <w:numId w:val="1"/>
        </w:numPr>
      </w:pPr>
      <w:r w:rsidRPr="00192338">
        <w:rPr>
          <w:sz w:val="28"/>
          <w:szCs w:val="28"/>
        </w:rPr>
        <w:t xml:space="preserve">Studeer je les aan de hand van je </w:t>
      </w:r>
      <w:proofErr w:type="spellStart"/>
      <w:r w:rsidRPr="00192338">
        <w:rPr>
          <w:sz w:val="28"/>
          <w:szCs w:val="28"/>
        </w:rPr>
        <w:t>toetswijzer</w:t>
      </w:r>
      <w:proofErr w:type="spellEnd"/>
      <w:r w:rsidRPr="00192338">
        <w:rPr>
          <w:sz w:val="28"/>
          <w:szCs w:val="28"/>
        </w:rPr>
        <w:t>.</w:t>
      </w:r>
    </w:p>
    <w:p w:rsidR="00540989" w:rsidRPr="00192338" w:rsidRDefault="00540989" w:rsidP="00192338">
      <w:pPr>
        <w:spacing w:after="0" w:line="240" w:lineRule="auto"/>
        <w:rPr>
          <w:sz w:val="28"/>
          <w:szCs w:val="28"/>
        </w:rPr>
      </w:pPr>
    </w:p>
    <w:p w:rsidR="00E24B70" w:rsidRPr="00732A8F" w:rsidRDefault="00192338" w:rsidP="00E24B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Morgen werken we deze les verder af.</w:t>
      </w:r>
    </w:p>
    <w:p w:rsidR="006B7C14" w:rsidRDefault="006B7C14">
      <w:pPr>
        <w:spacing w:after="0" w:line="240" w:lineRule="auto"/>
      </w:pPr>
    </w:p>
    <w:p w:rsidR="006B7C14" w:rsidRDefault="006B7C14">
      <w:pPr>
        <w:spacing w:after="0" w:line="240" w:lineRule="auto"/>
      </w:pPr>
    </w:p>
    <w:p w:rsidR="006B7C14" w:rsidRDefault="006B7C14">
      <w:pPr>
        <w:spacing w:after="0" w:line="240" w:lineRule="auto"/>
      </w:pPr>
    </w:p>
    <w:p w:rsidR="006B7C14" w:rsidRDefault="006B7C14">
      <w:pPr>
        <w:spacing w:after="0" w:line="240" w:lineRule="auto"/>
      </w:pPr>
    </w:p>
    <w:p w:rsidR="002E39E4" w:rsidRDefault="006B7C14">
      <w:pPr>
        <w:spacing w:after="0" w:line="240" w:lineRule="auto"/>
      </w:pPr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39E4" w:rsidTr="002E39E4">
        <w:tc>
          <w:tcPr>
            <w:tcW w:w="9062" w:type="dxa"/>
          </w:tcPr>
          <w:p w:rsidR="002E39E4" w:rsidRPr="00192338" w:rsidRDefault="002E39E4">
            <w:pPr>
              <w:rPr>
                <w:b/>
                <w:sz w:val="36"/>
                <w:szCs w:val="36"/>
                <w:u w:val="single"/>
              </w:rPr>
            </w:pPr>
            <w:r w:rsidRPr="00192338">
              <w:rPr>
                <w:b/>
                <w:sz w:val="36"/>
                <w:szCs w:val="36"/>
                <w:u w:val="single"/>
              </w:rPr>
              <w:lastRenderedPageBreak/>
              <w:t>Frans: Toets contact 13</w:t>
            </w:r>
          </w:p>
        </w:tc>
      </w:tr>
    </w:tbl>
    <w:p w:rsidR="001B59A7" w:rsidRDefault="001B59A7"/>
    <w:p w:rsidR="001B59A7" w:rsidRPr="0041198F" w:rsidRDefault="001B59A7">
      <w:pPr>
        <w:rPr>
          <w:sz w:val="28"/>
        </w:rPr>
      </w:pPr>
      <w:r w:rsidRPr="0041198F">
        <w:rPr>
          <w:sz w:val="28"/>
        </w:rPr>
        <w:t>In bijlage vinden jullie de toets van Contact 13.</w:t>
      </w:r>
    </w:p>
    <w:p w:rsidR="001B59A7" w:rsidRDefault="001B59A7"/>
    <w:p w:rsidR="001B59A7" w:rsidRPr="0041198F" w:rsidRDefault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1: Luisteroefening</w:t>
      </w:r>
    </w:p>
    <w:p w:rsidR="001B59A7" w:rsidRPr="0041198F" w:rsidRDefault="001B59A7">
      <w:pPr>
        <w:rPr>
          <w:sz w:val="28"/>
        </w:rPr>
      </w:pPr>
      <w:r w:rsidRPr="0041198F">
        <w:rPr>
          <w:sz w:val="28"/>
        </w:rPr>
        <w:t xml:space="preserve">Voor deze luisteroefening vinden jullie </w:t>
      </w:r>
      <w:r w:rsidR="00192338">
        <w:rPr>
          <w:sz w:val="28"/>
        </w:rPr>
        <w:t>via deze link.</w:t>
      </w:r>
      <w:r w:rsidRPr="0041198F">
        <w:rPr>
          <w:sz w:val="28"/>
        </w:rPr>
        <w:t xml:space="preserve"> Open d</w:t>
      </w:r>
      <w:r w:rsidR="00192338">
        <w:rPr>
          <w:sz w:val="28"/>
        </w:rPr>
        <w:t>eze</w:t>
      </w:r>
      <w:r w:rsidRPr="0041198F">
        <w:rPr>
          <w:sz w:val="28"/>
        </w:rPr>
        <w:t xml:space="preserve"> en luister goed. Probeer maximaal 2x te luisteren naar </w:t>
      </w:r>
      <w:r w:rsidR="00192338">
        <w:rPr>
          <w:sz w:val="28"/>
        </w:rPr>
        <w:t xml:space="preserve">het </w:t>
      </w:r>
      <w:r w:rsidRPr="0041198F">
        <w:rPr>
          <w:sz w:val="28"/>
        </w:rPr>
        <w:t>fragment terwijl jullie de oefening oplossen.</w:t>
      </w:r>
    </w:p>
    <w:p w:rsidR="00192338" w:rsidRPr="0041198F" w:rsidRDefault="006C1DD9">
      <w:pPr>
        <w:rPr>
          <w:sz w:val="28"/>
        </w:rPr>
      </w:pPr>
      <w:hyperlink r:id="rId18" w:history="1">
        <w:r w:rsidR="00192338" w:rsidRPr="00A943A3">
          <w:rPr>
            <w:rStyle w:val="Hyperlink"/>
            <w:sz w:val="28"/>
          </w:rPr>
          <w:t>https://www.dropbox.c</w:t>
        </w:r>
        <w:r w:rsidR="00192338" w:rsidRPr="00A943A3">
          <w:rPr>
            <w:rStyle w:val="Hyperlink"/>
            <w:sz w:val="28"/>
          </w:rPr>
          <w:t>o</w:t>
        </w:r>
        <w:r w:rsidR="00192338" w:rsidRPr="00A943A3">
          <w:rPr>
            <w:rStyle w:val="Hyperlink"/>
            <w:sz w:val="28"/>
          </w:rPr>
          <w:t>m/s/dl9iagu4hz2c5b0/Beaufort_6_luistertoets%20contact%2013%20-%20kopie.mp3?dl=0</w:t>
        </w:r>
      </w:hyperlink>
    </w:p>
    <w:p w:rsidR="001B59A7" w:rsidRPr="0041198F" w:rsidRDefault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2</w:t>
      </w:r>
    </w:p>
    <w:p w:rsidR="001B59A7" w:rsidRPr="0041198F" w:rsidRDefault="001B59A7">
      <w:pPr>
        <w:rPr>
          <w:sz w:val="28"/>
        </w:rPr>
      </w:pPr>
      <w:r w:rsidRPr="0041198F">
        <w:rPr>
          <w:sz w:val="28"/>
        </w:rPr>
        <w:t>Schrijf de zinnen correct over</w:t>
      </w:r>
      <w:r w:rsidR="00192338">
        <w:rPr>
          <w:sz w:val="28"/>
        </w:rPr>
        <w:t xml:space="preserve">. </w:t>
      </w:r>
      <w:r w:rsidR="00192338" w:rsidRPr="00192338">
        <w:rPr>
          <w:color w:val="FF0000"/>
          <w:sz w:val="28"/>
        </w:rPr>
        <w:t>Iedere schrijffout =0 punten (ook hoofdletters en leestekens</w:t>
      </w:r>
      <w:r w:rsidR="006C1DD9">
        <w:rPr>
          <w:color w:val="FF0000"/>
          <w:sz w:val="28"/>
        </w:rPr>
        <w:t xml:space="preserve"> tellen mee</w:t>
      </w:r>
      <w:r w:rsidR="00192338" w:rsidRPr="00192338">
        <w:rPr>
          <w:color w:val="FF0000"/>
          <w:sz w:val="28"/>
        </w:rPr>
        <w:t>)</w:t>
      </w:r>
    </w:p>
    <w:p w:rsidR="001B59A7" w:rsidRPr="0041198F" w:rsidRDefault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3</w:t>
      </w:r>
    </w:p>
    <w:p w:rsidR="001B59A7" w:rsidRPr="0041198F" w:rsidRDefault="001B59A7" w:rsidP="001B59A7">
      <w:pPr>
        <w:pStyle w:val="Lijstalinea"/>
        <w:numPr>
          <w:ilvl w:val="0"/>
          <w:numId w:val="1"/>
        </w:numPr>
        <w:rPr>
          <w:sz w:val="28"/>
        </w:rPr>
      </w:pPr>
      <w:r w:rsidRPr="0041198F">
        <w:rPr>
          <w:sz w:val="28"/>
        </w:rPr>
        <w:t xml:space="preserve">Kijk goed naar de tekening. </w:t>
      </w:r>
    </w:p>
    <w:p w:rsidR="001B59A7" w:rsidRDefault="001B59A7" w:rsidP="001B59A7">
      <w:pPr>
        <w:pStyle w:val="Lijstalinea"/>
        <w:numPr>
          <w:ilvl w:val="0"/>
          <w:numId w:val="1"/>
        </w:numPr>
        <w:rPr>
          <w:sz w:val="28"/>
        </w:rPr>
      </w:pPr>
      <w:r w:rsidRPr="0041198F">
        <w:rPr>
          <w:sz w:val="28"/>
        </w:rPr>
        <w:t>Plaats vervolgens het juiste lichaamsdeel (in het Frans) naast de pijltjes</w:t>
      </w:r>
    </w:p>
    <w:p w:rsidR="00192338" w:rsidRPr="00192338" w:rsidRDefault="00192338" w:rsidP="00192338">
      <w:pPr>
        <w:pStyle w:val="Lijstalinea"/>
        <w:rPr>
          <w:color w:val="FF0000"/>
          <w:sz w:val="28"/>
        </w:rPr>
      </w:pPr>
      <w:r w:rsidRPr="00192338">
        <w:rPr>
          <w:color w:val="FF0000"/>
          <w:sz w:val="28"/>
        </w:rPr>
        <w:t>1 punt voor het juiste lichaamsdeel correct geschreven (met het  juiste lidwoord)/ 0.5 punt voor fout aan lidwoord of klein schrijffoutje.</w:t>
      </w:r>
    </w:p>
    <w:p w:rsidR="001B59A7" w:rsidRPr="0041198F" w:rsidRDefault="001B59A7" w:rsidP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4</w:t>
      </w:r>
    </w:p>
    <w:p w:rsidR="001B59A7" w:rsidRPr="0041198F" w:rsidRDefault="001B59A7" w:rsidP="001B59A7">
      <w:pPr>
        <w:rPr>
          <w:sz w:val="28"/>
        </w:rPr>
      </w:pPr>
      <w:r w:rsidRPr="0041198F">
        <w:rPr>
          <w:sz w:val="28"/>
        </w:rPr>
        <w:t xml:space="preserve">Vul de oefeningen in met juiste vorm van </w:t>
      </w:r>
      <w:proofErr w:type="spellStart"/>
      <w:r w:rsidRPr="0041198F">
        <w:rPr>
          <w:sz w:val="28"/>
        </w:rPr>
        <w:t>pouvoir</w:t>
      </w:r>
      <w:proofErr w:type="spellEnd"/>
      <w:r w:rsidR="00192338">
        <w:rPr>
          <w:sz w:val="28"/>
        </w:rPr>
        <w:t xml:space="preserve"> -&gt; </w:t>
      </w:r>
      <w:r w:rsidR="00192338" w:rsidRPr="00192338">
        <w:rPr>
          <w:color w:val="FF0000"/>
          <w:sz w:val="28"/>
        </w:rPr>
        <w:t>iedere schrijffout= 0/1</w:t>
      </w:r>
    </w:p>
    <w:p w:rsidR="001B59A7" w:rsidRPr="0041198F" w:rsidRDefault="001B59A7" w:rsidP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5</w:t>
      </w:r>
    </w:p>
    <w:p w:rsidR="001B59A7" w:rsidRPr="0041198F" w:rsidRDefault="001B59A7" w:rsidP="001B59A7">
      <w:pPr>
        <w:rPr>
          <w:sz w:val="28"/>
        </w:rPr>
      </w:pPr>
      <w:r w:rsidRPr="0041198F">
        <w:rPr>
          <w:sz w:val="28"/>
        </w:rPr>
        <w:t xml:space="preserve">Vul de oefeningen in met de juiste vorm van </w:t>
      </w:r>
      <w:proofErr w:type="spellStart"/>
      <w:r w:rsidRPr="0041198F">
        <w:rPr>
          <w:sz w:val="28"/>
        </w:rPr>
        <w:t>vouloir</w:t>
      </w:r>
      <w:proofErr w:type="spellEnd"/>
      <w:r w:rsidR="00192338">
        <w:rPr>
          <w:sz w:val="28"/>
        </w:rPr>
        <w:t xml:space="preserve">-&gt; </w:t>
      </w:r>
      <w:r w:rsidR="00192338" w:rsidRPr="00192338">
        <w:rPr>
          <w:color w:val="FF0000"/>
          <w:sz w:val="28"/>
        </w:rPr>
        <w:t>iedere schrijffout= 0/1</w:t>
      </w:r>
    </w:p>
    <w:p w:rsidR="001B59A7" w:rsidRPr="0041198F" w:rsidRDefault="0041198F" w:rsidP="001B59A7">
      <w:pPr>
        <w:rPr>
          <w:sz w:val="28"/>
          <w:u w:val="single"/>
        </w:rPr>
      </w:pPr>
      <w:r w:rsidRPr="0041198F">
        <w:rPr>
          <w:sz w:val="28"/>
          <w:u w:val="single"/>
        </w:rPr>
        <w:t>Oefening 5 onderaan</w:t>
      </w:r>
    </w:p>
    <w:p w:rsidR="0041198F" w:rsidRDefault="0041198F" w:rsidP="001B59A7">
      <w:pPr>
        <w:rPr>
          <w:sz w:val="28"/>
        </w:rPr>
      </w:pPr>
      <w:r w:rsidRPr="0041198F">
        <w:rPr>
          <w:sz w:val="28"/>
        </w:rPr>
        <w:t xml:space="preserve">Lees de zin en vul aan met </w:t>
      </w:r>
      <w:proofErr w:type="spellStart"/>
      <w:r w:rsidRPr="0041198F">
        <w:rPr>
          <w:sz w:val="28"/>
        </w:rPr>
        <w:t>moi</w:t>
      </w:r>
      <w:proofErr w:type="spellEnd"/>
      <w:r w:rsidRPr="0041198F">
        <w:rPr>
          <w:sz w:val="28"/>
        </w:rPr>
        <w:t xml:space="preserve"> – </w:t>
      </w:r>
      <w:proofErr w:type="spellStart"/>
      <w:r w:rsidRPr="0041198F">
        <w:rPr>
          <w:sz w:val="28"/>
        </w:rPr>
        <w:t>toi</w:t>
      </w:r>
      <w:proofErr w:type="spellEnd"/>
      <w:r w:rsidRPr="0041198F">
        <w:rPr>
          <w:sz w:val="28"/>
        </w:rPr>
        <w:t xml:space="preserve"> – lui – elle – </w:t>
      </w:r>
      <w:proofErr w:type="spellStart"/>
      <w:r w:rsidRPr="0041198F">
        <w:rPr>
          <w:sz w:val="28"/>
        </w:rPr>
        <w:t>nous</w:t>
      </w:r>
      <w:proofErr w:type="spellEnd"/>
      <w:r w:rsidRPr="0041198F">
        <w:rPr>
          <w:sz w:val="28"/>
        </w:rPr>
        <w:t xml:space="preserve"> – </w:t>
      </w:r>
      <w:proofErr w:type="spellStart"/>
      <w:r w:rsidRPr="0041198F">
        <w:rPr>
          <w:sz w:val="28"/>
        </w:rPr>
        <w:t>vous</w:t>
      </w:r>
      <w:proofErr w:type="spellEnd"/>
      <w:r w:rsidRPr="0041198F">
        <w:rPr>
          <w:sz w:val="28"/>
        </w:rPr>
        <w:t xml:space="preserve"> – </w:t>
      </w:r>
      <w:proofErr w:type="spellStart"/>
      <w:r w:rsidRPr="0041198F">
        <w:rPr>
          <w:sz w:val="28"/>
        </w:rPr>
        <w:t>eux</w:t>
      </w:r>
      <w:proofErr w:type="spellEnd"/>
      <w:r w:rsidRPr="0041198F">
        <w:rPr>
          <w:sz w:val="28"/>
        </w:rPr>
        <w:t xml:space="preserve"> </w:t>
      </w:r>
      <w:proofErr w:type="spellStart"/>
      <w:r w:rsidRPr="0041198F">
        <w:rPr>
          <w:sz w:val="28"/>
        </w:rPr>
        <w:t>ou</w:t>
      </w:r>
      <w:proofErr w:type="spellEnd"/>
      <w:r w:rsidRPr="0041198F">
        <w:rPr>
          <w:sz w:val="28"/>
        </w:rPr>
        <w:t xml:space="preserve"> </w:t>
      </w:r>
      <w:proofErr w:type="spellStart"/>
      <w:r w:rsidRPr="0041198F">
        <w:rPr>
          <w:sz w:val="28"/>
        </w:rPr>
        <w:t>elles</w:t>
      </w:r>
      <w:proofErr w:type="spellEnd"/>
      <w:r w:rsidRPr="0041198F">
        <w:rPr>
          <w:sz w:val="28"/>
        </w:rPr>
        <w:t>.</w:t>
      </w:r>
    </w:p>
    <w:p w:rsidR="0041198F" w:rsidRDefault="0041198F" w:rsidP="001B59A7">
      <w:pPr>
        <w:rPr>
          <w:sz w:val="28"/>
        </w:rPr>
      </w:pPr>
    </w:p>
    <w:p w:rsidR="006C1DD9" w:rsidRDefault="0041198F" w:rsidP="001B59A7">
      <w:pPr>
        <w:rPr>
          <w:b/>
          <w:sz w:val="28"/>
          <w:u w:val="single"/>
        </w:rPr>
      </w:pPr>
      <w:r w:rsidRPr="0041198F">
        <w:rPr>
          <w:b/>
          <w:sz w:val="28"/>
          <w:u w:val="single"/>
        </w:rPr>
        <w:t xml:space="preserve">Kijk jullie toets nog eens goed na. </w:t>
      </w:r>
    </w:p>
    <w:p w:rsidR="006C1DD9" w:rsidRDefault="0041198F" w:rsidP="001B59A7">
      <w:pPr>
        <w:rPr>
          <w:b/>
          <w:sz w:val="28"/>
          <w:u w:val="single"/>
        </w:rPr>
      </w:pPr>
      <w:r w:rsidRPr="0041198F">
        <w:rPr>
          <w:b/>
          <w:sz w:val="28"/>
          <w:u w:val="single"/>
        </w:rPr>
        <w:t>Wanneer je denkt dat je volledig klaar bent kan je</w:t>
      </w:r>
      <w:r w:rsidR="006C1DD9">
        <w:rPr>
          <w:b/>
          <w:sz w:val="28"/>
          <w:u w:val="single"/>
        </w:rPr>
        <w:t xml:space="preserve"> vragen aan je mama, papa…. om </w:t>
      </w:r>
      <w:r w:rsidRPr="0041198F">
        <w:rPr>
          <w:b/>
          <w:sz w:val="28"/>
          <w:u w:val="single"/>
        </w:rPr>
        <w:t xml:space="preserve"> jouw toets </w:t>
      </w:r>
      <w:r w:rsidR="006C1DD9">
        <w:rPr>
          <w:b/>
          <w:sz w:val="28"/>
          <w:u w:val="single"/>
        </w:rPr>
        <w:t xml:space="preserve">te </w:t>
      </w:r>
      <w:r w:rsidRPr="0041198F">
        <w:rPr>
          <w:b/>
          <w:sz w:val="28"/>
          <w:u w:val="single"/>
        </w:rPr>
        <w:t xml:space="preserve">verbeteren aan de hand van de </w:t>
      </w:r>
      <w:r w:rsidR="006C1DD9">
        <w:rPr>
          <w:b/>
          <w:sz w:val="28"/>
          <w:u w:val="single"/>
        </w:rPr>
        <w:t>correctie</w:t>
      </w:r>
      <w:r w:rsidRPr="0041198F">
        <w:rPr>
          <w:b/>
          <w:sz w:val="28"/>
          <w:u w:val="single"/>
        </w:rPr>
        <w:t>sleutel.</w:t>
      </w:r>
      <w:r w:rsidR="00192338">
        <w:rPr>
          <w:b/>
          <w:sz w:val="28"/>
          <w:u w:val="single"/>
        </w:rPr>
        <w:t xml:space="preserve"> </w:t>
      </w:r>
      <w:r w:rsidR="006C1DD9">
        <w:rPr>
          <w:b/>
          <w:sz w:val="28"/>
          <w:u w:val="single"/>
        </w:rPr>
        <w:t>Je kan het ook samen doen.</w:t>
      </w:r>
    </w:p>
    <w:p w:rsidR="0041198F" w:rsidRPr="0041198F" w:rsidRDefault="006C1DD9" w:rsidP="001B59A7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-&gt;hoeft niet onmiddellijk!</w:t>
      </w:r>
    </w:p>
    <w:sectPr w:rsidR="0041198F" w:rsidRPr="0041198F" w:rsidSect="00B32418">
      <w:pgSz w:w="11906" w:h="16838"/>
      <w:pgMar w:top="340" w:right="680" w:bottom="34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0908"/>
    <w:multiLevelType w:val="hybridMultilevel"/>
    <w:tmpl w:val="E014DF8C"/>
    <w:lvl w:ilvl="0" w:tplc="F26A5B6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891BD6"/>
    <w:multiLevelType w:val="hybridMultilevel"/>
    <w:tmpl w:val="6EB48FA4"/>
    <w:lvl w:ilvl="0" w:tplc="51E2B4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3A55B7"/>
    <w:multiLevelType w:val="hybridMultilevel"/>
    <w:tmpl w:val="6598E6F4"/>
    <w:lvl w:ilvl="0" w:tplc="FE18A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CB"/>
    <w:rsid w:val="001019F2"/>
    <w:rsid w:val="00192338"/>
    <w:rsid w:val="001B59A7"/>
    <w:rsid w:val="002E39E4"/>
    <w:rsid w:val="002E46AC"/>
    <w:rsid w:val="00364FC8"/>
    <w:rsid w:val="00405220"/>
    <w:rsid w:val="0041198F"/>
    <w:rsid w:val="0047282F"/>
    <w:rsid w:val="004C6F01"/>
    <w:rsid w:val="00526B96"/>
    <w:rsid w:val="00540989"/>
    <w:rsid w:val="00695B5C"/>
    <w:rsid w:val="006B7C14"/>
    <w:rsid w:val="006C1DD9"/>
    <w:rsid w:val="00732A8F"/>
    <w:rsid w:val="007B32CB"/>
    <w:rsid w:val="00B31720"/>
    <w:rsid w:val="00B32418"/>
    <w:rsid w:val="00B43196"/>
    <w:rsid w:val="00C77508"/>
    <w:rsid w:val="00CA6CB1"/>
    <w:rsid w:val="00DB1CAA"/>
    <w:rsid w:val="00E24B70"/>
    <w:rsid w:val="00E871E3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18FF9-3F33-4525-87A0-0F3B086E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32CB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32C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4FC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32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google.be/imgres?imgurl=http://www.tjardaontwerpt.nl/images/portfolio/trouwkaarten/trouwkaart_wereldbol.jpg&amp;imgrefurl=http://www.tjardaontwerpt.nl/images/portfolio/trouwkaarten/trouwkaart%20wereldbol.htm&amp;usg=__kvqdyr17GmqtXS2PcLgLxdS3CdI=&amp;h=500&amp;w=500&amp;sz=113&amp;hl=nl&amp;start=8&amp;tbnid=vH3Q5SZ90CubzM:&amp;tbnh=130&amp;tbnw=130&amp;prev=/images?q=wereldbol&amp;gbv=2&amp;hl=nl&amp;sa=G" TargetMode="External"/><Relationship Id="rId18" Type="http://schemas.openxmlformats.org/officeDocument/2006/relationships/hyperlink" Target="https://www.dropbox.com/s/dl9iagu4hz2c5b0/Beaufort_6_luistertoets%20contact%2013%20-%20kopie.mp3?dl=0" TargetMode="External"/><Relationship Id="rId3" Type="http://schemas.openxmlformats.org/officeDocument/2006/relationships/styles" Target="styles.xml"/><Relationship Id="rId7" Type="http://schemas.openxmlformats.org/officeDocument/2006/relationships/hyperlink" Target="http://images.google.be/imgres?imgurl=http://www.ontwerpatelier.nl/digitaleopleidingsschool/binnen/upl_images/docenten/391/computer.jpg&amp;imgrefurl=http://www.dos-iselinge.nl/kennisomgeving_publicatie?groep_id=391&amp;pub_id=2419&amp;usg=__2wG5fh9hL357LEwfFFcbxGpbumc=&amp;h=356&amp;w=423&amp;sz=61&amp;hl=nl&amp;start=6&amp;tbnid=5IGOUuStRonJ9M:&amp;tbnh=106&amp;tbnw=126&amp;prev=/images?q=computer&amp;gbv=2&amp;hl=nl&amp;sa=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dropbox.com/s/fc7uxwqezvrjmos/Spelling%20%20WP%2017.pptx?dl=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mages.google.be/imgres?imgurl=http://lw2.easy-site.nl/SophiaSt_C01/UploadData/images/80/0/fotoboek_08-09/mbA/boeken.gif&amp;imgrefurl=http://lw2.easy-site.nl/SophiaSt_C01/default.asp?comid=80&amp;modid=1986&amp;itemid=0&amp;time=981&amp;usg=__5VTM7zThmtCtaGCG_AerOMHjtWY=&amp;h=354&amp;w=406&amp;sz=9&amp;hl=nl&amp;start=6&amp;tbnid=BMQoNX14z8afTM:&amp;tbnh=108&amp;tbnw=124&amp;prev=/images?q=boeken&amp;gbv=2&amp;hl=nl&amp;sa=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ages.google.be/imgres?imgurl=http://www.arkorum.be/portaal/ict-lln/images/2lj_re1.gif&amp;imgrefurl=http://www.arkorum.be/portaal/ict-lln/rekenen/2lj_rekenen.htm&amp;usg=__Y6sY97NsOg2JnipFqKz84WCS2m4=&amp;h=326&amp;w=373&amp;sz=5&amp;hl=nl&amp;start=10&amp;tbnid=9Dliqqgzsq6NDM:&amp;tbnh=107&amp;tbnw=122&amp;prev=/images?q=rekenoefeningen&amp;gbv=2&amp;hl=nl&amp;sa=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B236-33B1-474E-8A99-2FE9839A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Sinove</dc:creator>
  <cp:keywords/>
  <dc:description/>
  <cp:lastModifiedBy>Hewlett-Packard Company</cp:lastModifiedBy>
  <cp:revision>5</cp:revision>
  <dcterms:created xsi:type="dcterms:W3CDTF">2020-05-08T07:54:00Z</dcterms:created>
  <dcterms:modified xsi:type="dcterms:W3CDTF">2020-05-10T11:42:00Z</dcterms:modified>
</cp:coreProperties>
</file>