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96" w:rsidRDefault="000C5B96" w:rsidP="000C5B96">
      <w:r w:rsidRPr="00E75D17">
        <w:rPr>
          <w:noProof/>
          <w:lang w:eastAsia="nl-BE"/>
        </w:rPr>
        <w:drawing>
          <wp:inline distT="0" distB="0" distL="0" distR="0">
            <wp:extent cx="6857204" cy="10731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973599" cy="1091366"/>
                    </a:xfrm>
                    <a:prstGeom prst="rect">
                      <a:avLst/>
                    </a:prstGeom>
                  </pic:spPr>
                </pic:pic>
              </a:graphicData>
            </a:graphic>
          </wp:inline>
        </w:drawing>
      </w:r>
    </w:p>
    <w:p w:rsidR="000C5B96" w:rsidRDefault="000C5B96" w:rsidP="000C5B96"/>
    <w:p w:rsidR="000C5B96" w:rsidRPr="005034C7" w:rsidRDefault="00317E32" w:rsidP="000C5B96">
      <w:pPr>
        <w:rPr>
          <w:b/>
          <w:sz w:val="36"/>
          <w:szCs w:val="36"/>
          <w:u w:val="single"/>
        </w:rPr>
      </w:pPr>
      <w:r w:rsidRPr="005034C7">
        <w:rPr>
          <w:b/>
          <w:sz w:val="36"/>
          <w:szCs w:val="36"/>
          <w:u w:val="single"/>
        </w:rPr>
        <w:t>Woensdag 29</w:t>
      </w:r>
      <w:r w:rsidR="000C5B96" w:rsidRPr="005034C7">
        <w:rPr>
          <w:b/>
          <w:sz w:val="36"/>
          <w:szCs w:val="36"/>
          <w:u w:val="single"/>
        </w:rPr>
        <w:t xml:space="preserve"> april 2020 </w:t>
      </w:r>
    </w:p>
    <w:p w:rsidR="000C5B96" w:rsidRPr="005034C7" w:rsidRDefault="000C5B96" w:rsidP="000C5B96">
      <w:pPr>
        <w:rPr>
          <w:b/>
          <w:sz w:val="36"/>
          <w:szCs w:val="36"/>
          <w:u w:val="single"/>
        </w:rPr>
      </w:pPr>
      <w:r w:rsidRPr="005034C7">
        <w:rPr>
          <w:b/>
          <w:sz w:val="36"/>
          <w:szCs w:val="36"/>
          <w:u w:val="single"/>
        </w:rPr>
        <w:t>Noteer je planning in je agenda!</w:t>
      </w:r>
    </w:p>
    <w:p w:rsidR="000C5B96" w:rsidRDefault="000C5B96" w:rsidP="000C5B96"/>
    <w:tbl>
      <w:tblPr>
        <w:tblStyle w:val="Tabelraster"/>
        <w:tblW w:w="0" w:type="auto"/>
        <w:tblLayout w:type="fixed"/>
        <w:tblLook w:val="04A0" w:firstRow="1" w:lastRow="0" w:firstColumn="1" w:lastColumn="0" w:noHBand="0" w:noVBand="1"/>
      </w:tblPr>
      <w:tblGrid>
        <w:gridCol w:w="2547"/>
        <w:gridCol w:w="3685"/>
        <w:gridCol w:w="2410"/>
        <w:gridCol w:w="2290"/>
      </w:tblGrid>
      <w:tr w:rsidR="000C5B96" w:rsidTr="005034C7">
        <w:tc>
          <w:tcPr>
            <w:tcW w:w="2547" w:type="dxa"/>
          </w:tcPr>
          <w:p w:rsidR="000C5B96" w:rsidRPr="00E75D17" w:rsidRDefault="000C5B96" w:rsidP="00A62A19">
            <w:pPr>
              <w:rPr>
                <w:b/>
                <w:sz w:val="28"/>
                <w:szCs w:val="28"/>
              </w:rPr>
            </w:pPr>
            <w:r w:rsidRPr="00E75D17">
              <w:rPr>
                <w:b/>
                <w:sz w:val="28"/>
                <w:szCs w:val="28"/>
              </w:rPr>
              <w:t>Vak</w:t>
            </w:r>
          </w:p>
        </w:tc>
        <w:tc>
          <w:tcPr>
            <w:tcW w:w="3685" w:type="dxa"/>
          </w:tcPr>
          <w:p w:rsidR="000C5B96" w:rsidRPr="00E75D17" w:rsidRDefault="000C5B96" w:rsidP="00A62A19">
            <w:pPr>
              <w:rPr>
                <w:b/>
                <w:sz w:val="28"/>
                <w:szCs w:val="28"/>
              </w:rPr>
            </w:pPr>
            <w:r w:rsidRPr="00E75D17">
              <w:rPr>
                <w:b/>
                <w:sz w:val="28"/>
                <w:szCs w:val="28"/>
              </w:rPr>
              <w:t>Les</w:t>
            </w:r>
          </w:p>
        </w:tc>
        <w:tc>
          <w:tcPr>
            <w:tcW w:w="2410" w:type="dxa"/>
          </w:tcPr>
          <w:p w:rsidR="000C5B96" w:rsidRPr="00E75D17" w:rsidRDefault="000C5B96" w:rsidP="00A62A19">
            <w:pPr>
              <w:rPr>
                <w:b/>
                <w:sz w:val="28"/>
                <w:szCs w:val="28"/>
              </w:rPr>
            </w:pPr>
            <w:r w:rsidRPr="00E75D17">
              <w:rPr>
                <w:b/>
                <w:sz w:val="28"/>
                <w:szCs w:val="28"/>
              </w:rPr>
              <w:t>Lukte het? Wat moeten we zeker hernemen?</w:t>
            </w:r>
          </w:p>
        </w:tc>
        <w:tc>
          <w:tcPr>
            <w:tcW w:w="2290" w:type="dxa"/>
          </w:tcPr>
          <w:p w:rsidR="000C5B96" w:rsidRDefault="000C5B96" w:rsidP="00A62A19">
            <w:pPr>
              <w:rPr>
                <w:b/>
                <w:sz w:val="28"/>
                <w:szCs w:val="28"/>
              </w:rPr>
            </w:pPr>
            <w:r w:rsidRPr="00E75D17">
              <w:rPr>
                <w:b/>
                <w:sz w:val="28"/>
                <w:szCs w:val="28"/>
              </w:rPr>
              <w:t>Extra oefenen</w:t>
            </w:r>
          </w:p>
          <w:p w:rsidR="000C5B96" w:rsidRPr="00F36BB1" w:rsidRDefault="000C5B96" w:rsidP="00A62A19">
            <w:pPr>
              <w:rPr>
                <w:sz w:val="28"/>
                <w:szCs w:val="28"/>
              </w:rPr>
            </w:pPr>
            <w:r>
              <w:rPr>
                <w:sz w:val="28"/>
                <w:szCs w:val="28"/>
              </w:rPr>
              <w:t xml:space="preserve">      </w:t>
            </w:r>
            <w:r>
              <w:rPr>
                <w:rFonts w:ascii="Arial" w:hAnsi="Arial" w:cs="Arial"/>
                <w:noProof/>
                <w:color w:val="0000FF"/>
                <w:lang w:eastAsia="nl-BE"/>
              </w:rPr>
              <w:drawing>
                <wp:inline distT="0" distB="0" distL="0" distR="0">
                  <wp:extent cx="731520" cy="609600"/>
                  <wp:effectExtent l="0" t="0" r="0" b="0"/>
                  <wp:docPr id="6" name="Afbeelding 6" descr="http://t2.gstatic.com/images?q=tbn:5IGOUuStRonJ9M:http://www.ontwerpatelier.nl/digitaleopleidingsschool/binnen/upl_images/docenten/391/comput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http://t2.gstatic.com/images?q=tbn:5IGOUuStRonJ9M:http://www.ontwerpatelier.nl/digitaleopleidingsschool/binnen/upl_images/docenten/391/compu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noFill/>
                          <a:ln>
                            <a:noFill/>
                          </a:ln>
                        </pic:spPr>
                      </pic:pic>
                    </a:graphicData>
                  </a:graphic>
                </wp:inline>
              </w:drawing>
            </w:r>
          </w:p>
        </w:tc>
      </w:tr>
      <w:tr w:rsidR="000C5B96" w:rsidTr="005034C7">
        <w:tc>
          <w:tcPr>
            <w:tcW w:w="2547" w:type="dxa"/>
          </w:tcPr>
          <w:p w:rsidR="000C5B96" w:rsidRDefault="000C5B96" w:rsidP="00A62A19">
            <w:r>
              <w:rPr>
                <w:rFonts w:ascii="Arial" w:hAnsi="Arial" w:cs="Arial"/>
                <w:b/>
                <w:bCs/>
                <w:noProof/>
                <w:color w:val="0000FF"/>
                <w:lang w:eastAsia="nl-BE"/>
              </w:rPr>
              <w:drawing>
                <wp:inline distT="0" distB="0" distL="0" distR="0">
                  <wp:extent cx="797640" cy="701040"/>
                  <wp:effectExtent l="0" t="0" r="2540" b="3810"/>
                  <wp:docPr id="3" name="Afbeelding 3" descr="http://t2.gstatic.com/images?q=tbn:9Dliqqgzsq6NDM:http://www.arkorum.be/portaal/ict-lln/images/2lj_re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http://t2.gstatic.com/images?q=tbn:9Dliqqgzsq6NDM:http://www.arkorum.be/portaal/ict-lln/images/2lj_re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303" cy="735900"/>
                          </a:xfrm>
                          <a:prstGeom prst="rect">
                            <a:avLst/>
                          </a:prstGeom>
                          <a:noFill/>
                          <a:ln>
                            <a:noFill/>
                          </a:ln>
                        </pic:spPr>
                      </pic:pic>
                    </a:graphicData>
                  </a:graphic>
                </wp:inline>
              </w:drawing>
            </w:r>
            <w:r>
              <w:rPr>
                <w:b/>
                <w:sz w:val="24"/>
                <w:szCs w:val="24"/>
              </w:rPr>
              <w:t xml:space="preserve"> </w:t>
            </w:r>
            <w:r w:rsidRPr="00F36BB1">
              <w:rPr>
                <w:b/>
                <w:sz w:val="24"/>
                <w:szCs w:val="24"/>
              </w:rPr>
              <w:t>Wiskunde</w:t>
            </w:r>
          </w:p>
        </w:tc>
        <w:tc>
          <w:tcPr>
            <w:tcW w:w="3685" w:type="dxa"/>
          </w:tcPr>
          <w:p w:rsidR="000C5B96" w:rsidRDefault="000C5B96" w:rsidP="001B3BAD">
            <w:r>
              <w:t xml:space="preserve">Blok 6 les </w:t>
            </w:r>
            <w:r w:rsidR="001B3BAD">
              <w:t>11: kommagetal delen door kommagetal</w:t>
            </w:r>
          </w:p>
        </w:tc>
        <w:tc>
          <w:tcPr>
            <w:tcW w:w="2410" w:type="dxa"/>
          </w:tcPr>
          <w:p w:rsidR="000C5B96" w:rsidRDefault="000C5B96" w:rsidP="00A62A19"/>
        </w:tc>
        <w:tc>
          <w:tcPr>
            <w:tcW w:w="2290" w:type="dxa"/>
          </w:tcPr>
          <w:p w:rsidR="000C5B96" w:rsidRDefault="000C5B96" w:rsidP="00A62A19">
            <w:proofErr w:type="spellStart"/>
            <w:r>
              <w:t>Scoodle</w:t>
            </w:r>
            <w:proofErr w:type="spellEnd"/>
          </w:p>
        </w:tc>
      </w:tr>
      <w:tr w:rsidR="000C5B96" w:rsidTr="005034C7">
        <w:tc>
          <w:tcPr>
            <w:tcW w:w="2547" w:type="dxa"/>
          </w:tcPr>
          <w:p w:rsidR="000C5B96" w:rsidRDefault="000C5B96" w:rsidP="00A62A19">
            <w:r>
              <w:rPr>
                <w:rFonts w:ascii="Arial" w:hAnsi="Arial" w:cs="Arial"/>
                <w:b/>
                <w:bCs/>
                <w:noProof/>
                <w:color w:val="0000FF"/>
                <w:lang w:eastAsia="nl-BE"/>
              </w:rPr>
              <w:drawing>
                <wp:inline distT="0" distB="0" distL="0" distR="0">
                  <wp:extent cx="754380" cy="657798"/>
                  <wp:effectExtent l="0" t="0" r="7620" b="9525"/>
                  <wp:docPr id="2" name="Afbeelding 2" descr="http://t0.gstatic.com/images?q=tbn:BMQoNX14z8afTM:http://lw2.easy-site.nl/SophiaSt_C01/UploadData/images/80/0/fotoboek_08-09/mbA/boek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http://t0.gstatic.com/images?q=tbn:BMQoNX14z8afTM:http://lw2.easy-site.nl/SophiaSt_C01/UploadData/images/80/0/fotoboek_08-09/mbA/boeke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564" cy="700685"/>
                          </a:xfrm>
                          <a:prstGeom prst="rect">
                            <a:avLst/>
                          </a:prstGeom>
                          <a:noFill/>
                          <a:ln>
                            <a:noFill/>
                          </a:ln>
                        </pic:spPr>
                      </pic:pic>
                    </a:graphicData>
                  </a:graphic>
                </wp:inline>
              </w:drawing>
            </w:r>
            <w:r>
              <w:t xml:space="preserve">              </w:t>
            </w:r>
            <w:r w:rsidRPr="00F36BB1">
              <w:rPr>
                <w:b/>
                <w:sz w:val="24"/>
                <w:szCs w:val="24"/>
              </w:rPr>
              <w:t>Taal</w:t>
            </w:r>
          </w:p>
        </w:tc>
        <w:tc>
          <w:tcPr>
            <w:tcW w:w="3685" w:type="dxa"/>
          </w:tcPr>
          <w:p w:rsidR="000C5B96" w:rsidRDefault="001B3BAD" w:rsidP="00A62A19">
            <w:r>
              <w:t xml:space="preserve">Thema 9 les 7: taalbeschouwing: Tot in den </w:t>
            </w:r>
            <w:proofErr w:type="spellStart"/>
            <w:r>
              <w:t>droj</w:t>
            </w:r>
            <w:proofErr w:type="spellEnd"/>
          </w:p>
        </w:tc>
        <w:tc>
          <w:tcPr>
            <w:tcW w:w="2410" w:type="dxa"/>
          </w:tcPr>
          <w:p w:rsidR="000C5B96" w:rsidRDefault="000C5B96" w:rsidP="00A62A19"/>
        </w:tc>
        <w:tc>
          <w:tcPr>
            <w:tcW w:w="2290" w:type="dxa"/>
          </w:tcPr>
          <w:p w:rsidR="000C5B96" w:rsidRDefault="000C5B96" w:rsidP="00A62A19"/>
        </w:tc>
      </w:tr>
      <w:tr w:rsidR="000C5B96" w:rsidTr="005034C7">
        <w:tc>
          <w:tcPr>
            <w:tcW w:w="2547" w:type="dxa"/>
          </w:tcPr>
          <w:p w:rsidR="000C5B96" w:rsidRDefault="000C5B96" w:rsidP="00A62A19">
            <w:r>
              <w:rPr>
                <w:rFonts w:ascii="Arial" w:hAnsi="Arial" w:cs="Arial"/>
                <w:noProof/>
                <w:color w:val="0000FF"/>
                <w:lang w:eastAsia="nl-BE"/>
              </w:rPr>
              <w:drawing>
                <wp:inline distT="0" distB="0" distL="0" distR="0">
                  <wp:extent cx="746760" cy="746760"/>
                  <wp:effectExtent l="0" t="0" r="0" b="0"/>
                  <wp:docPr id="4" name="Afbeelding 4" descr="http://t0.gstatic.com/images?q=tbn:vH3Q5SZ90CubzM:http://www.tjardaontwerpt.nl/images/portfolio/trouwkaarten/trouwkaart_wereldbo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http://t0.gstatic.com/images?q=tbn:vH3Q5SZ90CubzM:http://www.tjardaontwerpt.nl/images/portfolio/trouwkaarten/trouwkaart_wereldb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t xml:space="preserve">              </w:t>
            </w:r>
            <w:r w:rsidRPr="00F36BB1">
              <w:rPr>
                <w:b/>
                <w:sz w:val="24"/>
                <w:szCs w:val="24"/>
              </w:rPr>
              <w:t xml:space="preserve"> WO</w:t>
            </w:r>
            <w:r>
              <w:t xml:space="preserve">              </w:t>
            </w:r>
          </w:p>
        </w:tc>
        <w:tc>
          <w:tcPr>
            <w:tcW w:w="3685" w:type="dxa"/>
          </w:tcPr>
          <w:p w:rsidR="000C5B96" w:rsidRDefault="001B3BAD" w:rsidP="001B3BAD">
            <w:r>
              <w:t xml:space="preserve">Thema 5 bekend in het verleden: Herhalingsoefeningen thema 5 + studeren </w:t>
            </w:r>
          </w:p>
        </w:tc>
        <w:tc>
          <w:tcPr>
            <w:tcW w:w="2410" w:type="dxa"/>
          </w:tcPr>
          <w:p w:rsidR="000C5B96" w:rsidRDefault="000C5B96" w:rsidP="00A62A19"/>
        </w:tc>
        <w:tc>
          <w:tcPr>
            <w:tcW w:w="2290" w:type="dxa"/>
          </w:tcPr>
          <w:p w:rsidR="000C5B96" w:rsidRDefault="000D26F2" w:rsidP="00A62A19">
            <w:proofErr w:type="spellStart"/>
            <w:r>
              <w:t>Kweetet</w:t>
            </w:r>
            <w:proofErr w:type="spellEnd"/>
            <w:r>
              <w:t xml:space="preserve"> + oefentoets nadat je alles geleerd hebt</w:t>
            </w:r>
          </w:p>
        </w:tc>
      </w:tr>
      <w:tr w:rsidR="000C5B96" w:rsidTr="005034C7">
        <w:tc>
          <w:tcPr>
            <w:tcW w:w="2547" w:type="dxa"/>
          </w:tcPr>
          <w:p w:rsidR="000C5B96" w:rsidRDefault="000C5B96" w:rsidP="00A62A19">
            <w:r>
              <w:rPr>
                <w:noProof/>
                <w:lang w:eastAsia="nl-BE"/>
              </w:rPr>
              <w:drawing>
                <wp:inline distT="0" distB="0" distL="0" distR="0">
                  <wp:extent cx="723900" cy="662292"/>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156" cy="689973"/>
                          </a:xfrm>
                          <a:prstGeom prst="rect">
                            <a:avLst/>
                          </a:prstGeom>
                        </pic:spPr>
                      </pic:pic>
                    </a:graphicData>
                  </a:graphic>
                </wp:inline>
              </w:drawing>
            </w:r>
            <w:r w:rsidRPr="00F36BB1">
              <w:rPr>
                <w:b/>
                <w:sz w:val="24"/>
                <w:szCs w:val="24"/>
              </w:rPr>
              <w:t xml:space="preserve"> </w:t>
            </w:r>
            <w:r>
              <w:rPr>
                <w:b/>
                <w:sz w:val="24"/>
                <w:szCs w:val="24"/>
              </w:rPr>
              <w:t xml:space="preserve">           </w:t>
            </w:r>
            <w:r w:rsidRPr="00F36BB1">
              <w:rPr>
                <w:b/>
                <w:sz w:val="24"/>
                <w:szCs w:val="24"/>
              </w:rPr>
              <w:t>Frans</w:t>
            </w:r>
          </w:p>
        </w:tc>
        <w:tc>
          <w:tcPr>
            <w:tcW w:w="3685" w:type="dxa"/>
          </w:tcPr>
          <w:p w:rsidR="005034C7" w:rsidRDefault="001B3BAD" w:rsidP="005034C7">
            <w:r>
              <w:t>Start contact 13</w:t>
            </w:r>
            <w:r w:rsidR="000C5B96">
              <w:t>: luisteren, spreken, begrijpen</w:t>
            </w:r>
          </w:p>
          <w:bookmarkStart w:id="0" w:name="_GoBack"/>
          <w:p w:rsidR="005034C7" w:rsidRDefault="00875C2C" w:rsidP="005034C7">
            <w:r>
              <w:rPr>
                <w:rStyle w:val="Hyperlink"/>
              </w:rPr>
              <w:fldChar w:fldCharType="begin"/>
            </w:r>
            <w:r>
              <w:rPr>
                <w:rStyle w:val="Hyperlink"/>
              </w:rPr>
              <w:instrText xml:space="preserve"> HYPERLINK "https://quizlet.com/24780697/contact-13-tu-as-mal-quelque-part-flash-cards/?x=1jqt" </w:instrText>
            </w:r>
            <w:r>
              <w:rPr>
                <w:rStyle w:val="Hyperlink"/>
              </w:rPr>
              <w:fldChar w:fldCharType="separate"/>
            </w:r>
            <w:r w:rsidR="005034C7">
              <w:rPr>
                <w:rStyle w:val="Hyperlink"/>
              </w:rPr>
              <w:t>https://quizlet.com/24780697/contact-13-tu-as-</w:t>
            </w:r>
            <w:r w:rsidR="005034C7">
              <w:rPr>
                <w:rStyle w:val="Hyperlink"/>
              </w:rPr>
              <w:t>m</w:t>
            </w:r>
            <w:r w:rsidR="005034C7">
              <w:rPr>
                <w:rStyle w:val="Hyperlink"/>
              </w:rPr>
              <w:t>al-quelque-part-flash-cards/?x=1jqt</w:t>
            </w:r>
            <w:r>
              <w:rPr>
                <w:rStyle w:val="Hyperlink"/>
              </w:rPr>
              <w:fldChar w:fldCharType="end"/>
            </w:r>
          </w:p>
          <w:bookmarkEnd w:id="0"/>
          <w:p w:rsidR="000C5B96" w:rsidRDefault="00875C2C" w:rsidP="005034C7">
            <w:r>
              <w:rPr>
                <w:rStyle w:val="Hyperlink"/>
              </w:rPr>
              <w:fldChar w:fldCharType="begin"/>
            </w:r>
            <w:r>
              <w:rPr>
                <w:rStyle w:val="Hyperlink"/>
              </w:rPr>
              <w:instrText xml:space="preserve"> HYPERLINK "https://www.youtube.com/watch?v=iFV5M6Ikk</w:instrText>
            </w:r>
            <w:r>
              <w:rPr>
                <w:rStyle w:val="Hyperlink"/>
              </w:rPr>
              <w:instrText xml:space="preserve">U4" </w:instrText>
            </w:r>
            <w:r>
              <w:rPr>
                <w:rStyle w:val="Hyperlink"/>
              </w:rPr>
              <w:fldChar w:fldCharType="separate"/>
            </w:r>
            <w:r w:rsidR="005034C7">
              <w:rPr>
                <w:rStyle w:val="Hyperlink"/>
              </w:rPr>
              <w:t>https://ww</w:t>
            </w:r>
            <w:r w:rsidR="005034C7">
              <w:rPr>
                <w:rStyle w:val="Hyperlink"/>
              </w:rPr>
              <w:t>w</w:t>
            </w:r>
            <w:r w:rsidR="005034C7">
              <w:rPr>
                <w:rStyle w:val="Hyperlink"/>
              </w:rPr>
              <w:t>.youtube.com/watch?v=iFV5M6IkkU4</w:t>
            </w:r>
            <w:r>
              <w:rPr>
                <w:rStyle w:val="Hyperlink"/>
              </w:rPr>
              <w:fldChar w:fldCharType="end"/>
            </w:r>
          </w:p>
        </w:tc>
        <w:tc>
          <w:tcPr>
            <w:tcW w:w="2410" w:type="dxa"/>
          </w:tcPr>
          <w:p w:rsidR="00A33E5A" w:rsidRDefault="00A33E5A" w:rsidP="00A62A19"/>
        </w:tc>
        <w:tc>
          <w:tcPr>
            <w:tcW w:w="2290" w:type="dxa"/>
          </w:tcPr>
          <w:p w:rsidR="000C5B96" w:rsidRDefault="000C5B96" w:rsidP="00A62A19">
            <w:proofErr w:type="spellStart"/>
            <w:r>
              <w:t>Kweetet</w:t>
            </w:r>
            <w:proofErr w:type="spellEnd"/>
            <w:r>
              <w:t>:  beluisteren, begrijpen  en oefenen dialoog oef 1</w:t>
            </w:r>
            <w:r w:rsidR="001B3BAD">
              <w:t>3</w:t>
            </w:r>
          </w:p>
        </w:tc>
      </w:tr>
      <w:tr w:rsidR="000C5B96" w:rsidTr="005034C7">
        <w:tc>
          <w:tcPr>
            <w:tcW w:w="2547" w:type="dxa"/>
          </w:tcPr>
          <w:p w:rsidR="005034C7" w:rsidRDefault="005034C7" w:rsidP="005034C7">
            <w:r>
              <w:rPr>
                <w:b/>
                <w:sz w:val="24"/>
                <w:szCs w:val="24"/>
              </w:rPr>
              <w:t xml:space="preserve"> </w:t>
            </w:r>
          </w:p>
          <w:p w:rsidR="000C5B96" w:rsidRPr="005034C7" w:rsidRDefault="005034C7" w:rsidP="005034C7">
            <w:r>
              <w:rPr>
                <w:b/>
                <w:sz w:val="24"/>
                <w:szCs w:val="24"/>
              </w:rPr>
              <w:t xml:space="preserve"> </w:t>
            </w:r>
            <w:r>
              <w:fldChar w:fldCharType="begin"/>
            </w:r>
            <w:r>
              <w:instrText xml:space="preserve"> INCLUDEPICTURE "http://img146.imageshack.us/img146/5473/15wr.gif" \* MERGEFORMATINET </w:instrText>
            </w:r>
            <w:r>
              <w:fldChar w:fldCharType="separate"/>
            </w:r>
            <w:r w:rsidR="0013478A">
              <w:fldChar w:fldCharType="begin"/>
            </w:r>
            <w:r w:rsidR="0013478A">
              <w:instrText xml:space="preserve"> INCLUDEPICTURE  "http://img146.imageshack.us/img146/5473/15wr.gif" \* MERGEFORMATINET </w:instrText>
            </w:r>
            <w:r w:rsidR="0013478A">
              <w:fldChar w:fldCharType="separate"/>
            </w:r>
            <w:r w:rsidR="00875C2C">
              <w:fldChar w:fldCharType="begin"/>
            </w:r>
            <w:r w:rsidR="00875C2C">
              <w:instrText xml:space="preserve"> </w:instrText>
            </w:r>
            <w:r w:rsidR="00875C2C">
              <w:instrText>INCLUDEPICTURE  "http://img146.imageshack.us/img146/5473/15wr.gif" \* MERGEFORMATINET</w:instrText>
            </w:r>
            <w:r w:rsidR="00875C2C">
              <w:instrText xml:space="preserve"> </w:instrText>
            </w:r>
            <w:r w:rsidR="00875C2C">
              <w:fldChar w:fldCharType="separate"/>
            </w:r>
            <w:r w:rsidR="00E670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9.2pt">
                  <v:imagedata r:id="rId15" r:href="rId16"/>
                </v:shape>
              </w:pict>
            </w:r>
            <w:r w:rsidR="00875C2C">
              <w:fldChar w:fldCharType="end"/>
            </w:r>
            <w:r w:rsidR="0013478A">
              <w:fldChar w:fldCharType="end"/>
            </w:r>
            <w:r>
              <w:fldChar w:fldCharType="end"/>
            </w:r>
            <w:r>
              <w:t xml:space="preserve">         </w:t>
            </w:r>
            <w:r w:rsidRPr="005034C7">
              <w:rPr>
                <w:b/>
                <w:sz w:val="24"/>
                <w:szCs w:val="24"/>
              </w:rPr>
              <w:t>Beeld</w:t>
            </w:r>
          </w:p>
        </w:tc>
        <w:tc>
          <w:tcPr>
            <w:tcW w:w="3685" w:type="dxa"/>
          </w:tcPr>
          <w:p w:rsidR="000C5B96" w:rsidRDefault="005034C7" w:rsidP="00A62A19">
            <w:r>
              <w:t>TOPSECRET ‘</w:t>
            </w:r>
            <w:r w:rsidR="001B3BAD">
              <w:t xml:space="preserve">Kaartje maken voor Moederdag </w:t>
            </w:r>
            <w:r>
              <w:t>‘</w:t>
            </w:r>
          </w:p>
          <w:p w:rsidR="005034C7" w:rsidRDefault="005034C7" w:rsidP="00A62A19">
            <w:r>
              <w:t>Muzische ‘weekopdracht’</w:t>
            </w:r>
          </w:p>
        </w:tc>
        <w:tc>
          <w:tcPr>
            <w:tcW w:w="2410" w:type="dxa"/>
          </w:tcPr>
          <w:p w:rsidR="000C5B96" w:rsidRDefault="000C5B96" w:rsidP="00A62A19"/>
        </w:tc>
        <w:tc>
          <w:tcPr>
            <w:tcW w:w="2290" w:type="dxa"/>
          </w:tcPr>
          <w:p w:rsidR="000C5B96" w:rsidRDefault="000C5B96" w:rsidP="00A62A19"/>
        </w:tc>
      </w:tr>
    </w:tbl>
    <w:p w:rsidR="000C5B96" w:rsidRDefault="000C5B96" w:rsidP="000C5B96"/>
    <w:p w:rsidR="000D26F2" w:rsidRDefault="000D26F2" w:rsidP="000C5B96"/>
    <w:p w:rsidR="000D26F2" w:rsidRDefault="000D26F2" w:rsidP="000C5B96"/>
    <w:p w:rsidR="000D26F2" w:rsidRDefault="000D26F2" w:rsidP="000C5B96"/>
    <w:tbl>
      <w:tblPr>
        <w:tblStyle w:val="Tabelraster"/>
        <w:tblW w:w="11052" w:type="dxa"/>
        <w:tblLook w:val="04A0" w:firstRow="1" w:lastRow="0" w:firstColumn="1" w:lastColumn="0" w:noHBand="0" w:noVBand="1"/>
      </w:tblPr>
      <w:tblGrid>
        <w:gridCol w:w="11052"/>
      </w:tblGrid>
      <w:tr w:rsidR="00E757A9" w:rsidTr="000D26F2">
        <w:tc>
          <w:tcPr>
            <w:tcW w:w="11052" w:type="dxa"/>
          </w:tcPr>
          <w:p w:rsidR="00E757A9" w:rsidRDefault="000D26F2" w:rsidP="000D26F2">
            <w:r w:rsidRPr="000D26F2">
              <w:rPr>
                <w:b/>
                <w:sz w:val="36"/>
                <w:szCs w:val="36"/>
                <w:u w:val="single"/>
              </w:rPr>
              <w:lastRenderedPageBreak/>
              <w:t xml:space="preserve">Wiskunde </w:t>
            </w:r>
            <w:r w:rsidR="00E757A9" w:rsidRPr="000D26F2">
              <w:rPr>
                <w:b/>
                <w:sz w:val="36"/>
                <w:szCs w:val="36"/>
                <w:u w:val="single"/>
              </w:rPr>
              <w:t>Blok 6 les 11: kommagetal delen door kommagetal</w:t>
            </w:r>
            <w:r w:rsidRPr="000D26F2">
              <w:rPr>
                <w:b/>
                <w:sz w:val="36"/>
                <w:szCs w:val="36"/>
                <w:u w:val="single"/>
              </w:rPr>
              <w:t xml:space="preserve">  </w:t>
            </w:r>
            <w:r>
              <w:rPr>
                <w:noProof/>
                <w:lang w:eastAsia="nl-BE"/>
              </w:rPr>
              <w:drawing>
                <wp:inline distT="0" distB="0" distL="0" distR="0" wp14:anchorId="1D948EF4" wp14:editId="673CEE58">
                  <wp:extent cx="619040" cy="50219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lingshal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2339" cy="521094"/>
                          </a:xfrm>
                          <a:prstGeom prst="rect">
                            <a:avLst/>
                          </a:prstGeom>
                        </pic:spPr>
                      </pic:pic>
                    </a:graphicData>
                  </a:graphic>
                </wp:inline>
              </w:drawing>
            </w:r>
          </w:p>
        </w:tc>
      </w:tr>
    </w:tbl>
    <w:p w:rsidR="00E757A9" w:rsidRPr="003D2F6E" w:rsidRDefault="00E757A9" w:rsidP="00E757A9">
      <w:pPr>
        <w:rPr>
          <w:sz w:val="28"/>
          <w:szCs w:val="28"/>
        </w:rPr>
      </w:pPr>
      <w:r>
        <w:rPr>
          <w:sz w:val="28"/>
          <w:szCs w:val="28"/>
        </w:rPr>
        <w:t>Neem jullie werkboek p. 47 – 49 klaar</w:t>
      </w:r>
    </w:p>
    <w:p w:rsidR="00E757A9" w:rsidRPr="00E757A9" w:rsidRDefault="00E757A9" w:rsidP="00E757A9">
      <w:pPr>
        <w:rPr>
          <w:b/>
          <w:sz w:val="28"/>
          <w:szCs w:val="28"/>
          <w:u w:val="single"/>
        </w:rPr>
      </w:pPr>
      <w:r w:rsidRPr="00E757A9">
        <w:rPr>
          <w:b/>
          <w:sz w:val="28"/>
          <w:szCs w:val="28"/>
          <w:u w:val="single"/>
        </w:rPr>
        <w:t>Wat kennen we al?</w:t>
      </w:r>
    </w:p>
    <w:p w:rsidR="00E757A9" w:rsidRPr="00E757A9" w:rsidRDefault="00E757A9" w:rsidP="00E757A9">
      <w:pPr>
        <w:pStyle w:val="Lijstalinea"/>
        <w:numPr>
          <w:ilvl w:val="0"/>
          <w:numId w:val="1"/>
        </w:numPr>
      </w:pPr>
      <w:r w:rsidRPr="00E757A9">
        <w:t>we kunnen natuurlijke getallen en ee</w:t>
      </w:r>
      <w:r w:rsidR="00815EC6">
        <w:t>nvoudige kommagetallen delen do</w:t>
      </w:r>
      <w:r w:rsidRPr="00E757A9">
        <w:t>or een natuurlijk getal.</w:t>
      </w:r>
    </w:p>
    <w:p w:rsidR="00E757A9" w:rsidRDefault="00E757A9" w:rsidP="00E757A9">
      <w:pPr>
        <w:pStyle w:val="Lijstalinea"/>
        <w:numPr>
          <w:ilvl w:val="0"/>
          <w:numId w:val="1"/>
        </w:numPr>
      </w:pPr>
      <w:r w:rsidRPr="00E757A9">
        <w:t>we kunnen natuurlijke getallen en eenvoudige kommagetallen delen door 10, 100, 1000, 10</w:t>
      </w:r>
      <w:r w:rsidR="000D26F2">
        <w:t> </w:t>
      </w:r>
      <w:r w:rsidRPr="00E757A9">
        <w:t>000</w:t>
      </w:r>
    </w:p>
    <w:p w:rsidR="000D26F2" w:rsidRDefault="000D26F2" w:rsidP="000D26F2">
      <w:pPr>
        <w:pStyle w:val="Lijstalinea"/>
      </w:pPr>
    </w:p>
    <w:p w:rsidR="000D26F2" w:rsidRPr="00E757A9" w:rsidRDefault="000D26F2" w:rsidP="000D26F2">
      <w:pPr>
        <w:pStyle w:val="Lijstalinea"/>
      </w:pPr>
      <w:r>
        <w:t>en niet te vergeten</w:t>
      </w:r>
      <w:r w:rsidR="00815EC6">
        <w:t>….</w:t>
      </w:r>
      <w:r>
        <w:t xml:space="preserve"> we kennen de delingshalter! </w:t>
      </w:r>
    </w:p>
    <w:p w:rsidR="00E757A9" w:rsidRDefault="00E757A9" w:rsidP="00E757A9">
      <w:pPr>
        <w:rPr>
          <w:sz w:val="28"/>
          <w:szCs w:val="28"/>
        </w:rPr>
      </w:pPr>
      <w:r w:rsidRPr="0000681A">
        <w:rPr>
          <w:b/>
          <w:sz w:val="28"/>
          <w:szCs w:val="28"/>
          <w:u w:val="single"/>
        </w:rPr>
        <w:t>Stap 1:</w:t>
      </w:r>
      <w:r>
        <w:rPr>
          <w:sz w:val="28"/>
          <w:szCs w:val="28"/>
        </w:rPr>
        <w:t xml:space="preserve"> </w:t>
      </w:r>
    </w:p>
    <w:p w:rsidR="00E757A9" w:rsidRDefault="00E757A9" w:rsidP="00E757A9">
      <w:pPr>
        <w:rPr>
          <w:sz w:val="28"/>
          <w:szCs w:val="28"/>
        </w:rPr>
      </w:pPr>
      <w:r>
        <w:rPr>
          <w:sz w:val="28"/>
          <w:szCs w:val="28"/>
        </w:rPr>
        <w:t>Bekijk volgende PowerPoint volgens het onderstaande stappenplan. Deze PowerPoint zal je helpen om de komende oefeningen te begrijpen.  Let op! Om de PowerPoint en de filmpjes te bekijken op deze PowerPoint, moet klikken op de afbeeldingen of op de link.</w:t>
      </w:r>
    </w:p>
    <w:p w:rsidR="00E757A9" w:rsidRDefault="00875C2C" w:rsidP="00E757A9">
      <w:pPr>
        <w:rPr>
          <w:rStyle w:val="Hyperlink"/>
          <w:sz w:val="28"/>
          <w:szCs w:val="28"/>
        </w:rPr>
      </w:pPr>
      <w:hyperlink r:id="rId18" w:history="1">
        <w:r w:rsidR="00E757A9" w:rsidRPr="00DA7CEB">
          <w:rPr>
            <w:rStyle w:val="Hyperlink"/>
            <w:sz w:val="28"/>
            <w:szCs w:val="28"/>
          </w:rPr>
          <w:t>https://www.dropbox.com/s/zt8btm16oqy0s1s/les%2011%20kommagetal%20delen%20door%20kommagetal.pptx?dl=0</w:t>
        </w:r>
      </w:hyperlink>
    </w:p>
    <w:p w:rsidR="00815EC6" w:rsidRDefault="00815EC6" w:rsidP="00E757A9">
      <w:pPr>
        <w:rPr>
          <w:rStyle w:val="Hyperlink"/>
          <w:sz w:val="28"/>
          <w:szCs w:val="28"/>
        </w:rPr>
      </w:pPr>
    </w:p>
    <w:p w:rsidR="00815EC6" w:rsidRDefault="00875C2C" w:rsidP="00E757A9">
      <w:pPr>
        <w:rPr>
          <w:rStyle w:val="Hyperlink"/>
          <w:sz w:val="28"/>
          <w:szCs w:val="28"/>
        </w:rPr>
      </w:pPr>
      <w:hyperlink r:id="rId19" w:history="1">
        <w:r w:rsidR="00815EC6" w:rsidRPr="00071C28">
          <w:rPr>
            <w:rStyle w:val="Hyperlink"/>
            <w:sz w:val="28"/>
            <w:szCs w:val="28"/>
          </w:rPr>
          <w:t>https://www.dropbox.com/s/bzdiq5uzaqo91wj/les%2011%20kommagetal%20delen%20door%20kommagetal.pptx?dl=0</w:t>
        </w:r>
      </w:hyperlink>
    </w:p>
    <w:p w:rsidR="00815EC6" w:rsidRDefault="00815EC6" w:rsidP="00E757A9">
      <w:pPr>
        <w:rPr>
          <w:sz w:val="28"/>
          <w:szCs w:val="28"/>
        </w:rPr>
      </w:pPr>
    </w:p>
    <w:p w:rsidR="00E757A9" w:rsidRPr="00031E85" w:rsidRDefault="00E757A9" w:rsidP="00E757A9">
      <w:r>
        <w:t xml:space="preserve"> (Dit filmpje kunnen jullie openen door de toets ctrl ingedrukt te houden terwijl jullie met jullie muiscursor klikken op de link.)</w:t>
      </w:r>
    </w:p>
    <w:p w:rsidR="00E757A9" w:rsidRPr="0000681A" w:rsidRDefault="00E757A9" w:rsidP="00E757A9">
      <w:pPr>
        <w:rPr>
          <w:b/>
          <w:sz w:val="28"/>
          <w:szCs w:val="28"/>
          <w:u w:val="single"/>
        </w:rPr>
      </w:pPr>
      <w:r w:rsidRPr="0000681A">
        <w:rPr>
          <w:b/>
          <w:sz w:val="28"/>
          <w:szCs w:val="28"/>
          <w:u w:val="single"/>
        </w:rPr>
        <w:t xml:space="preserve">Stap 2: </w:t>
      </w:r>
    </w:p>
    <w:p w:rsidR="00E757A9" w:rsidRDefault="00E757A9" w:rsidP="00E757A9">
      <w:pPr>
        <w:rPr>
          <w:sz w:val="28"/>
          <w:szCs w:val="28"/>
        </w:rPr>
      </w:pPr>
      <w:r>
        <w:rPr>
          <w:sz w:val="28"/>
          <w:szCs w:val="28"/>
        </w:rPr>
        <w:t xml:space="preserve">Bekijk de kader op p47 samen met de uitleg in de PowerPoint </w:t>
      </w:r>
    </w:p>
    <w:p w:rsidR="00E757A9" w:rsidRDefault="00E757A9" w:rsidP="00E757A9">
      <w:pPr>
        <w:rPr>
          <w:sz w:val="28"/>
          <w:szCs w:val="28"/>
        </w:rPr>
      </w:pPr>
      <w:r w:rsidRPr="0000681A">
        <w:rPr>
          <w:b/>
          <w:sz w:val="28"/>
          <w:szCs w:val="28"/>
          <w:u w:val="single"/>
        </w:rPr>
        <w:t>Stap 3:</w:t>
      </w:r>
      <w:r>
        <w:rPr>
          <w:sz w:val="28"/>
          <w:szCs w:val="28"/>
        </w:rPr>
        <w:t xml:space="preserve"> </w:t>
      </w:r>
    </w:p>
    <w:p w:rsidR="00E757A9" w:rsidRDefault="00E757A9" w:rsidP="00E757A9">
      <w:pPr>
        <w:rPr>
          <w:sz w:val="28"/>
          <w:szCs w:val="28"/>
        </w:rPr>
      </w:pPr>
      <w:r>
        <w:rPr>
          <w:sz w:val="28"/>
          <w:szCs w:val="28"/>
        </w:rPr>
        <w:t xml:space="preserve">Maak oefening 1 tot en met oefening 3. </w:t>
      </w:r>
    </w:p>
    <w:p w:rsidR="00E757A9" w:rsidRDefault="00E757A9" w:rsidP="00E757A9">
      <w:pPr>
        <w:rPr>
          <w:b/>
          <w:sz w:val="28"/>
          <w:szCs w:val="28"/>
          <w:u w:val="single"/>
        </w:rPr>
      </w:pPr>
      <w:r w:rsidRPr="0000681A">
        <w:rPr>
          <w:b/>
          <w:sz w:val="28"/>
          <w:szCs w:val="28"/>
          <w:u w:val="single"/>
        </w:rPr>
        <w:t>Stap 4:</w:t>
      </w:r>
    </w:p>
    <w:p w:rsidR="00E757A9" w:rsidRDefault="00E757A9" w:rsidP="00E757A9">
      <w:pPr>
        <w:rPr>
          <w:b/>
          <w:sz w:val="28"/>
          <w:szCs w:val="28"/>
          <w:u w:val="single"/>
        </w:rPr>
      </w:pPr>
      <w:r>
        <w:rPr>
          <w:sz w:val="28"/>
          <w:szCs w:val="28"/>
        </w:rPr>
        <w:t>Kijk naar de PowerPoint om oefening 4 te maken</w:t>
      </w:r>
    </w:p>
    <w:p w:rsidR="00E757A9" w:rsidRDefault="00E757A9" w:rsidP="00E757A9">
      <w:pPr>
        <w:spacing w:after="200" w:line="276" w:lineRule="auto"/>
        <w:rPr>
          <w:b/>
          <w:sz w:val="28"/>
          <w:szCs w:val="28"/>
          <w:u w:val="single"/>
        </w:rPr>
      </w:pPr>
      <w:r>
        <w:rPr>
          <w:b/>
          <w:sz w:val="28"/>
          <w:szCs w:val="28"/>
          <w:u w:val="single"/>
        </w:rPr>
        <w:t>Stap 5:</w:t>
      </w:r>
    </w:p>
    <w:p w:rsidR="00E757A9" w:rsidRPr="00E757A9" w:rsidRDefault="00E757A9" w:rsidP="00E757A9">
      <w:pPr>
        <w:spacing w:after="200" w:line="276" w:lineRule="auto"/>
        <w:rPr>
          <w:sz w:val="28"/>
          <w:szCs w:val="28"/>
        </w:rPr>
      </w:pPr>
      <w:r w:rsidRPr="00E757A9">
        <w:rPr>
          <w:sz w:val="28"/>
          <w:szCs w:val="28"/>
        </w:rPr>
        <w:t xml:space="preserve">Bekijk nu de laatste die en het laatste filmpje. Maak hierna oefening 5 en 6. </w:t>
      </w:r>
    </w:p>
    <w:p w:rsidR="00E757A9" w:rsidRDefault="00E757A9" w:rsidP="00E757A9">
      <w:pPr>
        <w:spacing w:after="200" w:line="276" w:lineRule="auto"/>
        <w:rPr>
          <w:b/>
          <w:sz w:val="28"/>
          <w:szCs w:val="28"/>
          <w:u w:val="single"/>
        </w:rPr>
      </w:pPr>
      <w:r>
        <w:rPr>
          <w:b/>
          <w:sz w:val="28"/>
          <w:szCs w:val="28"/>
          <w:u w:val="single"/>
        </w:rPr>
        <w:t>Stap 6:</w:t>
      </w:r>
    </w:p>
    <w:p w:rsidR="000C5B96" w:rsidRDefault="00E757A9" w:rsidP="00610712">
      <w:pPr>
        <w:spacing w:after="200" w:line="276" w:lineRule="auto"/>
        <w:rPr>
          <w:sz w:val="28"/>
          <w:szCs w:val="28"/>
        </w:rPr>
      </w:pPr>
      <w:r w:rsidRPr="00E757A9">
        <w:rPr>
          <w:sz w:val="28"/>
          <w:szCs w:val="28"/>
        </w:rPr>
        <w:t>Verbeter alle oefeningen aan</w:t>
      </w:r>
      <w:r w:rsidR="00610712">
        <w:rPr>
          <w:sz w:val="28"/>
          <w:szCs w:val="28"/>
        </w:rPr>
        <w:t xml:space="preserve"> de hand van de correctiesleutel</w:t>
      </w: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r>
        <w:rPr>
          <w:sz w:val="28"/>
          <w:szCs w:val="28"/>
        </w:rPr>
        <w:lastRenderedPageBreak/>
        <w:t>We onthouden</w:t>
      </w:r>
    </w:p>
    <w:p w:rsidR="0009460B" w:rsidRDefault="0009460B" w:rsidP="00610712">
      <w:pPr>
        <w:spacing w:after="200" w:line="276" w:lineRule="auto"/>
        <w:rPr>
          <w:sz w:val="28"/>
          <w:szCs w:val="28"/>
        </w:rPr>
      </w:pPr>
      <w:r w:rsidRPr="0009460B">
        <w:rPr>
          <w:noProof/>
          <w:sz w:val="28"/>
          <w:szCs w:val="28"/>
          <w:lang w:eastAsia="nl-BE"/>
        </w:rPr>
        <w:drawing>
          <wp:inline distT="0" distB="0" distL="0" distR="0" wp14:anchorId="570760B8" wp14:editId="277CA0F2">
            <wp:extent cx="6948170" cy="6275070"/>
            <wp:effectExtent l="0" t="0" r="508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948170" cy="6275070"/>
                    </a:xfrm>
                    <a:prstGeom prst="rect">
                      <a:avLst/>
                    </a:prstGeom>
                  </pic:spPr>
                </pic:pic>
              </a:graphicData>
            </a:graphic>
          </wp:inline>
        </w:drawing>
      </w:r>
    </w:p>
    <w:p w:rsidR="0009460B" w:rsidRDefault="0009460B" w:rsidP="00610712">
      <w:pPr>
        <w:spacing w:after="200" w:line="276" w:lineRule="auto"/>
        <w:rPr>
          <w:sz w:val="28"/>
          <w:szCs w:val="28"/>
        </w:rPr>
      </w:pPr>
      <w:r>
        <w:rPr>
          <w:sz w:val="28"/>
          <w:szCs w:val="28"/>
        </w:rPr>
        <w:t xml:space="preserve">Op </w:t>
      </w:r>
      <w:proofErr w:type="spellStart"/>
      <w:r>
        <w:rPr>
          <w:sz w:val="28"/>
          <w:szCs w:val="28"/>
        </w:rPr>
        <w:t>scoodle</w:t>
      </w:r>
      <w:proofErr w:type="spellEnd"/>
      <w:r>
        <w:rPr>
          <w:sz w:val="28"/>
          <w:szCs w:val="28"/>
        </w:rPr>
        <w:t xml:space="preserve"> vind je nog extra oefeningen</w:t>
      </w: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Default="0009460B" w:rsidP="00610712">
      <w:pPr>
        <w:spacing w:after="200" w:line="276" w:lineRule="auto"/>
        <w:rPr>
          <w:sz w:val="28"/>
          <w:szCs w:val="28"/>
        </w:rPr>
      </w:pPr>
    </w:p>
    <w:p w:rsidR="0009460B" w:rsidRPr="00610712" w:rsidRDefault="0009460B" w:rsidP="00610712">
      <w:pPr>
        <w:spacing w:after="200" w:line="276" w:lineRule="auto"/>
        <w:rPr>
          <w:sz w:val="28"/>
          <w:szCs w:val="28"/>
        </w:rPr>
      </w:pPr>
    </w:p>
    <w:tbl>
      <w:tblPr>
        <w:tblStyle w:val="Tabelraster"/>
        <w:tblW w:w="0" w:type="auto"/>
        <w:tblLook w:val="04A0" w:firstRow="1" w:lastRow="0" w:firstColumn="1" w:lastColumn="0" w:noHBand="0" w:noVBand="1"/>
      </w:tblPr>
      <w:tblGrid>
        <w:gridCol w:w="9212"/>
      </w:tblGrid>
      <w:tr w:rsidR="00610712" w:rsidTr="00610712">
        <w:tc>
          <w:tcPr>
            <w:tcW w:w="9212" w:type="dxa"/>
          </w:tcPr>
          <w:p w:rsidR="00610712" w:rsidRDefault="00610712" w:rsidP="000C5B96">
            <w:pPr>
              <w:rPr>
                <w:b/>
                <w:sz w:val="28"/>
                <w:szCs w:val="28"/>
                <w:u w:val="single"/>
              </w:rPr>
            </w:pPr>
            <w:r w:rsidRPr="00610712">
              <w:rPr>
                <w:b/>
                <w:sz w:val="28"/>
                <w:szCs w:val="28"/>
                <w:u w:val="single"/>
              </w:rPr>
              <w:lastRenderedPageBreak/>
              <w:t xml:space="preserve">Thema 9 les 7: taalbeschouwing: Tot in den </w:t>
            </w:r>
            <w:proofErr w:type="spellStart"/>
            <w:r w:rsidRPr="00610712">
              <w:rPr>
                <w:b/>
                <w:sz w:val="28"/>
                <w:szCs w:val="28"/>
                <w:u w:val="single"/>
              </w:rPr>
              <w:t>droj</w:t>
            </w:r>
            <w:proofErr w:type="spellEnd"/>
          </w:p>
        </w:tc>
      </w:tr>
    </w:tbl>
    <w:p w:rsidR="000C5B96" w:rsidRDefault="000C5B96" w:rsidP="000C5B96">
      <w:pPr>
        <w:rPr>
          <w:b/>
          <w:sz w:val="28"/>
          <w:szCs w:val="28"/>
          <w:u w:val="single"/>
        </w:rPr>
      </w:pPr>
    </w:p>
    <w:p w:rsidR="00610712" w:rsidRDefault="00610712" w:rsidP="000C5B96">
      <w:pPr>
        <w:rPr>
          <w:b/>
          <w:sz w:val="28"/>
          <w:szCs w:val="28"/>
          <w:u w:val="single"/>
        </w:rPr>
      </w:pPr>
      <w:r>
        <w:rPr>
          <w:b/>
          <w:sz w:val="28"/>
          <w:szCs w:val="28"/>
          <w:u w:val="single"/>
        </w:rPr>
        <w:t>Stap 1:</w:t>
      </w:r>
    </w:p>
    <w:p w:rsidR="00035D17" w:rsidRPr="00035D17" w:rsidRDefault="00035D17" w:rsidP="000C5B96">
      <w:pPr>
        <w:rPr>
          <w:sz w:val="28"/>
          <w:szCs w:val="28"/>
        </w:rPr>
      </w:pPr>
      <w:r w:rsidRPr="00035D17">
        <w:rPr>
          <w:sz w:val="28"/>
          <w:szCs w:val="28"/>
        </w:rPr>
        <w:t>Open volgende link om naar het filmpje te bekijken.</w:t>
      </w:r>
    </w:p>
    <w:p w:rsidR="00035D17" w:rsidRDefault="00875C2C" w:rsidP="000C5B96">
      <w:hyperlink r:id="rId21" w:history="1">
        <w:r w:rsidR="00035D17">
          <w:rPr>
            <w:rStyle w:val="Hyperlink"/>
          </w:rPr>
          <w:t>https://www.youtube.com/watch?v=HXzDp27qVOE</w:t>
        </w:r>
      </w:hyperlink>
    </w:p>
    <w:p w:rsidR="00035D17" w:rsidRPr="00035D17" w:rsidRDefault="00035D17" w:rsidP="00035D17">
      <w:pPr>
        <w:pStyle w:val="Lijstalinea"/>
        <w:numPr>
          <w:ilvl w:val="0"/>
          <w:numId w:val="3"/>
        </w:numPr>
        <w:rPr>
          <w:sz w:val="28"/>
          <w:szCs w:val="28"/>
        </w:rPr>
      </w:pPr>
      <w:r w:rsidRPr="00035D17">
        <w:rPr>
          <w:sz w:val="28"/>
          <w:szCs w:val="28"/>
        </w:rPr>
        <w:t xml:space="preserve">Welke taal spreekt deze man? </w:t>
      </w:r>
    </w:p>
    <w:p w:rsidR="00035D17" w:rsidRPr="00035D17" w:rsidRDefault="004078F2" w:rsidP="00035D17">
      <w:pPr>
        <w:pStyle w:val="Lijstalinea"/>
        <w:numPr>
          <w:ilvl w:val="0"/>
          <w:numId w:val="3"/>
        </w:numPr>
        <w:rPr>
          <w:sz w:val="28"/>
          <w:szCs w:val="28"/>
        </w:rPr>
      </w:pPr>
      <w:r>
        <w:rPr>
          <w:sz w:val="28"/>
          <w:szCs w:val="28"/>
        </w:rPr>
        <w:t xml:space="preserve">Wat vind je er van dat hij in </w:t>
      </w:r>
      <w:r w:rsidR="00035D17" w:rsidRPr="00035D17">
        <w:rPr>
          <w:sz w:val="28"/>
          <w:szCs w:val="28"/>
        </w:rPr>
        <w:t xml:space="preserve">zijn eigen dialect een act doet? </w:t>
      </w:r>
    </w:p>
    <w:p w:rsidR="00610712" w:rsidRDefault="00610712" w:rsidP="00610712">
      <w:pPr>
        <w:rPr>
          <w:b/>
          <w:sz w:val="28"/>
          <w:szCs w:val="28"/>
          <w:u w:val="single"/>
        </w:rPr>
      </w:pPr>
      <w:r w:rsidRPr="00610712">
        <w:rPr>
          <w:b/>
          <w:sz w:val="28"/>
          <w:szCs w:val="28"/>
          <w:u w:val="single"/>
        </w:rPr>
        <w:t>Stap 2:</w:t>
      </w:r>
    </w:p>
    <w:p w:rsidR="00035D17" w:rsidRDefault="00035D17" w:rsidP="00610712">
      <w:pPr>
        <w:rPr>
          <w:sz w:val="28"/>
          <w:szCs w:val="28"/>
        </w:rPr>
      </w:pPr>
      <w:r w:rsidRPr="00610712">
        <w:rPr>
          <w:sz w:val="28"/>
          <w:szCs w:val="28"/>
        </w:rPr>
        <w:t>Neem je werkboek erbij p 93 en je taalboek p 80</w:t>
      </w:r>
    </w:p>
    <w:p w:rsidR="00610712" w:rsidRDefault="00035D17" w:rsidP="00610712">
      <w:pPr>
        <w:rPr>
          <w:sz w:val="28"/>
          <w:szCs w:val="28"/>
        </w:rPr>
      </w:pPr>
      <w:r w:rsidRPr="00035D17">
        <w:rPr>
          <w:b/>
          <w:sz w:val="28"/>
          <w:szCs w:val="28"/>
          <w:u w:val="single"/>
        </w:rPr>
        <w:t>Stap 3</w:t>
      </w:r>
      <w:r w:rsidR="00610712">
        <w:rPr>
          <w:sz w:val="28"/>
          <w:szCs w:val="28"/>
        </w:rPr>
        <w:br/>
        <w:t>Bekijk volgende PowerPoint. Deze PowerPoint zal je helpen om de komende oefeningen te begrijpen.  Let op! Om de PowerPoint en de filmpjes te bekijken op deze PowerPoint, moet klikken op de afbeeldingen of op de link.</w:t>
      </w:r>
    </w:p>
    <w:p w:rsidR="004078F2" w:rsidRDefault="00610712" w:rsidP="000C5B96">
      <w:pPr>
        <w:rPr>
          <w:rStyle w:val="Hyperlink"/>
          <w:sz w:val="28"/>
          <w:szCs w:val="28"/>
        </w:rPr>
      </w:pPr>
      <w:r>
        <w:rPr>
          <w:sz w:val="28"/>
          <w:szCs w:val="28"/>
        </w:rPr>
        <w:br/>
      </w:r>
      <w:hyperlink r:id="rId22" w:history="1">
        <w:r w:rsidRPr="00DA7CEB">
          <w:rPr>
            <w:rStyle w:val="Hyperlink"/>
            <w:sz w:val="28"/>
            <w:szCs w:val="28"/>
          </w:rPr>
          <w:t>https://www.dropbox.com/s/meop3h5ej22qej0/online%20les%207%20thema%209%20taalbeschouwing.pptx?dl=0</w:t>
        </w:r>
      </w:hyperlink>
    </w:p>
    <w:p w:rsidR="004078F2" w:rsidRPr="004078F2" w:rsidRDefault="004078F2" w:rsidP="000C5B96">
      <w:pPr>
        <w:rPr>
          <w:rStyle w:val="Hyperlink"/>
          <w:color w:val="auto"/>
          <w:sz w:val="28"/>
          <w:szCs w:val="28"/>
          <w:u w:val="none"/>
        </w:rPr>
      </w:pPr>
      <w:r w:rsidRPr="004078F2">
        <w:rPr>
          <w:rStyle w:val="Hyperlink"/>
          <w:color w:val="auto"/>
          <w:sz w:val="28"/>
          <w:szCs w:val="28"/>
          <w:u w:val="none"/>
        </w:rPr>
        <w:t>of via volgende link</w:t>
      </w:r>
    </w:p>
    <w:p w:rsidR="00E95472" w:rsidRPr="00E95472" w:rsidRDefault="00652C7B" w:rsidP="000C5B96">
      <w:pPr>
        <w:rPr>
          <w:sz w:val="28"/>
          <w:szCs w:val="28"/>
        </w:rPr>
      </w:pPr>
      <w:r>
        <w:br/>
      </w:r>
      <w:hyperlink r:id="rId23" w:history="1">
        <w:r w:rsidR="00E95472" w:rsidRPr="00E95472">
          <w:rPr>
            <w:rStyle w:val="Hyperlink"/>
            <w:sz w:val="28"/>
            <w:szCs w:val="28"/>
          </w:rPr>
          <w:t>https://www.dropbox.com/s/350hnjausif1j0y/online%20les%207%20thema%209%20taalbeschouwing%20%281%29.pptx?dl=0</w:t>
        </w:r>
      </w:hyperlink>
    </w:p>
    <w:p w:rsidR="00610712" w:rsidRDefault="00652C7B" w:rsidP="000C5B96">
      <w:pPr>
        <w:rPr>
          <w:sz w:val="28"/>
          <w:szCs w:val="28"/>
        </w:rPr>
      </w:pPr>
      <w:r>
        <w:br/>
      </w:r>
      <w:r w:rsidR="00035D17">
        <w:rPr>
          <w:b/>
          <w:sz w:val="28"/>
          <w:szCs w:val="28"/>
          <w:u w:val="single"/>
        </w:rPr>
        <w:t>Extra</w:t>
      </w:r>
    </w:p>
    <w:p w:rsidR="00035D17" w:rsidRDefault="00035D17" w:rsidP="00652C7B">
      <w:pPr>
        <w:pStyle w:val="Lijstalinea"/>
        <w:numPr>
          <w:ilvl w:val="0"/>
          <w:numId w:val="1"/>
        </w:numPr>
        <w:spacing w:after="200" w:line="276" w:lineRule="auto"/>
        <w:rPr>
          <w:sz w:val="28"/>
          <w:szCs w:val="28"/>
        </w:rPr>
      </w:pPr>
      <w:r>
        <w:rPr>
          <w:sz w:val="28"/>
          <w:szCs w:val="28"/>
        </w:rPr>
        <w:t>Je hebt in de PowerPoint de opdracht om jezelf voor te stellen in het dialect. Dit mag je uiteraard altijd filmen en doorsturen naar de Juf/Meester</w:t>
      </w:r>
    </w:p>
    <w:p w:rsidR="00035D17" w:rsidRDefault="00035D17" w:rsidP="00035D17">
      <w:pPr>
        <w:spacing w:after="200" w:line="276" w:lineRule="auto"/>
        <w:rPr>
          <w:sz w:val="28"/>
          <w:szCs w:val="28"/>
          <w:u w:val="single"/>
        </w:rPr>
      </w:pPr>
      <w:r w:rsidRPr="00035D17">
        <w:rPr>
          <w:sz w:val="28"/>
          <w:szCs w:val="28"/>
          <w:u w:val="single"/>
        </w:rPr>
        <w:t>Hier vind je nog enkele extra links naar leuke liedjes in het dialect!</w:t>
      </w:r>
    </w:p>
    <w:p w:rsidR="00035D17" w:rsidRDefault="00875C2C" w:rsidP="00035D17">
      <w:pPr>
        <w:spacing w:after="200" w:line="276" w:lineRule="auto"/>
        <w:rPr>
          <w:sz w:val="28"/>
          <w:szCs w:val="28"/>
          <w:u w:val="single"/>
        </w:rPr>
      </w:pPr>
      <w:hyperlink r:id="rId24" w:history="1">
        <w:r w:rsidR="005F427D" w:rsidRPr="00071C28">
          <w:rPr>
            <w:rStyle w:val="Hyperlink"/>
            <w:sz w:val="28"/>
            <w:szCs w:val="28"/>
          </w:rPr>
          <w:t>https://www.youtube.com/watch?v=BUArxVOgJuc</w:t>
        </w:r>
      </w:hyperlink>
    </w:p>
    <w:p w:rsidR="005F427D" w:rsidRDefault="00875C2C" w:rsidP="00035D17">
      <w:pPr>
        <w:spacing w:after="200" w:line="276" w:lineRule="auto"/>
        <w:rPr>
          <w:rStyle w:val="Hyperlink"/>
          <w:sz w:val="28"/>
          <w:szCs w:val="28"/>
        </w:rPr>
      </w:pPr>
      <w:hyperlink r:id="rId25" w:history="1">
        <w:r w:rsidR="005F427D" w:rsidRPr="00071C28">
          <w:rPr>
            <w:rStyle w:val="Hyperlink"/>
            <w:sz w:val="28"/>
            <w:szCs w:val="28"/>
          </w:rPr>
          <w:t>https://www.youtube.com/watch?v=iqvChudkW98</w:t>
        </w:r>
      </w:hyperlink>
    </w:p>
    <w:p w:rsidR="00E67017" w:rsidRPr="00E67017" w:rsidRDefault="00E67017" w:rsidP="00E67017">
      <w:pPr>
        <w:spacing w:after="200" w:line="276" w:lineRule="auto"/>
        <w:rPr>
          <w:sz w:val="28"/>
          <w:szCs w:val="28"/>
        </w:rPr>
      </w:pPr>
      <w:hyperlink r:id="rId26" w:history="1">
        <w:r w:rsidRPr="00E67017">
          <w:rPr>
            <w:rStyle w:val="Hyperlink"/>
            <w:sz w:val="28"/>
            <w:szCs w:val="28"/>
          </w:rPr>
          <w:t>https://www.yout</w:t>
        </w:r>
        <w:r w:rsidRPr="00E67017">
          <w:rPr>
            <w:rStyle w:val="Hyperlink"/>
            <w:sz w:val="28"/>
            <w:szCs w:val="28"/>
          </w:rPr>
          <w:t>u</w:t>
        </w:r>
        <w:r w:rsidRPr="00E67017">
          <w:rPr>
            <w:rStyle w:val="Hyperlink"/>
            <w:sz w:val="28"/>
            <w:szCs w:val="28"/>
          </w:rPr>
          <w:t>be.com/watch?v=FFcTMbuGZsk</w:t>
        </w:r>
      </w:hyperlink>
    </w:p>
    <w:p w:rsidR="00E67017" w:rsidRPr="00E67017" w:rsidRDefault="00E67017" w:rsidP="00E67017">
      <w:pPr>
        <w:spacing w:after="200" w:line="276" w:lineRule="auto"/>
        <w:rPr>
          <w:sz w:val="28"/>
          <w:szCs w:val="28"/>
        </w:rPr>
      </w:pPr>
      <w:hyperlink r:id="rId27" w:history="1">
        <w:r w:rsidRPr="00E67017">
          <w:rPr>
            <w:rStyle w:val="Hyperlink"/>
            <w:sz w:val="28"/>
            <w:szCs w:val="28"/>
          </w:rPr>
          <w:t>https://www.y</w:t>
        </w:r>
        <w:r w:rsidRPr="00E67017">
          <w:rPr>
            <w:rStyle w:val="Hyperlink"/>
            <w:sz w:val="28"/>
            <w:szCs w:val="28"/>
          </w:rPr>
          <w:t>o</w:t>
        </w:r>
        <w:r w:rsidRPr="00E67017">
          <w:rPr>
            <w:rStyle w:val="Hyperlink"/>
            <w:sz w:val="28"/>
            <w:szCs w:val="28"/>
          </w:rPr>
          <w:t>utube.com/watch?v=64zALXIipBo</w:t>
        </w:r>
      </w:hyperlink>
    </w:p>
    <w:p w:rsidR="00E67017" w:rsidRPr="00E67017" w:rsidRDefault="00E67017" w:rsidP="00E67017">
      <w:pPr>
        <w:spacing w:after="200" w:line="276" w:lineRule="auto"/>
        <w:rPr>
          <w:sz w:val="28"/>
          <w:szCs w:val="28"/>
        </w:rPr>
      </w:pPr>
      <w:hyperlink r:id="rId28" w:history="1">
        <w:r w:rsidRPr="00E67017">
          <w:rPr>
            <w:rStyle w:val="Hyperlink"/>
            <w:sz w:val="28"/>
            <w:szCs w:val="28"/>
          </w:rPr>
          <w:t>https://www.youtube.</w:t>
        </w:r>
        <w:r w:rsidRPr="00E67017">
          <w:rPr>
            <w:rStyle w:val="Hyperlink"/>
            <w:sz w:val="28"/>
            <w:szCs w:val="28"/>
          </w:rPr>
          <w:t>c</w:t>
        </w:r>
        <w:r w:rsidRPr="00E67017">
          <w:rPr>
            <w:rStyle w:val="Hyperlink"/>
            <w:sz w:val="28"/>
            <w:szCs w:val="28"/>
          </w:rPr>
          <w:t>om/watch?v=3HPvW1QPoPM</w:t>
        </w:r>
      </w:hyperlink>
    </w:p>
    <w:p w:rsidR="00E67017" w:rsidRDefault="00E67017" w:rsidP="00035D17">
      <w:pPr>
        <w:spacing w:after="200" w:line="276" w:lineRule="auto"/>
        <w:rPr>
          <w:sz w:val="28"/>
          <w:szCs w:val="28"/>
          <w:u w:val="single"/>
        </w:rPr>
      </w:pPr>
    </w:p>
    <w:p w:rsidR="005F427D" w:rsidRPr="005F427D" w:rsidRDefault="005F427D" w:rsidP="00035D17">
      <w:pPr>
        <w:spacing w:after="200" w:line="276" w:lineRule="auto"/>
        <w:rPr>
          <w:sz w:val="28"/>
          <w:szCs w:val="28"/>
        </w:rPr>
      </w:pPr>
      <w:r w:rsidRPr="005F427D">
        <w:rPr>
          <w:sz w:val="28"/>
          <w:szCs w:val="28"/>
        </w:rPr>
        <w:t>en in</w:t>
      </w:r>
      <w:r>
        <w:rPr>
          <w:sz w:val="28"/>
          <w:szCs w:val="28"/>
        </w:rPr>
        <w:t xml:space="preserve"> ’t </w:t>
      </w:r>
      <w:proofErr w:type="spellStart"/>
      <w:r>
        <w:rPr>
          <w:sz w:val="28"/>
          <w:szCs w:val="28"/>
        </w:rPr>
        <w:t>oi</w:t>
      </w:r>
      <w:r w:rsidRPr="005F427D">
        <w:rPr>
          <w:sz w:val="28"/>
          <w:szCs w:val="28"/>
        </w:rPr>
        <w:t>ls</w:t>
      </w:r>
      <w:r>
        <w:rPr>
          <w:sz w:val="28"/>
          <w:szCs w:val="28"/>
        </w:rPr>
        <w:t>j</w:t>
      </w:r>
      <w:r w:rsidRPr="005F427D">
        <w:rPr>
          <w:sz w:val="28"/>
          <w:szCs w:val="28"/>
        </w:rPr>
        <w:t>ters</w:t>
      </w:r>
      <w:proofErr w:type="spellEnd"/>
      <w:r>
        <w:rPr>
          <w:sz w:val="28"/>
          <w:szCs w:val="28"/>
        </w:rPr>
        <w:t>…</w:t>
      </w:r>
    </w:p>
    <w:p w:rsidR="005F427D" w:rsidRDefault="00875C2C" w:rsidP="00035D17">
      <w:pPr>
        <w:spacing w:after="200" w:line="276" w:lineRule="auto"/>
        <w:rPr>
          <w:sz w:val="28"/>
          <w:szCs w:val="28"/>
          <w:u w:val="single"/>
        </w:rPr>
      </w:pPr>
      <w:hyperlink r:id="rId29" w:history="1">
        <w:r w:rsidR="005F427D" w:rsidRPr="00071C28">
          <w:rPr>
            <w:rStyle w:val="Hyperlink"/>
            <w:sz w:val="28"/>
            <w:szCs w:val="28"/>
          </w:rPr>
          <w:t>https://youtu.be/D754SrTM7L8</w:t>
        </w:r>
      </w:hyperlink>
    </w:p>
    <w:p w:rsidR="005F427D" w:rsidRDefault="005F427D" w:rsidP="00035D17">
      <w:pPr>
        <w:spacing w:after="200" w:line="276" w:lineRule="auto"/>
        <w:rPr>
          <w:sz w:val="28"/>
          <w:szCs w:val="28"/>
          <w:u w:val="single"/>
        </w:rPr>
      </w:pPr>
    </w:p>
    <w:p w:rsidR="005B3778" w:rsidRPr="00035D17" w:rsidRDefault="005B3778" w:rsidP="00035D17">
      <w:pPr>
        <w:spacing w:after="200" w:line="276" w:lineRule="auto"/>
        <w:rPr>
          <w:sz w:val="28"/>
          <w:szCs w:val="28"/>
          <w:u w:val="single"/>
        </w:rPr>
      </w:pPr>
      <w:r w:rsidRPr="00035D17">
        <w:rPr>
          <w:sz w:val="28"/>
          <w:szCs w:val="28"/>
          <w:u w:val="single"/>
        </w:rPr>
        <w:br w:type="page"/>
      </w:r>
    </w:p>
    <w:tbl>
      <w:tblPr>
        <w:tblStyle w:val="Tabelraster"/>
        <w:tblW w:w="0" w:type="auto"/>
        <w:tblLook w:val="04A0" w:firstRow="1" w:lastRow="0" w:firstColumn="1" w:lastColumn="0" w:noHBand="0" w:noVBand="1"/>
      </w:tblPr>
      <w:tblGrid>
        <w:gridCol w:w="9212"/>
      </w:tblGrid>
      <w:tr w:rsidR="005B3778" w:rsidTr="005B3778">
        <w:tc>
          <w:tcPr>
            <w:tcW w:w="9212" w:type="dxa"/>
          </w:tcPr>
          <w:p w:rsidR="005B3778" w:rsidRDefault="005B3778" w:rsidP="000C5B96">
            <w:pPr>
              <w:rPr>
                <w:sz w:val="28"/>
                <w:szCs w:val="28"/>
              </w:rPr>
            </w:pPr>
            <w:r w:rsidRPr="005B3778">
              <w:rPr>
                <w:b/>
                <w:sz w:val="28"/>
                <w:szCs w:val="28"/>
                <w:u w:val="single"/>
              </w:rPr>
              <w:lastRenderedPageBreak/>
              <w:t>Thema 5 bekend in het verleden: Herhalingsoefeningen thema 5 + studeren</w:t>
            </w:r>
          </w:p>
        </w:tc>
      </w:tr>
    </w:tbl>
    <w:p w:rsidR="00610712" w:rsidRPr="00610712" w:rsidRDefault="00610712" w:rsidP="000C5B96">
      <w:pPr>
        <w:rPr>
          <w:sz w:val="28"/>
          <w:szCs w:val="28"/>
        </w:rPr>
      </w:pPr>
    </w:p>
    <w:p w:rsidR="000C5B96" w:rsidRPr="00AA2190" w:rsidRDefault="005B3778" w:rsidP="000C5B96">
      <w:pPr>
        <w:rPr>
          <w:sz w:val="28"/>
          <w:szCs w:val="28"/>
        </w:rPr>
      </w:pPr>
      <w:r w:rsidRPr="00AA2190">
        <w:rPr>
          <w:sz w:val="28"/>
          <w:szCs w:val="28"/>
        </w:rPr>
        <w:t>Neem je werkkatern p15.</w:t>
      </w:r>
    </w:p>
    <w:p w:rsidR="005B3778" w:rsidRPr="00AA2190" w:rsidRDefault="005B3778" w:rsidP="000C5B96">
      <w:pPr>
        <w:rPr>
          <w:b/>
          <w:sz w:val="28"/>
          <w:szCs w:val="28"/>
          <w:u w:val="single"/>
        </w:rPr>
      </w:pPr>
      <w:r w:rsidRPr="00AA2190">
        <w:rPr>
          <w:b/>
          <w:sz w:val="28"/>
          <w:szCs w:val="28"/>
          <w:u w:val="single"/>
        </w:rPr>
        <w:t>Stap1</w:t>
      </w:r>
    </w:p>
    <w:p w:rsidR="005B3778" w:rsidRPr="005B3778" w:rsidRDefault="005B3778" w:rsidP="000C5B96">
      <w:pPr>
        <w:rPr>
          <w:sz w:val="28"/>
          <w:szCs w:val="28"/>
        </w:rPr>
      </w:pPr>
      <w:r w:rsidRPr="005B3778">
        <w:rPr>
          <w:sz w:val="28"/>
          <w:szCs w:val="28"/>
        </w:rPr>
        <w:t xml:space="preserve">We hebben alle lessen van thema 5 nu gezien, tijd om onze herhalingsoefeningen in te vullen. </w:t>
      </w:r>
    </w:p>
    <w:p w:rsidR="005B3778" w:rsidRDefault="005B3778" w:rsidP="000C5B96">
      <w:pPr>
        <w:rPr>
          <w:sz w:val="28"/>
          <w:szCs w:val="28"/>
        </w:rPr>
      </w:pPr>
      <w:r w:rsidRPr="005B3778">
        <w:rPr>
          <w:sz w:val="28"/>
          <w:szCs w:val="28"/>
        </w:rPr>
        <w:t>Vul het kruiswoordraadsel aan met behulp van jouw bron</w:t>
      </w:r>
      <w:r w:rsidR="006807DF">
        <w:rPr>
          <w:sz w:val="28"/>
          <w:szCs w:val="28"/>
        </w:rPr>
        <w:t>nen</w:t>
      </w:r>
      <w:r w:rsidRPr="005B3778">
        <w:rPr>
          <w:sz w:val="28"/>
          <w:szCs w:val="28"/>
        </w:rPr>
        <w:t>boek en j</w:t>
      </w:r>
      <w:r w:rsidR="006807DF">
        <w:rPr>
          <w:sz w:val="28"/>
          <w:szCs w:val="28"/>
        </w:rPr>
        <w:t xml:space="preserve">e </w:t>
      </w:r>
      <w:r w:rsidRPr="005B3778">
        <w:rPr>
          <w:sz w:val="28"/>
          <w:szCs w:val="28"/>
        </w:rPr>
        <w:t>werkkatern van de vorige lessen.</w:t>
      </w:r>
      <w:r>
        <w:rPr>
          <w:sz w:val="28"/>
          <w:szCs w:val="28"/>
        </w:rPr>
        <w:br/>
      </w:r>
      <w:r>
        <w:rPr>
          <w:sz w:val="28"/>
          <w:szCs w:val="28"/>
        </w:rPr>
        <w:br/>
      </w:r>
      <w:r w:rsidRPr="00AA2190">
        <w:rPr>
          <w:b/>
          <w:sz w:val="28"/>
          <w:szCs w:val="28"/>
          <w:u w:val="single"/>
        </w:rPr>
        <w:t>Stap 2</w:t>
      </w:r>
      <w:r>
        <w:rPr>
          <w:sz w:val="28"/>
          <w:szCs w:val="28"/>
        </w:rPr>
        <w:t xml:space="preserve"> </w:t>
      </w:r>
    </w:p>
    <w:p w:rsidR="005B3778" w:rsidRDefault="005B3778" w:rsidP="000C5B96">
      <w:pPr>
        <w:rPr>
          <w:sz w:val="28"/>
          <w:szCs w:val="28"/>
        </w:rPr>
      </w:pPr>
      <w:r>
        <w:rPr>
          <w:sz w:val="28"/>
          <w:szCs w:val="28"/>
        </w:rPr>
        <w:t xml:space="preserve">Welke historische figuur spreekt jou het meeste aan? </w:t>
      </w:r>
    </w:p>
    <w:p w:rsidR="005B3778" w:rsidRDefault="005B3778" w:rsidP="000C5B96">
      <w:pPr>
        <w:rPr>
          <w:sz w:val="28"/>
          <w:szCs w:val="28"/>
        </w:rPr>
      </w:pPr>
      <w:r>
        <w:rPr>
          <w:sz w:val="28"/>
          <w:szCs w:val="28"/>
        </w:rPr>
        <w:t>noteer jouw top 3 op p15 in je werkkatern.</w:t>
      </w:r>
    </w:p>
    <w:p w:rsidR="005B3778" w:rsidRPr="00AA2190" w:rsidRDefault="005B3778" w:rsidP="000C5B96">
      <w:pPr>
        <w:rPr>
          <w:b/>
          <w:sz w:val="28"/>
          <w:szCs w:val="28"/>
          <w:u w:val="single"/>
        </w:rPr>
      </w:pPr>
      <w:r w:rsidRPr="00AA2190">
        <w:rPr>
          <w:b/>
          <w:sz w:val="28"/>
          <w:szCs w:val="28"/>
          <w:u w:val="single"/>
        </w:rPr>
        <w:t>Stap 3</w:t>
      </w:r>
    </w:p>
    <w:p w:rsidR="005B3778" w:rsidRDefault="005B3778" w:rsidP="000C5B96">
      <w:pPr>
        <w:rPr>
          <w:sz w:val="28"/>
          <w:szCs w:val="28"/>
        </w:rPr>
      </w:pPr>
      <w:r>
        <w:rPr>
          <w:sz w:val="28"/>
          <w:szCs w:val="28"/>
        </w:rPr>
        <w:t>verbeter het kruiswoordraadsel met behulp van de correctiesleutel</w:t>
      </w:r>
    </w:p>
    <w:p w:rsidR="005B3778" w:rsidRPr="00AA2190" w:rsidRDefault="005B3778" w:rsidP="000C5B96">
      <w:pPr>
        <w:rPr>
          <w:b/>
          <w:sz w:val="28"/>
          <w:szCs w:val="28"/>
          <w:u w:val="single"/>
        </w:rPr>
      </w:pPr>
      <w:r w:rsidRPr="00AA2190">
        <w:rPr>
          <w:b/>
          <w:sz w:val="28"/>
          <w:szCs w:val="28"/>
          <w:u w:val="single"/>
        </w:rPr>
        <w:t>Stap 4</w:t>
      </w:r>
    </w:p>
    <w:p w:rsidR="005B3778" w:rsidRDefault="005B3778" w:rsidP="000C5B96">
      <w:pPr>
        <w:rPr>
          <w:sz w:val="28"/>
          <w:szCs w:val="28"/>
        </w:rPr>
      </w:pPr>
      <w:r>
        <w:rPr>
          <w:sz w:val="28"/>
          <w:szCs w:val="28"/>
        </w:rPr>
        <w:t>Kijk op p. 16 alvast eens naar jouw studiewijzer en start met het opstellen van jouw planning om focusthema 5 te studeren.</w:t>
      </w:r>
      <w:r w:rsidR="006807DF">
        <w:rPr>
          <w:sz w:val="28"/>
          <w:szCs w:val="28"/>
        </w:rPr>
        <w:t xml:space="preserve"> </w:t>
      </w:r>
    </w:p>
    <w:p w:rsidR="006807DF" w:rsidRDefault="006807DF" w:rsidP="000C5B96">
      <w:pPr>
        <w:rPr>
          <w:sz w:val="28"/>
          <w:szCs w:val="28"/>
        </w:rPr>
      </w:pPr>
      <w:r>
        <w:rPr>
          <w:sz w:val="28"/>
          <w:szCs w:val="28"/>
        </w:rPr>
        <w:t xml:space="preserve">Op </w:t>
      </w:r>
      <w:proofErr w:type="spellStart"/>
      <w:r>
        <w:rPr>
          <w:sz w:val="28"/>
          <w:szCs w:val="28"/>
        </w:rPr>
        <w:t>kweetet</w:t>
      </w:r>
      <w:proofErr w:type="spellEnd"/>
      <w:r>
        <w:rPr>
          <w:sz w:val="28"/>
          <w:szCs w:val="28"/>
        </w:rPr>
        <w:t xml:space="preserve"> staan ook extra herhalingsoefeningen klaar</w:t>
      </w:r>
    </w:p>
    <w:p w:rsidR="006807DF" w:rsidRDefault="006807DF" w:rsidP="000C5B96">
      <w:pPr>
        <w:rPr>
          <w:b/>
          <w:sz w:val="28"/>
          <w:szCs w:val="28"/>
          <w:u w:val="single"/>
        </w:rPr>
      </w:pPr>
    </w:p>
    <w:p w:rsidR="005B3778" w:rsidRPr="00AA2190" w:rsidRDefault="006807DF" w:rsidP="000C5B96">
      <w:pPr>
        <w:rPr>
          <w:b/>
          <w:sz w:val="28"/>
          <w:szCs w:val="28"/>
          <w:u w:val="single"/>
        </w:rPr>
      </w:pPr>
      <w:r>
        <w:rPr>
          <w:b/>
          <w:sz w:val="28"/>
          <w:szCs w:val="28"/>
          <w:u w:val="single"/>
        </w:rPr>
        <w:t>Stap 5 Controle: Oefentoets</w:t>
      </w:r>
    </w:p>
    <w:p w:rsidR="005B3778" w:rsidRDefault="005B3778" w:rsidP="000C5B96">
      <w:pPr>
        <w:rPr>
          <w:sz w:val="28"/>
          <w:szCs w:val="28"/>
        </w:rPr>
      </w:pPr>
      <w:r>
        <w:rPr>
          <w:sz w:val="28"/>
          <w:szCs w:val="28"/>
        </w:rPr>
        <w:t xml:space="preserve">Open de volgende link. Je ziet aan de linkerzijde van de pagina de verschillende onderdelen van thema 5. Snuffel hier eens rond, Er staat leuke extra informatie, herhalingsoefeningen en quizvragen klaar die jou zullen helpen om thema 5 te studeren. </w:t>
      </w:r>
    </w:p>
    <w:p w:rsidR="005B3778" w:rsidRDefault="005B3778" w:rsidP="000C5B96">
      <w:pPr>
        <w:rPr>
          <w:rStyle w:val="Hyperlink"/>
        </w:rPr>
      </w:pPr>
      <w:r w:rsidRPr="005B3778">
        <w:rPr>
          <w:sz w:val="28"/>
          <w:szCs w:val="28"/>
        </w:rPr>
        <w:t xml:space="preserve"> </w:t>
      </w:r>
      <w:hyperlink r:id="rId30" w:history="1">
        <w:r>
          <w:rPr>
            <w:rStyle w:val="Hyperlink"/>
          </w:rPr>
          <w:t>http://educatief.diekeure.be/mundoleerling/uploads/oefentoetsen/focusthema%205%20-%206de%20leerjaar/onze_tijd2.html</w:t>
        </w:r>
      </w:hyperlink>
    </w:p>
    <w:p w:rsidR="005B3778" w:rsidRDefault="005B3778" w:rsidP="000C5B96">
      <w:pPr>
        <w:rPr>
          <w:sz w:val="28"/>
          <w:szCs w:val="28"/>
        </w:rPr>
      </w:pPr>
    </w:p>
    <w:p w:rsidR="002E299E" w:rsidRDefault="002E299E">
      <w:pPr>
        <w:spacing w:after="200" w:line="276" w:lineRule="auto"/>
        <w:rPr>
          <w:sz w:val="28"/>
          <w:szCs w:val="28"/>
        </w:rPr>
      </w:pPr>
      <w:r>
        <w:rPr>
          <w:sz w:val="28"/>
          <w:szCs w:val="28"/>
        </w:rPr>
        <w:br w:type="page"/>
      </w:r>
    </w:p>
    <w:tbl>
      <w:tblPr>
        <w:tblStyle w:val="Tabelraster"/>
        <w:tblW w:w="0" w:type="auto"/>
        <w:tblLook w:val="04A0" w:firstRow="1" w:lastRow="0" w:firstColumn="1" w:lastColumn="0" w:noHBand="0" w:noVBand="1"/>
      </w:tblPr>
      <w:tblGrid>
        <w:gridCol w:w="9062"/>
      </w:tblGrid>
      <w:tr w:rsidR="002E299E" w:rsidTr="002E299E">
        <w:tc>
          <w:tcPr>
            <w:tcW w:w="9062" w:type="dxa"/>
          </w:tcPr>
          <w:p w:rsidR="002E299E" w:rsidRDefault="002E299E" w:rsidP="000C5B96">
            <w:pPr>
              <w:rPr>
                <w:sz w:val="28"/>
                <w:szCs w:val="28"/>
              </w:rPr>
            </w:pPr>
            <w:r w:rsidRPr="002E299E">
              <w:rPr>
                <w:b/>
                <w:sz w:val="28"/>
                <w:szCs w:val="28"/>
                <w:u w:val="single"/>
              </w:rPr>
              <w:lastRenderedPageBreak/>
              <w:t>Start contact 13: luisteren, spreken, begrijpen</w:t>
            </w:r>
          </w:p>
        </w:tc>
      </w:tr>
    </w:tbl>
    <w:p w:rsidR="000C5B96" w:rsidRDefault="000C5B96" w:rsidP="000C5B96">
      <w:pPr>
        <w:rPr>
          <w:b/>
          <w:sz w:val="28"/>
          <w:szCs w:val="28"/>
          <w:u w:val="single"/>
        </w:rPr>
      </w:pPr>
    </w:p>
    <w:p w:rsidR="002E299E" w:rsidRPr="00652C7B" w:rsidRDefault="002E299E" w:rsidP="002E299E">
      <w:pPr>
        <w:rPr>
          <w:sz w:val="28"/>
          <w:szCs w:val="28"/>
          <w:lang w:val="en-US"/>
        </w:rPr>
      </w:pPr>
      <w:r w:rsidRPr="00674358">
        <w:rPr>
          <w:sz w:val="28"/>
          <w:szCs w:val="28"/>
        </w:rPr>
        <w:t>Vandaag starten we met een nieuwe dialoog.</w:t>
      </w:r>
      <w:r>
        <w:rPr>
          <w:sz w:val="28"/>
          <w:szCs w:val="28"/>
        </w:rPr>
        <w:t xml:space="preserve"> </w:t>
      </w:r>
      <w:r w:rsidRPr="00652C7B">
        <w:rPr>
          <w:sz w:val="28"/>
          <w:szCs w:val="28"/>
          <w:lang w:val="en-US"/>
        </w:rPr>
        <w:t>‘</w:t>
      </w:r>
      <w:proofErr w:type="spellStart"/>
      <w:r w:rsidRPr="00652C7B">
        <w:rPr>
          <w:sz w:val="28"/>
          <w:szCs w:val="28"/>
          <w:lang w:val="en-US"/>
        </w:rPr>
        <w:t>Tu</w:t>
      </w:r>
      <w:proofErr w:type="spellEnd"/>
      <w:r w:rsidRPr="00652C7B">
        <w:rPr>
          <w:sz w:val="28"/>
          <w:szCs w:val="28"/>
          <w:lang w:val="en-US"/>
        </w:rPr>
        <w:t xml:space="preserve"> as mal </w:t>
      </w:r>
      <w:proofErr w:type="spellStart"/>
      <w:r w:rsidRPr="00652C7B">
        <w:rPr>
          <w:sz w:val="28"/>
          <w:szCs w:val="28"/>
          <w:lang w:val="en-US"/>
        </w:rPr>
        <w:t>quelque</w:t>
      </w:r>
      <w:proofErr w:type="spellEnd"/>
      <w:r w:rsidRPr="00652C7B">
        <w:rPr>
          <w:sz w:val="28"/>
          <w:szCs w:val="28"/>
          <w:lang w:val="en-US"/>
        </w:rPr>
        <w:t xml:space="preserve"> part?’</w:t>
      </w:r>
    </w:p>
    <w:p w:rsidR="002E299E" w:rsidRPr="00674358" w:rsidRDefault="002E299E" w:rsidP="002E299E">
      <w:pPr>
        <w:rPr>
          <w:sz w:val="28"/>
          <w:szCs w:val="28"/>
        </w:rPr>
      </w:pPr>
      <w:r>
        <w:rPr>
          <w:sz w:val="28"/>
          <w:szCs w:val="28"/>
        </w:rPr>
        <w:t>0 Beluister de dialoog 2 maal zonder je boek te gebruiken. Gebruik hiervoor de volgende link.</w:t>
      </w:r>
    </w:p>
    <w:p w:rsidR="002E299E" w:rsidRDefault="00875C2C" w:rsidP="002E299E">
      <w:pPr>
        <w:pStyle w:val="Lijstalinea"/>
      </w:pPr>
      <w:hyperlink r:id="rId31" w:history="1">
        <w:r w:rsidR="00AA2190" w:rsidRPr="00DA7CEB">
          <w:rPr>
            <w:rStyle w:val="Hyperlink"/>
          </w:rPr>
          <w:t>https://www.dropbox.com/s/ordapgexpx1qpeg/6_Beaufort_contact_13_video.mp4?dl=0</w:t>
        </w:r>
      </w:hyperlink>
    </w:p>
    <w:p w:rsidR="00AA2190" w:rsidRDefault="00AA2190" w:rsidP="002E299E">
      <w:pPr>
        <w:pStyle w:val="Lijstalinea"/>
      </w:pPr>
    </w:p>
    <w:p w:rsidR="002E299E" w:rsidRDefault="002E299E" w:rsidP="002E299E">
      <w:pPr>
        <w:rPr>
          <w:sz w:val="28"/>
          <w:szCs w:val="28"/>
        </w:rPr>
      </w:pPr>
      <w:r w:rsidRPr="00674358">
        <w:rPr>
          <w:sz w:val="28"/>
          <w:szCs w:val="28"/>
        </w:rPr>
        <w:t>0 Probeer nu met eigen woorden te vertellen wat je gehoord/ begrepen hebt</w:t>
      </w:r>
      <w:r>
        <w:rPr>
          <w:sz w:val="28"/>
          <w:szCs w:val="28"/>
        </w:rPr>
        <w:t>.</w:t>
      </w:r>
    </w:p>
    <w:p w:rsidR="002E299E" w:rsidRDefault="002E299E" w:rsidP="002E299E">
      <w:pPr>
        <w:rPr>
          <w:sz w:val="28"/>
          <w:szCs w:val="28"/>
        </w:rPr>
      </w:pPr>
      <w:r>
        <w:rPr>
          <w:sz w:val="28"/>
          <w:szCs w:val="28"/>
        </w:rPr>
        <w:t>0 Neem nu je boek. We bekijken de nieuwe woordenschat.</w:t>
      </w:r>
    </w:p>
    <w:p w:rsidR="002E299E" w:rsidRDefault="002E299E" w:rsidP="002E299E">
      <w:pPr>
        <w:rPr>
          <w:sz w:val="28"/>
          <w:szCs w:val="28"/>
        </w:rPr>
      </w:pPr>
      <w:r>
        <w:rPr>
          <w:noProof/>
          <w:lang w:eastAsia="nl-BE"/>
        </w:rPr>
        <w:drawing>
          <wp:inline distT="0" distB="0" distL="0" distR="0">
            <wp:extent cx="5760720" cy="403606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5760720" cy="4036060"/>
                    </a:xfrm>
                    <a:prstGeom prst="rect">
                      <a:avLst/>
                    </a:prstGeom>
                  </pic:spPr>
                </pic:pic>
              </a:graphicData>
            </a:graphic>
          </wp:inline>
        </w:drawing>
      </w:r>
    </w:p>
    <w:p w:rsidR="002E299E" w:rsidRDefault="002E299E" w:rsidP="002E299E">
      <w:pPr>
        <w:rPr>
          <w:sz w:val="28"/>
          <w:szCs w:val="28"/>
        </w:rPr>
      </w:pPr>
      <w:r>
        <w:rPr>
          <w:sz w:val="28"/>
          <w:szCs w:val="28"/>
        </w:rPr>
        <w:t>0 Beluister nu de dialoog opnieuw en kijk of je alles begrepen hebt.</w:t>
      </w:r>
    </w:p>
    <w:p w:rsidR="002E299E" w:rsidRDefault="002E299E" w:rsidP="002E299E">
      <w:pPr>
        <w:rPr>
          <w:sz w:val="28"/>
          <w:szCs w:val="28"/>
        </w:rPr>
      </w:pPr>
      <w:r>
        <w:rPr>
          <w:sz w:val="28"/>
          <w:szCs w:val="28"/>
        </w:rPr>
        <w:t>0 Nu gaan we oefenen om alles juist uit te spreken. Neem je boek en beluister de dialoog zin per zin. Probeer de zin telkens correct na te zeggen. Oefen dit een paar keer.</w:t>
      </w:r>
    </w:p>
    <w:p w:rsidR="002E299E" w:rsidRDefault="002E299E" w:rsidP="002E299E">
      <w:pPr>
        <w:rPr>
          <w:sz w:val="28"/>
          <w:szCs w:val="28"/>
        </w:rPr>
      </w:pPr>
      <w:r>
        <w:rPr>
          <w:sz w:val="28"/>
          <w:szCs w:val="28"/>
        </w:rPr>
        <w:t>0 Lukt het je om de dialoog alleen te lezen? Laat je moeder of vader of… eens luisteren.</w:t>
      </w:r>
    </w:p>
    <w:p w:rsidR="002E299E" w:rsidRDefault="002E299E" w:rsidP="002E299E">
      <w:pPr>
        <w:rPr>
          <w:sz w:val="28"/>
          <w:szCs w:val="28"/>
        </w:rPr>
      </w:pPr>
      <w:r>
        <w:rPr>
          <w:sz w:val="28"/>
          <w:szCs w:val="28"/>
        </w:rPr>
        <w:t>0 Oefen dan nu je woordenschatlijstje van Frans naar Nederlands en van Nederlands naar Frans.</w:t>
      </w:r>
    </w:p>
    <w:p w:rsidR="002E299E" w:rsidRDefault="002E299E" w:rsidP="002E299E">
      <w:pPr>
        <w:rPr>
          <w:sz w:val="28"/>
          <w:szCs w:val="28"/>
        </w:rPr>
      </w:pPr>
      <w:r>
        <w:rPr>
          <w:sz w:val="28"/>
          <w:szCs w:val="28"/>
        </w:rPr>
        <w:t xml:space="preserve">0 Oefen nu je dialoog op </w:t>
      </w:r>
      <w:proofErr w:type="spellStart"/>
      <w:r>
        <w:rPr>
          <w:sz w:val="28"/>
          <w:szCs w:val="28"/>
        </w:rPr>
        <w:t>kweetet</w:t>
      </w:r>
      <w:proofErr w:type="spellEnd"/>
      <w:r>
        <w:rPr>
          <w:sz w:val="28"/>
          <w:szCs w:val="28"/>
        </w:rPr>
        <w:t>. Beluister de verschillende (3) delen van de dialoog. Lees fluisterend mee en beantwoord de vragen. Zo zie je of je alles begrepen hebt.</w:t>
      </w:r>
    </w:p>
    <w:p w:rsidR="002E299E" w:rsidRDefault="002E299E" w:rsidP="002E299E">
      <w:pPr>
        <w:rPr>
          <w:sz w:val="28"/>
          <w:szCs w:val="28"/>
        </w:rPr>
      </w:pPr>
      <w:r>
        <w:rPr>
          <w:sz w:val="28"/>
          <w:szCs w:val="28"/>
        </w:rPr>
        <w:t>0 Lees je dialoog nog een paar keer luidop.</w:t>
      </w:r>
    </w:p>
    <w:p w:rsidR="002E299E" w:rsidRDefault="002E299E" w:rsidP="002E299E">
      <w:pPr>
        <w:rPr>
          <w:sz w:val="28"/>
          <w:szCs w:val="28"/>
        </w:rPr>
      </w:pPr>
      <w:r>
        <w:rPr>
          <w:sz w:val="28"/>
          <w:szCs w:val="28"/>
        </w:rPr>
        <w:t>0 vergeet je evaluatie niet.</w:t>
      </w:r>
    </w:p>
    <w:p w:rsidR="002E299E" w:rsidRPr="007C5C62" w:rsidRDefault="002E299E" w:rsidP="002E299E">
      <w:pPr>
        <w:rPr>
          <w:sz w:val="28"/>
          <w:szCs w:val="28"/>
        </w:rPr>
      </w:pPr>
      <w:r w:rsidRPr="007C5C62">
        <w:rPr>
          <w:sz w:val="28"/>
          <w:szCs w:val="28"/>
        </w:rPr>
        <w:t>Veel succes!</w:t>
      </w:r>
    </w:p>
    <w:p w:rsidR="000C5B96" w:rsidRDefault="000C5B96" w:rsidP="000C5B96">
      <w:pPr>
        <w:rPr>
          <w:b/>
          <w:sz w:val="28"/>
          <w:szCs w:val="28"/>
          <w:u w:val="single"/>
        </w:rPr>
      </w:pPr>
    </w:p>
    <w:p w:rsidR="00571110" w:rsidRDefault="00571110">
      <w:pPr>
        <w:spacing w:after="200" w:line="276" w:lineRule="auto"/>
        <w:rPr>
          <w:b/>
          <w:sz w:val="28"/>
          <w:szCs w:val="28"/>
          <w:u w:val="single"/>
        </w:rPr>
      </w:pPr>
      <w:r>
        <w:rPr>
          <w:b/>
          <w:sz w:val="28"/>
          <w:szCs w:val="28"/>
          <w:u w:val="single"/>
        </w:rPr>
        <w:lastRenderedPageBreak/>
        <w:br w:type="page"/>
      </w:r>
    </w:p>
    <w:tbl>
      <w:tblPr>
        <w:tblStyle w:val="Tabelraster"/>
        <w:tblW w:w="0" w:type="auto"/>
        <w:tblLook w:val="04A0" w:firstRow="1" w:lastRow="0" w:firstColumn="1" w:lastColumn="0" w:noHBand="0" w:noVBand="1"/>
      </w:tblPr>
      <w:tblGrid>
        <w:gridCol w:w="9212"/>
      </w:tblGrid>
      <w:tr w:rsidR="00571110" w:rsidTr="00571110">
        <w:tc>
          <w:tcPr>
            <w:tcW w:w="9212" w:type="dxa"/>
          </w:tcPr>
          <w:p w:rsidR="00571110" w:rsidRDefault="00571110" w:rsidP="000C5B96">
            <w:pPr>
              <w:rPr>
                <w:b/>
                <w:sz w:val="28"/>
                <w:szCs w:val="28"/>
                <w:u w:val="single"/>
              </w:rPr>
            </w:pPr>
            <w:r>
              <w:rPr>
                <w:b/>
                <w:sz w:val="28"/>
                <w:szCs w:val="28"/>
                <w:u w:val="single"/>
              </w:rPr>
              <w:lastRenderedPageBreak/>
              <w:t xml:space="preserve">Beeld: Moederdagskaartje maken. </w:t>
            </w:r>
          </w:p>
        </w:tc>
      </w:tr>
    </w:tbl>
    <w:p w:rsidR="000C5B96" w:rsidRDefault="000C5B96" w:rsidP="000C5B96">
      <w:pPr>
        <w:rPr>
          <w:b/>
          <w:sz w:val="28"/>
          <w:szCs w:val="28"/>
          <w:u w:val="single"/>
        </w:rPr>
      </w:pPr>
    </w:p>
    <w:p w:rsidR="00A54D75" w:rsidRDefault="00571110">
      <w:pPr>
        <w:rPr>
          <w:sz w:val="28"/>
          <w:szCs w:val="28"/>
        </w:rPr>
      </w:pPr>
      <w:r>
        <w:rPr>
          <w:sz w:val="28"/>
          <w:szCs w:val="28"/>
        </w:rPr>
        <w:t xml:space="preserve">Hey, het is natuurlijk niet omdat wij nog in </w:t>
      </w:r>
      <w:proofErr w:type="spellStart"/>
      <w:r>
        <w:rPr>
          <w:sz w:val="28"/>
          <w:szCs w:val="28"/>
        </w:rPr>
        <w:t>lockdown</w:t>
      </w:r>
      <w:proofErr w:type="spellEnd"/>
      <w:r>
        <w:rPr>
          <w:sz w:val="28"/>
          <w:szCs w:val="28"/>
        </w:rPr>
        <w:t xml:space="preserve"> zitten dat Moederdag niet doo</w:t>
      </w:r>
      <w:r w:rsidR="00743307">
        <w:rPr>
          <w:sz w:val="28"/>
          <w:szCs w:val="28"/>
        </w:rPr>
        <w:t xml:space="preserve">rgaat. </w:t>
      </w:r>
    </w:p>
    <w:p w:rsidR="00A54D75" w:rsidRDefault="00743307">
      <w:pPr>
        <w:rPr>
          <w:sz w:val="28"/>
          <w:szCs w:val="28"/>
        </w:rPr>
      </w:pPr>
      <w:r>
        <w:rPr>
          <w:sz w:val="28"/>
          <w:szCs w:val="28"/>
        </w:rPr>
        <w:t>Onze lieve mama mogen we</w:t>
      </w:r>
      <w:r w:rsidR="00A54D75">
        <w:rPr>
          <w:sz w:val="28"/>
          <w:szCs w:val="28"/>
        </w:rPr>
        <w:t xml:space="preserve"> zeker en vast niet vergeten op </w:t>
      </w:r>
      <w:r w:rsidR="00A54D75" w:rsidRPr="00A54D75">
        <w:rPr>
          <w:color w:val="FF0000"/>
          <w:sz w:val="28"/>
          <w:szCs w:val="28"/>
        </w:rPr>
        <w:t>10 mei</w:t>
      </w:r>
      <w:r w:rsidR="00571110">
        <w:rPr>
          <w:sz w:val="28"/>
          <w:szCs w:val="28"/>
        </w:rPr>
        <w:br/>
      </w:r>
      <w:r w:rsidR="00571110">
        <w:rPr>
          <w:sz w:val="28"/>
          <w:szCs w:val="28"/>
        </w:rPr>
        <w:br/>
        <w:t xml:space="preserve">Om deze dag te vieren en onze mama’s in de bloemetjes te zetten gaan we vandaag starten aan de voorbereidingen. </w:t>
      </w:r>
      <w:r w:rsidR="00A54D75">
        <w:rPr>
          <w:sz w:val="28"/>
          <w:szCs w:val="28"/>
        </w:rPr>
        <w:t>Je hebt wel nog even tijd maar stel niet te lang uit hé.</w:t>
      </w:r>
    </w:p>
    <w:p w:rsidR="00A54D75" w:rsidRDefault="00571110">
      <w:pPr>
        <w:rPr>
          <w:sz w:val="28"/>
          <w:szCs w:val="28"/>
        </w:rPr>
      </w:pPr>
      <w:r>
        <w:rPr>
          <w:sz w:val="28"/>
          <w:szCs w:val="28"/>
        </w:rPr>
        <w:t xml:space="preserve">We gaan van start met het maken van ons kaartje. </w:t>
      </w:r>
    </w:p>
    <w:p w:rsidR="00A54D75" w:rsidRDefault="00571110">
      <w:pPr>
        <w:rPr>
          <w:color w:val="FF0000"/>
          <w:sz w:val="28"/>
          <w:szCs w:val="28"/>
        </w:rPr>
      </w:pPr>
      <w:r>
        <w:rPr>
          <w:sz w:val="28"/>
          <w:szCs w:val="28"/>
        </w:rPr>
        <w:br/>
      </w:r>
      <w:r w:rsidR="00A54D75" w:rsidRPr="006807DF">
        <w:rPr>
          <w:color w:val="FF0000"/>
          <w:sz w:val="28"/>
          <w:szCs w:val="28"/>
        </w:rPr>
        <w:t xml:space="preserve">Volgende week helpen we jullie </w:t>
      </w:r>
      <w:r w:rsidR="00A54D75">
        <w:rPr>
          <w:color w:val="FF0000"/>
          <w:sz w:val="28"/>
          <w:szCs w:val="28"/>
        </w:rPr>
        <w:t xml:space="preserve">verder </w:t>
      </w:r>
      <w:r w:rsidR="00A54D75" w:rsidRPr="006807DF">
        <w:rPr>
          <w:color w:val="FF0000"/>
          <w:sz w:val="28"/>
          <w:szCs w:val="28"/>
        </w:rPr>
        <w:t>met de inhoud van het kaartje en krijg je ook nog een paar tips voor een leuk geschenk maar… omdat het niet de bedoeling is dat mama meekijkt gaan we dat sturen in een apart document met de naam (TOP SECRET)</w:t>
      </w:r>
    </w:p>
    <w:p w:rsidR="009206F8" w:rsidRDefault="00571110">
      <w:pPr>
        <w:rPr>
          <w:b/>
          <w:sz w:val="28"/>
          <w:szCs w:val="28"/>
          <w:u w:val="single"/>
        </w:rPr>
      </w:pPr>
      <w:r>
        <w:rPr>
          <w:sz w:val="28"/>
          <w:szCs w:val="28"/>
        </w:rPr>
        <w:br/>
      </w:r>
      <w:r w:rsidRPr="00571110">
        <w:rPr>
          <w:b/>
          <w:sz w:val="28"/>
          <w:szCs w:val="28"/>
          <w:u w:val="single"/>
        </w:rPr>
        <w:t>Hoe moet ons moederkaartje er nu uitzien?</w:t>
      </w:r>
      <w:r w:rsidR="006807DF">
        <w:rPr>
          <w:b/>
          <w:sz w:val="28"/>
          <w:szCs w:val="28"/>
          <w:u w:val="single"/>
        </w:rPr>
        <w:t xml:space="preserve"> </w:t>
      </w:r>
    </w:p>
    <w:p w:rsidR="00571110" w:rsidRDefault="00571110">
      <w:pPr>
        <w:rPr>
          <w:sz w:val="28"/>
          <w:szCs w:val="28"/>
        </w:rPr>
      </w:pPr>
      <w:r>
        <w:rPr>
          <w:sz w:val="28"/>
          <w:szCs w:val="28"/>
        </w:rPr>
        <w:t xml:space="preserve">Dat mag je </w:t>
      </w:r>
      <w:r w:rsidR="00A54D75">
        <w:rPr>
          <w:sz w:val="28"/>
          <w:szCs w:val="28"/>
        </w:rPr>
        <w:t>dit jaar</w:t>
      </w:r>
      <w:r>
        <w:rPr>
          <w:sz w:val="28"/>
          <w:szCs w:val="28"/>
        </w:rPr>
        <w:t xml:space="preserve"> eens volledig zelf bepalen! </w:t>
      </w:r>
      <w:r w:rsidR="00A54D75" w:rsidRPr="00A54D75">
        <w:rPr>
          <w:i/>
          <w:sz w:val="28"/>
          <w:szCs w:val="28"/>
        </w:rPr>
        <w:t>#</w:t>
      </w:r>
      <w:proofErr w:type="spellStart"/>
      <w:r w:rsidR="00A54D75" w:rsidRPr="00A54D75">
        <w:rPr>
          <w:i/>
          <w:sz w:val="28"/>
          <w:szCs w:val="28"/>
        </w:rPr>
        <w:t>Deluxevanafstandsonderwijs</w:t>
      </w:r>
      <w:proofErr w:type="spellEnd"/>
    </w:p>
    <w:p w:rsidR="00571110" w:rsidRDefault="00571110">
      <w:pPr>
        <w:rPr>
          <w:sz w:val="28"/>
          <w:szCs w:val="28"/>
        </w:rPr>
      </w:pPr>
      <w:r>
        <w:rPr>
          <w:sz w:val="28"/>
          <w:szCs w:val="28"/>
        </w:rPr>
        <w:t xml:space="preserve">Maar hoe begin je daar nu aan? </w:t>
      </w:r>
    </w:p>
    <w:p w:rsidR="00571110" w:rsidRPr="00571110" w:rsidRDefault="00571110">
      <w:pPr>
        <w:rPr>
          <w:sz w:val="28"/>
          <w:szCs w:val="28"/>
          <w:u w:val="single"/>
        </w:rPr>
      </w:pPr>
      <w:r w:rsidRPr="00571110">
        <w:rPr>
          <w:sz w:val="28"/>
          <w:szCs w:val="28"/>
          <w:u w:val="single"/>
        </w:rPr>
        <w:t>Stap 1:</w:t>
      </w:r>
    </w:p>
    <w:p w:rsidR="00571110" w:rsidRDefault="00571110">
      <w:pPr>
        <w:rPr>
          <w:sz w:val="28"/>
          <w:szCs w:val="28"/>
        </w:rPr>
      </w:pPr>
      <w:r>
        <w:rPr>
          <w:sz w:val="28"/>
          <w:szCs w:val="28"/>
        </w:rPr>
        <w:t xml:space="preserve">Ga op internet op zoek naar enkele voorbeelden. Ga naar </w:t>
      </w:r>
      <w:hyperlink r:id="rId33" w:history="1">
        <w:r w:rsidRPr="004D301A">
          <w:rPr>
            <w:rStyle w:val="Hyperlink"/>
            <w:sz w:val="28"/>
            <w:szCs w:val="28"/>
          </w:rPr>
          <w:t>www.google.be</w:t>
        </w:r>
      </w:hyperlink>
      <w:r>
        <w:rPr>
          <w:sz w:val="28"/>
          <w:szCs w:val="28"/>
        </w:rPr>
        <w:t xml:space="preserve"> en typ als zoekterm knutselen + Moederdag + kaartje. Je zal alvast heel wat leuke ideeën vinden.</w:t>
      </w:r>
    </w:p>
    <w:p w:rsidR="00571110" w:rsidRPr="00571110" w:rsidRDefault="00571110">
      <w:pPr>
        <w:rPr>
          <w:sz w:val="28"/>
          <w:szCs w:val="28"/>
          <w:u w:val="single"/>
        </w:rPr>
      </w:pPr>
      <w:r w:rsidRPr="00571110">
        <w:rPr>
          <w:sz w:val="28"/>
          <w:szCs w:val="28"/>
          <w:u w:val="single"/>
        </w:rPr>
        <w:t>Stap 2:</w:t>
      </w:r>
    </w:p>
    <w:p w:rsidR="00571110" w:rsidRDefault="00571110">
      <w:pPr>
        <w:rPr>
          <w:sz w:val="28"/>
          <w:szCs w:val="28"/>
        </w:rPr>
      </w:pPr>
      <w:r>
        <w:rPr>
          <w:sz w:val="28"/>
          <w:szCs w:val="28"/>
        </w:rPr>
        <w:t>Kies uit de verschillende voorbeelden die je gevonden hebt het exemplaar d</w:t>
      </w:r>
      <w:r w:rsidR="006807DF">
        <w:rPr>
          <w:sz w:val="28"/>
          <w:szCs w:val="28"/>
        </w:rPr>
        <w:t>at</w:t>
      </w:r>
      <w:r>
        <w:rPr>
          <w:sz w:val="28"/>
          <w:szCs w:val="28"/>
        </w:rPr>
        <w:t xml:space="preserve"> jij wilt maken.</w:t>
      </w:r>
    </w:p>
    <w:p w:rsidR="00571110" w:rsidRPr="00571110" w:rsidRDefault="00571110">
      <w:pPr>
        <w:rPr>
          <w:sz w:val="28"/>
          <w:szCs w:val="28"/>
          <w:u w:val="single"/>
        </w:rPr>
      </w:pPr>
      <w:r w:rsidRPr="00571110">
        <w:rPr>
          <w:sz w:val="28"/>
          <w:szCs w:val="28"/>
          <w:u w:val="single"/>
        </w:rPr>
        <w:t>Stap 3:</w:t>
      </w:r>
    </w:p>
    <w:p w:rsidR="00571110" w:rsidRDefault="00571110">
      <w:pPr>
        <w:rPr>
          <w:sz w:val="28"/>
          <w:szCs w:val="28"/>
        </w:rPr>
      </w:pPr>
      <w:r>
        <w:rPr>
          <w:sz w:val="28"/>
          <w:szCs w:val="28"/>
        </w:rPr>
        <w:t xml:space="preserve">Zoek alle materialen die je nodig hebt om jouw kaartje te maken bij elkaar. </w:t>
      </w:r>
    </w:p>
    <w:p w:rsidR="00571110" w:rsidRPr="00571110" w:rsidRDefault="00571110">
      <w:pPr>
        <w:rPr>
          <w:sz w:val="28"/>
          <w:szCs w:val="28"/>
          <w:u w:val="single"/>
        </w:rPr>
      </w:pPr>
      <w:r w:rsidRPr="00571110">
        <w:rPr>
          <w:sz w:val="28"/>
          <w:szCs w:val="28"/>
          <w:u w:val="single"/>
        </w:rPr>
        <w:t>Stap 4:</w:t>
      </w:r>
    </w:p>
    <w:p w:rsidR="00571110" w:rsidRDefault="00571110">
      <w:pPr>
        <w:rPr>
          <w:sz w:val="28"/>
          <w:szCs w:val="28"/>
        </w:rPr>
      </w:pPr>
      <w:r>
        <w:rPr>
          <w:sz w:val="28"/>
          <w:szCs w:val="28"/>
        </w:rPr>
        <w:t xml:space="preserve">Je kan nu van start gaan om jouw kaart te maken. </w:t>
      </w:r>
      <w:r>
        <w:rPr>
          <w:sz w:val="28"/>
          <w:szCs w:val="28"/>
        </w:rPr>
        <w:br/>
      </w:r>
      <w:r>
        <w:rPr>
          <w:sz w:val="28"/>
          <w:szCs w:val="28"/>
        </w:rPr>
        <w:br/>
      </w:r>
      <w:r w:rsidRPr="00571110">
        <w:rPr>
          <w:sz w:val="28"/>
          <w:szCs w:val="28"/>
          <w:u w:val="single"/>
        </w:rPr>
        <w:t>Stap 5:</w:t>
      </w:r>
    </w:p>
    <w:p w:rsidR="006807DF" w:rsidRDefault="00571110">
      <w:pPr>
        <w:rPr>
          <w:sz w:val="28"/>
          <w:szCs w:val="28"/>
        </w:rPr>
      </w:pPr>
      <w:r>
        <w:rPr>
          <w:sz w:val="28"/>
          <w:szCs w:val="28"/>
        </w:rPr>
        <w:t>Neem een foto van jouw kaartje en stuur deze door naar de juf/meester.</w:t>
      </w:r>
      <w:r w:rsidR="006807DF">
        <w:rPr>
          <w:sz w:val="28"/>
          <w:szCs w:val="28"/>
        </w:rPr>
        <w:t xml:space="preserve"> </w:t>
      </w:r>
    </w:p>
    <w:p w:rsidR="006807DF" w:rsidRDefault="006807DF">
      <w:pPr>
        <w:rPr>
          <w:sz w:val="28"/>
          <w:szCs w:val="28"/>
        </w:rPr>
      </w:pPr>
      <w:r>
        <w:rPr>
          <w:sz w:val="28"/>
          <w:szCs w:val="28"/>
        </w:rPr>
        <w:t>Ik ben alvast heel benieuwd wat het geworden is</w:t>
      </w:r>
    </w:p>
    <w:p w:rsidR="006807DF" w:rsidRDefault="006807DF">
      <w:pPr>
        <w:rPr>
          <w:sz w:val="28"/>
          <w:szCs w:val="28"/>
        </w:rPr>
      </w:pPr>
    </w:p>
    <w:p w:rsidR="00571110" w:rsidRDefault="00571110">
      <w:pPr>
        <w:rPr>
          <w:sz w:val="28"/>
          <w:szCs w:val="28"/>
        </w:rPr>
      </w:pPr>
      <w:r>
        <w:rPr>
          <w:sz w:val="28"/>
          <w:szCs w:val="28"/>
        </w:rPr>
        <w:br/>
      </w:r>
      <w:r>
        <w:rPr>
          <w:sz w:val="28"/>
          <w:szCs w:val="28"/>
        </w:rPr>
        <w:br/>
      </w:r>
    </w:p>
    <w:p w:rsidR="00571110" w:rsidRDefault="00571110">
      <w:pPr>
        <w:spacing w:after="200" w:line="276" w:lineRule="auto"/>
        <w:rPr>
          <w:sz w:val="28"/>
          <w:szCs w:val="28"/>
        </w:rPr>
      </w:pPr>
      <w:r>
        <w:rPr>
          <w:sz w:val="28"/>
          <w:szCs w:val="28"/>
        </w:rPr>
        <w:br w:type="page"/>
      </w:r>
    </w:p>
    <w:p w:rsidR="00571110" w:rsidRPr="00743307" w:rsidRDefault="00571110">
      <w:pPr>
        <w:rPr>
          <w:b/>
          <w:sz w:val="28"/>
          <w:szCs w:val="28"/>
          <w:u w:val="single"/>
        </w:rPr>
      </w:pPr>
      <w:r w:rsidRPr="00743307">
        <w:rPr>
          <w:b/>
          <w:sz w:val="28"/>
          <w:szCs w:val="28"/>
          <w:u w:val="single"/>
        </w:rPr>
        <w:lastRenderedPageBreak/>
        <w:t xml:space="preserve">Heb je het moeilijk om voorbeelden te vinden? </w:t>
      </w:r>
    </w:p>
    <w:p w:rsidR="00571110" w:rsidRDefault="00571110">
      <w:pPr>
        <w:rPr>
          <w:sz w:val="28"/>
          <w:szCs w:val="28"/>
        </w:rPr>
      </w:pPr>
      <w:r>
        <w:rPr>
          <w:sz w:val="28"/>
          <w:szCs w:val="28"/>
        </w:rPr>
        <w:t>Kijk dan zeker en vast op de volgende linken. Deze kunnen je alvast heel wat op weg helpen!</w:t>
      </w:r>
    </w:p>
    <w:p w:rsidR="00571110" w:rsidRDefault="00875C2C">
      <w:hyperlink r:id="rId34" w:history="1">
        <w:r w:rsidR="00571110">
          <w:rPr>
            <w:rStyle w:val="Hyperlink"/>
          </w:rPr>
          <w:t>https://www.youtube.com/watch?time_continue=258&amp;v=yv16PUzVNus&amp;feature=emb_logo</w:t>
        </w:r>
      </w:hyperlink>
    </w:p>
    <w:p w:rsidR="00571110" w:rsidRDefault="00875C2C">
      <w:hyperlink r:id="rId35" w:history="1">
        <w:r w:rsidR="00571110">
          <w:rPr>
            <w:rStyle w:val="Hyperlink"/>
          </w:rPr>
          <w:t>https://www.youtube.com/watch?v=pXW4attp-5U&amp;t=122s</w:t>
        </w:r>
      </w:hyperlink>
    </w:p>
    <w:p w:rsidR="00743307" w:rsidRDefault="00875C2C">
      <w:hyperlink r:id="rId36" w:history="1">
        <w:r w:rsidR="00743307">
          <w:rPr>
            <w:rStyle w:val="Hyperlink"/>
          </w:rPr>
          <w:t>https://www.youtube.com/watch?v=tyhoqV_Qs4Y</w:t>
        </w:r>
      </w:hyperlink>
    </w:p>
    <w:p w:rsidR="00571110" w:rsidRDefault="00571110"/>
    <w:p w:rsidR="00743307" w:rsidRDefault="00875C2C">
      <w:hyperlink r:id="rId37" w:history="1">
        <w:r w:rsidR="00571110">
          <w:rPr>
            <w:rStyle w:val="Hyperlink"/>
          </w:rPr>
          <w:t>https://nl.pinterest.com/search/pins/?q=knutselen%20moederdag&amp;rs=typed&amp;term_meta[]=knutselen%7Ctyped&amp;term_meta[]=moederdag%7Ctyped</w:t>
        </w:r>
      </w:hyperlink>
    </w:p>
    <w:p w:rsidR="00743307" w:rsidRDefault="00571110">
      <w:r>
        <w:br/>
      </w:r>
      <w:hyperlink r:id="rId38" w:history="1">
        <w:r w:rsidR="00743307">
          <w:rPr>
            <w:rStyle w:val="Hyperlink"/>
          </w:rPr>
          <w:t>http://www.cadeausmaken.nl/zelf-een-kaart-maken-voor-moederdag/</w:t>
        </w:r>
      </w:hyperlink>
    </w:p>
    <w:p w:rsidR="00743307" w:rsidRDefault="00743307">
      <w:r>
        <w:t>( om deze kaart te maken kan je perfect ook gebruik maken van wasknijpers of stokjes van een ijsje! )</w:t>
      </w:r>
    </w:p>
    <w:p w:rsidR="00571110" w:rsidRDefault="00571110">
      <w:r>
        <w:br/>
      </w:r>
    </w:p>
    <w:p w:rsidR="00571110" w:rsidRDefault="00743307">
      <w:r>
        <w:rPr>
          <w:noProof/>
          <w:lang w:eastAsia="nl-BE"/>
        </w:rPr>
        <w:drawing>
          <wp:anchor distT="0" distB="0" distL="114300" distR="114300" simplePos="0" relativeHeight="251658240" behindDoc="0" locked="0" layoutInCell="1" allowOverlap="1">
            <wp:simplePos x="0" y="0"/>
            <wp:positionH relativeFrom="column">
              <wp:posOffset>3634105</wp:posOffset>
            </wp:positionH>
            <wp:positionV relativeFrom="paragraph">
              <wp:posOffset>-4445</wp:posOffset>
            </wp:positionV>
            <wp:extent cx="2457450" cy="1857375"/>
            <wp:effectExtent l="19050" t="0" r="0" b="0"/>
            <wp:wrapThrough wrapText="bothSides">
              <wp:wrapPolygon edited="0">
                <wp:start x="-167" y="0"/>
                <wp:lineTo x="-167" y="21489"/>
                <wp:lineTo x="21600" y="21489"/>
                <wp:lineTo x="21600" y="0"/>
                <wp:lineTo x="-167" y="0"/>
              </wp:wrapPolygon>
            </wp:wrapThrough>
            <wp:docPr id="9" name="Afbeelding 8"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39" cstate="print"/>
                    <a:stretch>
                      <a:fillRect/>
                    </a:stretch>
                  </pic:blipFill>
                  <pic:spPr>
                    <a:xfrm>
                      <a:off x="0" y="0"/>
                      <a:ext cx="2457450" cy="1857375"/>
                    </a:xfrm>
                    <a:prstGeom prst="rect">
                      <a:avLst/>
                    </a:prstGeom>
                  </pic:spPr>
                </pic:pic>
              </a:graphicData>
            </a:graphic>
          </wp:anchor>
        </w:drawing>
      </w:r>
    </w:p>
    <w:p w:rsidR="00571110" w:rsidRPr="00571110" w:rsidRDefault="00571110">
      <w:pPr>
        <w:rPr>
          <w:sz w:val="28"/>
          <w:szCs w:val="28"/>
        </w:rPr>
      </w:pPr>
      <w:r>
        <w:t>Veel succes!</w:t>
      </w:r>
    </w:p>
    <w:p w:rsidR="00571110" w:rsidRPr="00571110" w:rsidRDefault="00743307">
      <w:r>
        <w:rPr>
          <w:noProof/>
          <w:lang w:eastAsia="nl-BE"/>
        </w:rPr>
        <w:drawing>
          <wp:anchor distT="0" distB="0" distL="114300" distR="114300" simplePos="0" relativeHeight="251659264" behindDoc="0" locked="0" layoutInCell="1" allowOverlap="1">
            <wp:simplePos x="0" y="0"/>
            <wp:positionH relativeFrom="column">
              <wp:posOffset>2262505</wp:posOffset>
            </wp:positionH>
            <wp:positionV relativeFrom="paragraph">
              <wp:posOffset>1882140</wp:posOffset>
            </wp:positionV>
            <wp:extent cx="2857500" cy="1600200"/>
            <wp:effectExtent l="19050" t="0" r="0" b="0"/>
            <wp:wrapThrough wrapText="bothSides">
              <wp:wrapPolygon edited="0">
                <wp:start x="-144" y="0"/>
                <wp:lineTo x="-144" y="21343"/>
                <wp:lineTo x="21600" y="21343"/>
                <wp:lineTo x="21600" y="0"/>
                <wp:lineTo x="-144" y="0"/>
              </wp:wrapPolygon>
            </wp:wrapThrough>
            <wp:docPr id="10" name="Afbeelding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0" cstate="print"/>
                    <a:stretch>
                      <a:fillRect/>
                    </a:stretch>
                  </pic:blipFill>
                  <pic:spPr>
                    <a:xfrm>
                      <a:off x="0" y="0"/>
                      <a:ext cx="2857500" cy="1600200"/>
                    </a:xfrm>
                    <a:prstGeom prst="rect">
                      <a:avLst/>
                    </a:prstGeom>
                  </pic:spPr>
                </pic:pic>
              </a:graphicData>
            </a:graphic>
          </wp:anchor>
        </w:drawing>
      </w:r>
      <w:r>
        <w:rPr>
          <w:noProof/>
          <w:lang w:eastAsia="nl-BE"/>
        </w:rPr>
        <w:drawing>
          <wp:anchor distT="0" distB="0" distL="114300" distR="114300" simplePos="0" relativeHeight="251660288" behindDoc="0" locked="0" layoutInCell="1" allowOverlap="1">
            <wp:simplePos x="0" y="0"/>
            <wp:positionH relativeFrom="column">
              <wp:posOffset>-614045</wp:posOffset>
            </wp:positionH>
            <wp:positionV relativeFrom="paragraph">
              <wp:posOffset>62865</wp:posOffset>
            </wp:positionV>
            <wp:extent cx="2590800" cy="1762125"/>
            <wp:effectExtent l="19050" t="0" r="0" b="0"/>
            <wp:wrapThrough wrapText="bothSides">
              <wp:wrapPolygon edited="0">
                <wp:start x="-159" y="0"/>
                <wp:lineTo x="-159" y="21483"/>
                <wp:lineTo x="21600" y="21483"/>
                <wp:lineTo x="21600" y="0"/>
                <wp:lineTo x="-159" y="0"/>
              </wp:wrapPolygon>
            </wp:wrapThrough>
            <wp:docPr id="7" name="Afbeelding 6"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1" cstate="print"/>
                    <a:stretch>
                      <a:fillRect/>
                    </a:stretch>
                  </pic:blipFill>
                  <pic:spPr>
                    <a:xfrm>
                      <a:off x="0" y="0"/>
                      <a:ext cx="2590800" cy="1762125"/>
                    </a:xfrm>
                    <a:prstGeom prst="rect">
                      <a:avLst/>
                    </a:prstGeom>
                  </pic:spPr>
                </pic:pic>
              </a:graphicData>
            </a:graphic>
          </wp:anchor>
        </w:drawing>
      </w:r>
    </w:p>
    <w:sectPr w:rsidR="00571110" w:rsidRPr="00571110" w:rsidSect="005034C7">
      <w:pgSz w:w="11906" w:h="16838"/>
      <w:pgMar w:top="284" w:right="51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A50"/>
    <w:multiLevelType w:val="hybridMultilevel"/>
    <w:tmpl w:val="953807A0"/>
    <w:lvl w:ilvl="0" w:tplc="E2A08EA4">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682663"/>
    <w:multiLevelType w:val="hybridMultilevel"/>
    <w:tmpl w:val="DA1E41D4"/>
    <w:lvl w:ilvl="0" w:tplc="4FC6C7F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E8496D"/>
    <w:multiLevelType w:val="hybridMultilevel"/>
    <w:tmpl w:val="38020FAE"/>
    <w:lvl w:ilvl="0" w:tplc="08B8E5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96"/>
    <w:rsid w:val="00035D17"/>
    <w:rsid w:val="0009460B"/>
    <w:rsid w:val="000C5B96"/>
    <w:rsid w:val="000D26F2"/>
    <w:rsid w:val="000E7D96"/>
    <w:rsid w:val="0013478A"/>
    <w:rsid w:val="00143C4C"/>
    <w:rsid w:val="001B3BAD"/>
    <w:rsid w:val="00270695"/>
    <w:rsid w:val="002B2EE9"/>
    <w:rsid w:val="002B7F80"/>
    <w:rsid w:val="002E299E"/>
    <w:rsid w:val="00317E32"/>
    <w:rsid w:val="004078F2"/>
    <w:rsid w:val="005034C7"/>
    <w:rsid w:val="00571110"/>
    <w:rsid w:val="005B3778"/>
    <w:rsid w:val="005F427D"/>
    <w:rsid w:val="00610712"/>
    <w:rsid w:val="00652C7B"/>
    <w:rsid w:val="006807DF"/>
    <w:rsid w:val="006A47AB"/>
    <w:rsid w:val="00743307"/>
    <w:rsid w:val="00815EC6"/>
    <w:rsid w:val="00875C2C"/>
    <w:rsid w:val="008B6025"/>
    <w:rsid w:val="008C5671"/>
    <w:rsid w:val="008D4CB2"/>
    <w:rsid w:val="009206F8"/>
    <w:rsid w:val="00A33E5A"/>
    <w:rsid w:val="00A54D75"/>
    <w:rsid w:val="00AA2190"/>
    <w:rsid w:val="00C31D70"/>
    <w:rsid w:val="00CE07E3"/>
    <w:rsid w:val="00E67017"/>
    <w:rsid w:val="00E757A9"/>
    <w:rsid w:val="00E926B7"/>
    <w:rsid w:val="00E954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69914-F20C-41FB-88AA-82A6F2F3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B9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C5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B96"/>
    <w:rPr>
      <w:rFonts w:ascii="Tahoma" w:hAnsi="Tahoma" w:cs="Tahoma"/>
      <w:sz w:val="16"/>
      <w:szCs w:val="16"/>
    </w:rPr>
  </w:style>
  <w:style w:type="character" w:styleId="Hyperlink">
    <w:name w:val="Hyperlink"/>
    <w:basedOn w:val="Standaardalinea-lettertype"/>
    <w:uiPriority w:val="99"/>
    <w:unhideWhenUsed/>
    <w:rsid w:val="00A33E5A"/>
    <w:rPr>
      <w:color w:val="0000FF"/>
      <w:u w:val="single"/>
    </w:rPr>
  </w:style>
  <w:style w:type="paragraph" w:styleId="Lijstalinea">
    <w:name w:val="List Paragraph"/>
    <w:basedOn w:val="Standaard"/>
    <w:uiPriority w:val="34"/>
    <w:qFormat/>
    <w:rsid w:val="00E757A9"/>
    <w:pPr>
      <w:ind w:left="720"/>
      <w:contextualSpacing/>
    </w:pPr>
  </w:style>
  <w:style w:type="character" w:styleId="GevolgdeHyperlink">
    <w:name w:val="FollowedHyperlink"/>
    <w:basedOn w:val="Standaardalinea-lettertype"/>
    <w:uiPriority w:val="99"/>
    <w:semiHidden/>
    <w:unhideWhenUsed/>
    <w:rsid w:val="00E75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be/imgres?imgurl=http://www.arkorum.be/portaal/ict-lln/images/2lj_re1.gif&amp;imgrefurl=http://www.arkorum.be/portaal/ict-lln/rekenen/2lj_rekenen.htm&amp;usg=__Y6sY97NsOg2JnipFqKz84WCS2m4=&amp;h=326&amp;w=373&amp;sz=5&amp;hl=nl&amp;start=10&amp;tbnid=9Dliqqgzsq6NDM:&amp;tbnh=107&amp;tbnw=122&amp;prev=/images?q=rekenoefeningen&amp;gbv=2&amp;hl=nl&amp;sa=G" TargetMode="External"/><Relationship Id="rId13" Type="http://schemas.openxmlformats.org/officeDocument/2006/relationships/image" Target="media/image5.jpeg"/><Relationship Id="rId18" Type="http://schemas.openxmlformats.org/officeDocument/2006/relationships/hyperlink" Target="https://www.dropbox.com/s/zt8btm16oqy0s1s/les%2011%20kommagetal%20delen%20door%20kommagetal.pptx?dl=0" TargetMode="External"/><Relationship Id="rId26" Type="http://schemas.openxmlformats.org/officeDocument/2006/relationships/hyperlink" Target="https://www.youtube.com/watch?v=FFcTMbuGZsk"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youtube.com/watch?v=HXzDp27qVOE" TargetMode="External"/><Relationship Id="rId34" Type="http://schemas.openxmlformats.org/officeDocument/2006/relationships/hyperlink" Target="https://www.youtube.com/watch?time_continue=258&amp;v=yv16PUzVNus&amp;feature=emb_logo"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images.google.be/imgres?imgurl=http://www.tjardaontwerpt.nl/images/portfolio/trouwkaarten/trouwkaart_wereldbol.jpg&amp;imgrefurl=http://www.tjardaontwerpt.nl/images/portfolio/trouwkaarten/trouwkaart%20wereldbol.htm&amp;usg=__kvqdyr17GmqtXS2PcLgLxdS3CdI=&amp;h=500&amp;w=500&amp;sz=113&amp;hl=nl&amp;start=8&amp;tbnid=vH3Q5SZ90CubzM:&amp;tbnh=130&amp;tbnw=130&amp;prev=/images?q=wereldbol&amp;gbv=2&amp;hl=nl&amp;sa=G" TargetMode="External"/><Relationship Id="rId17" Type="http://schemas.openxmlformats.org/officeDocument/2006/relationships/image" Target="media/image8.jpg"/><Relationship Id="rId25" Type="http://schemas.openxmlformats.org/officeDocument/2006/relationships/hyperlink" Target="https://www.youtube.com/watch?v=iqvChudkW98" TargetMode="External"/><Relationship Id="rId33" Type="http://schemas.openxmlformats.org/officeDocument/2006/relationships/hyperlink" Target="http://www.google.be" TargetMode="External"/><Relationship Id="rId38" Type="http://schemas.openxmlformats.org/officeDocument/2006/relationships/hyperlink" Target="http://www.cadeausmaken.nl/zelf-een-kaart-maken-voor-moederdag/" TargetMode="External"/><Relationship Id="rId2" Type="http://schemas.openxmlformats.org/officeDocument/2006/relationships/styles" Target="styles.xml"/><Relationship Id="rId16" Type="http://schemas.openxmlformats.org/officeDocument/2006/relationships/image" Target="http://img146.imageshack.us/img146/5473/15wr.gif" TargetMode="External"/><Relationship Id="rId20" Type="http://schemas.openxmlformats.org/officeDocument/2006/relationships/image" Target="media/image9.png"/><Relationship Id="rId29" Type="http://schemas.openxmlformats.org/officeDocument/2006/relationships/hyperlink" Target="https://youtu.be/D754SrTM7L8" TargetMode="External"/><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images.google.be/imgres?imgurl=http://www.ontwerpatelier.nl/digitaleopleidingsschool/binnen/upl_images/docenten/391/computer.jpg&amp;imgrefurl=http://www.dos-iselinge.nl/kennisomgeving_publicatie?groep_id=391&amp;pub_id=2419&amp;usg=__2wG5fh9hL357LEwfFFcbxGpbumc=&amp;h=356&amp;w=423&amp;sz=61&amp;hl=nl&amp;start=6&amp;tbnid=5IGOUuStRonJ9M:&amp;tbnh=106&amp;tbnw=126&amp;prev=/images?q=computer&amp;gbv=2&amp;hl=nl&amp;sa=G" TargetMode="External"/><Relationship Id="rId11" Type="http://schemas.openxmlformats.org/officeDocument/2006/relationships/image" Target="media/image4.jpeg"/><Relationship Id="rId24" Type="http://schemas.openxmlformats.org/officeDocument/2006/relationships/hyperlink" Target="https://www.youtube.com/watch?v=BUArxVOgJuc" TargetMode="External"/><Relationship Id="rId32" Type="http://schemas.openxmlformats.org/officeDocument/2006/relationships/image" Target="media/image10.png"/><Relationship Id="rId37" Type="http://schemas.openxmlformats.org/officeDocument/2006/relationships/hyperlink" Target="https://nl.pinterest.com/search/pins/?q=knutselen%20moederdag&amp;rs=typed&amp;term_meta%5b%5d=knutselen%7Ctyped&amp;term_meta%5b%5d=moederdag%7Ctyped" TargetMode="External"/><Relationship Id="rId40"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image" Target="media/image7.gif"/><Relationship Id="rId23" Type="http://schemas.openxmlformats.org/officeDocument/2006/relationships/hyperlink" Target="https://www.dropbox.com/s/350hnjausif1j0y/online%20les%207%20thema%209%20taalbeschouwing%20%281%29.pptx?dl=0" TargetMode="External"/><Relationship Id="rId28" Type="http://schemas.openxmlformats.org/officeDocument/2006/relationships/hyperlink" Target="https://www.youtube.com/watch?v=3HPvW1QPoPM" TargetMode="External"/><Relationship Id="rId36" Type="http://schemas.openxmlformats.org/officeDocument/2006/relationships/hyperlink" Target="https://www.youtube.com/watch?v=tyhoqV_Qs4Y" TargetMode="External"/><Relationship Id="rId10" Type="http://schemas.openxmlformats.org/officeDocument/2006/relationships/hyperlink" Target="http://images.google.be/imgres?imgurl=http://lw2.easy-site.nl/SophiaSt_C01/UploadData/images/80/0/fotoboek_08-09/mbA/boeken.gif&amp;imgrefurl=http://lw2.easy-site.nl/SophiaSt_C01/default.asp?comid=80&amp;modid=1986&amp;itemid=0&amp;time=981&amp;usg=__5VTM7zThmtCtaGCG_AerOMHjtWY=&amp;h=354&amp;w=406&amp;sz=9&amp;hl=nl&amp;start=6&amp;tbnid=BMQoNX14z8afTM:&amp;tbnh=108&amp;tbnw=124&amp;prev=/images?q=boeken&amp;gbv=2&amp;hl=nl&amp;sa=G" TargetMode="External"/><Relationship Id="rId19" Type="http://schemas.openxmlformats.org/officeDocument/2006/relationships/hyperlink" Target="https://www.dropbox.com/s/bzdiq5uzaqo91wj/les%2011%20kommagetal%20delen%20door%20kommagetal.pptx?dl=0" TargetMode="External"/><Relationship Id="rId31" Type="http://schemas.openxmlformats.org/officeDocument/2006/relationships/hyperlink" Target="https://www.dropbox.com/s/ordapgexpx1qpeg/6_Beaufort_contact_13_video.mp4?dl=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s://www.dropbox.com/s/meop3h5ej22qej0/online%20les%207%20thema%209%20taalbeschouwing.pptx?dl=0" TargetMode="External"/><Relationship Id="rId27" Type="http://schemas.openxmlformats.org/officeDocument/2006/relationships/hyperlink" Target="https://www.youtube.com/watch?v=64zALXIipBo" TargetMode="External"/><Relationship Id="rId30" Type="http://schemas.openxmlformats.org/officeDocument/2006/relationships/hyperlink" Target="http://educatief.diekeure.be/mundoleerling/uploads/oefentoetsen/focusthema%205%20-%206de%20leerjaar/onze_tijd2.html" TargetMode="External"/><Relationship Id="rId35" Type="http://schemas.openxmlformats.org/officeDocument/2006/relationships/hyperlink" Target="https://www.youtube.com/watch?v=pXW4attp-5U&amp;t=122s" TargetMode="External"/><Relationship Id="rId43"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1473</Words>
  <Characters>8107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Hewlett-Packard Company</cp:lastModifiedBy>
  <cp:revision>6</cp:revision>
  <dcterms:created xsi:type="dcterms:W3CDTF">2020-04-23T04:54:00Z</dcterms:created>
  <dcterms:modified xsi:type="dcterms:W3CDTF">2020-04-26T08:55:00Z</dcterms:modified>
</cp:coreProperties>
</file>