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5B96" w:rsidRDefault="000C5B96" w:rsidP="000C5B96">
      <w:r w:rsidRPr="00E75D17">
        <w:rPr>
          <w:noProof/>
          <w:lang w:eastAsia="nl-BE"/>
        </w:rPr>
        <w:drawing>
          <wp:inline distT="0" distB="0" distL="0" distR="0">
            <wp:extent cx="6564589" cy="1027356"/>
            <wp:effectExtent l="0" t="0" r="0" b="190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stretch>
                      <a:fillRect/>
                    </a:stretch>
                  </pic:blipFill>
                  <pic:spPr>
                    <a:xfrm>
                      <a:off x="0" y="0"/>
                      <a:ext cx="6960627" cy="1089336"/>
                    </a:xfrm>
                    <a:prstGeom prst="rect">
                      <a:avLst/>
                    </a:prstGeom>
                  </pic:spPr>
                </pic:pic>
              </a:graphicData>
            </a:graphic>
          </wp:inline>
        </w:drawing>
      </w:r>
    </w:p>
    <w:p w:rsidR="000C5B96" w:rsidRDefault="000C5B96" w:rsidP="000C5B96"/>
    <w:p w:rsidR="000C5B96" w:rsidRPr="000D0E9D" w:rsidRDefault="000C5B96" w:rsidP="000C5B96">
      <w:pPr>
        <w:rPr>
          <w:b/>
          <w:sz w:val="28"/>
          <w:szCs w:val="28"/>
          <w:u w:val="single"/>
        </w:rPr>
      </w:pPr>
      <w:r w:rsidRPr="000D0E9D">
        <w:rPr>
          <w:b/>
          <w:sz w:val="28"/>
          <w:szCs w:val="28"/>
          <w:u w:val="single"/>
        </w:rPr>
        <w:t xml:space="preserve">Maandag 27 april 2020 </w:t>
      </w:r>
    </w:p>
    <w:p w:rsidR="000C5B96" w:rsidRPr="000D0E9D" w:rsidRDefault="000C5B96" w:rsidP="000C5B96">
      <w:pPr>
        <w:rPr>
          <w:b/>
          <w:sz w:val="28"/>
          <w:szCs w:val="28"/>
          <w:u w:val="single"/>
        </w:rPr>
      </w:pPr>
      <w:r w:rsidRPr="000D0E9D">
        <w:rPr>
          <w:b/>
          <w:sz w:val="28"/>
          <w:szCs w:val="28"/>
          <w:u w:val="single"/>
        </w:rPr>
        <w:t>Noteer je planning in je agenda!</w:t>
      </w:r>
    </w:p>
    <w:p w:rsidR="000C5B96" w:rsidRDefault="000C5B96" w:rsidP="000C5B96"/>
    <w:tbl>
      <w:tblPr>
        <w:tblStyle w:val="Tabelraster"/>
        <w:tblW w:w="10201" w:type="dxa"/>
        <w:tblLayout w:type="fixed"/>
        <w:tblLook w:val="04A0" w:firstRow="1" w:lastRow="0" w:firstColumn="1" w:lastColumn="0" w:noHBand="0" w:noVBand="1"/>
      </w:tblPr>
      <w:tblGrid>
        <w:gridCol w:w="2689"/>
        <w:gridCol w:w="2693"/>
        <w:gridCol w:w="2551"/>
        <w:gridCol w:w="2268"/>
      </w:tblGrid>
      <w:tr w:rsidR="00035854" w:rsidTr="000D0E9D">
        <w:tc>
          <w:tcPr>
            <w:tcW w:w="2689" w:type="dxa"/>
          </w:tcPr>
          <w:p w:rsidR="000C5B96" w:rsidRPr="00E75D17" w:rsidRDefault="000C5B96" w:rsidP="00A62A19">
            <w:pPr>
              <w:rPr>
                <w:b/>
                <w:sz w:val="28"/>
                <w:szCs w:val="28"/>
              </w:rPr>
            </w:pPr>
            <w:r w:rsidRPr="00E75D17">
              <w:rPr>
                <w:b/>
                <w:sz w:val="28"/>
                <w:szCs w:val="28"/>
              </w:rPr>
              <w:t>Vak</w:t>
            </w:r>
          </w:p>
        </w:tc>
        <w:tc>
          <w:tcPr>
            <w:tcW w:w="2693" w:type="dxa"/>
          </w:tcPr>
          <w:p w:rsidR="000C5B96" w:rsidRPr="00E75D17" w:rsidRDefault="000C5B96" w:rsidP="00A62A19">
            <w:pPr>
              <w:rPr>
                <w:b/>
                <w:sz w:val="28"/>
                <w:szCs w:val="28"/>
              </w:rPr>
            </w:pPr>
            <w:r w:rsidRPr="00E75D17">
              <w:rPr>
                <w:b/>
                <w:sz w:val="28"/>
                <w:szCs w:val="28"/>
              </w:rPr>
              <w:t>Les</w:t>
            </w:r>
          </w:p>
        </w:tc>
        <w:tc>
          <w:tcPr>
            <w:tcW w:w="2551" w:type="dxa"/>
          </w:tcPr>
          <w:p w:rsidR="000D0E9D" w:rsidRDefault="000C5B96" w:rsidP="00A62A19">
            <w:pPr>
              <w:rPr>
                <w:b/>
                <w:sz w:val="28"/>
                <w:szCs w:val="28"/>
              </w:rPr>
            </w:pPr>
            <w:r w:rsidRPr="00E75D17">
              <w:rPr>
                <w:b/>
                <w:sz w:val="28"/>
                <w:szCs w:val="28"/>
              </w:rPr>
              <w:t xml:space="preserve">Lukte het? </w:t>
            </w:r>
          </w:p>
          <w:p w:rsidR="000C5B96" w:rsidRPr="00E75D17" w:rsidRDefault="000C5B96" w:rsidP="00A62A19">
            <w:pPr>
              <w:rPr>
                <w:b/>
                <w:sz w:val="28"/>
                <w:szCs w:val="28"/>
              </w:rPr>
            </w:pPr>
            <w:r w:rsidRPr="00E75D17">
              <w:rPr>
                <w:b/>
                <w:sz w:val="28"/>
                <w:szCs w:val="28"/>
              </w:rPr>
              <w:t>Wat moeten we zeker hernemen?</w:t>
            </w:r>
          </w:p>
        </w:tc>
        <w:tc>
          <w:tcPr>
            <w:tcW w:w="2268" w:type="dxa"/>
          </w:tcPr>
          <w:p w:rsidR="000C5B96" w:rsidRDefault="000C5B96" w:rsidP="00A62A19">
            <w:pPr>
              <w:rPr>
                <w:b/>
                <w:sz w:val="28"/>
                <w:szCs w:val="28"/>
              </w:rPr>
            </w:pPr>
            <w:r w:rsidRPr="00E75D17">
              <w:rPr>
                <w:b/>
                <w:sz w:val="28"/>
                <w:szCs w:val="28"/>
              </w:rPr>
              <w:t>Extra oefenen</w:t>
            </w:r>
          </w:p>
          <w:p w:rsidR="000C5B96" w:rsidRPr="00F36BB1" w:rsidRDefault="000C5B96" w:rsidP="00A62A19">
            <w:pPr>
              <w:rPr>
                <w:sz w:val="28"/>
                <w:szCs w:val="28"/>
              </w:rPr>
            </w:pPr>
            <w:r>
              <w:rPr>
                <w:sz w:val="28"/>
                <w:szCs w:val="28"/>
              </w:rPr>
              <w:t xml:space="preserve">      </w:t>
            </w:r>
            <w:r>
              <w:rPr>
                <w:rFonts w:ascii="Arial" w:hAnsi="Arial" w:cs="Arial"/>
                <w:noProof/>
                <w:color w:val="0000FF"/>
                <w:lang w:eastAsia="nl-BE"/>
              </w:rPr>
              <w:drawing>
                <wp:inline distT="0" distB="0" distL="0" distR="0">
                  <wp:extent cx="731520" cy="609600"/>
                  <wp:effectExtent l="0" t="0" r="0" b="0"/>
                  <wp:docPr id="6" name="Afbeelding 6" descr="http://t2.gstatic.com/images?q=tbn:5IGOUuStRonJ9M:http://www.ontwerpatelier.nl/digitaleopleidingsschool/binnen/upl_images/docenten/391/computer.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2" descr="http://t2.gstatic.com/images?q=tbn:5IGOUuStRonJ9M:http://www.ontwerpatelier.nl/digitaleopleidingsschool/binnen/upl_images/docenten/391/compute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1520" cy="609600"/>
                          </a:xfrm>
                          <a:prstGeom prst="rect">
                            <a:avLst/>
                          </a:prstGeom>
                          <a:noFill/>
                          <a:ln>
                            <a:noFill/>
                          </a:ln>
                        </pic:spPr>
                      </pic:pic>
                    </a:graphicData>
                  </a:graphic>
                </wp:inline>
              </w:drawing>
            </w:r>
          </w:p>
        </w:tc>
      </w:tr>
      <w:tr w:rsidR="00035854" w:rsidTr="000D0E9D">
        <w:tc>
          <w:tcPr>
            <w:tcW w:w="2689" w:type="dxa"/>
          </w:tcPr>
          <w:p w:rsidR="000C5B96" w:rsidRDefault="000C5B96" w:rsidP="00A62A19">
            <w:r>
              <w:rPr>
                <w:rFonts w:ascii="Arial" w:hAnsi="Arial" w:cs="Arial"/>
                <w:b/>
                <w:bCs/>
                <w:noProof/>
                <w:color w:val="0000FF"/>
                <w:lang w:eastAsia="nl-BE"/>
              </w:rPr>
              <w:drawing>
                <wp:inline distT="0" distB="0" distL="0" distR="0">
                  <wp:extent cx="797640" cy="701040"/>
                  <wp:effectExtent l="0" t="0" r="2540" b="3810"/>
                  <wp:docPr id="3" name="Afbeelding 3" descr="http://t2.gstatic.com/images?q=tbn:9Dliqqgzsq6NDM:http://www.arkorum.be/portaal/ict-lln/images/2lj_re1.gif">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5" descr="http://t2.gstatic.com/images?q=tbn:9Dliqqgzsq6NDM:http://www.arkorum.be/portaal/ict-lln/images/2lj_re1.g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37303" cy="735900"/>
                          </a:xfrm>
                          <a:prstGeom prst="rect">
                            <a:avLst/>
                          </a:prstGeom>
                          <a:noFill/>
                          <a:ln>
                            <a:noFill/>
                          </a:ln>
                        </pic:spPr>
                      </pic:pic>
                    </a:graphicData>
                  </a:graphic>
                </wp:inline>
              </w:drawing>
            </w:r>
            <w:r>
              <w:rPr>
                <w:b/>
                <w:sz w:val="24"/>
                <w:szCs w:val="24"/>
              </w:rPr>
              <w:t xml:space="preserve"> </w:t>
            </w:r>
            <w:r w:rsidR="004F0D19">
              <w:rPr>
                <w:b/>
                <w:sz w:val="24"/>
                <w:szCs w:val="24"/>
              </w:rPr>
              <w:t xml:space="preserve">  </w:t>
            </w:r>
            <w:r w:rsidRPr="00F36BB1">
              <w:rPr>
                <w:b/>
                <w:sz w:val="24"/>
                <w:szCs w:val="24"/>
              </w:rPr>
              <w:t>Wiskunde</w:t>
            </w:r>
          </w:p>
        </w:tc>
        <w:tc>
          <w:tcPr>
            <w:tcW w:w="2693" w:type="dxa"/>
          </w:tcPr>
          <w:p w:rsidR="000C5B96" w:rsidRDefault="00035854" w:rsidP="00A62A19">
            <w:r>
              <w:t>Blok 6 les 9</w:t>
            </w:r>
            <w:r w:rsidR="000C5B96">
              <w:t xml:space="preserve">: </w:t>
            </w:r>
            <w:r>
              <w:t>Romeinse Cijfers</w:t>
            </w:r>
          </w:p>
        </w:tc>
        <w:tc>
          <w:tcPr>
            <w:tcW w:w="2551" w:type="dxa"/>
          </w:tcPr>
          <w:p w:rsidR="000C5B96" w:rsidRDefault="000C5B96" w:rsidP="00A62A19"/>
        </w:tc>
        <w:tc>
          <w:tcPr>
            <w:tcW w:w="2268" w:type="dxa"/>
          </w:tcPr>
          <w:p w:rsidR="000C5B96" w:rsidRDefault="000C5B96" w:rsidP="00A62A19">
            <w:r>
              <w:t>Scoodle</w:t>
            </w:r>
          </w:p>
        </w:tc>
      </w:tr>
      <w:tr w:rsidR="00035854" w:rsidTr="000D0E9D">
        <w:tc>
          <w:tcPr>
            <w:tcW w:w="2689" w:type="dxa"/>
          </w:tcPr>
          <w:p w:rsidR="000C5B96" w:rsidRDefault="000C5B96" w:rsidP="00A62A19">
            <w:r>
              <w:rPr>
                <w:rFonts w:ascii="Arial" w:hAnsi="Arial" w:cs="Arial"/>
                <w:b/>
                <w:bCs/>
                <w:noProof/>
                <w:color w:val="0000FF"/>
                <w:lang w:eastAsia="nl-BE"/>
              </w:rPr>
              <w:drawing>
                <wp:inline distT="0" distB="0" distL="0" distR="0">
                  <wp:extent cx="754380" cy="657798"/>
                  <wp:effectExtent l="0" t="0" r="7620" b="9525"/>
                  <wp:docPr id="2" name="Afbeelding 2" descr="http://t0.gstatic.com/images?q=tbn:BMQoNX14z8afTM:http://lw2.easy-site.nl/SophiaSt_C01/UploadData/images/80/0/fotoboek_08-09/mbA/boeken.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9" descr="http://t0.gstatic.com/images?q=tbn:BMQoNX14z8afTM:http://lw2.easy-site.nl/SophiaSt_C01/UploadData/images/80/0/fotoboek_08-09/mbA/boeken.gi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03564" cy="700685"/>
                          </a:xfrm>
                          <a:prstGeom prst="rect">
                            <a:avLst/>
                          </a:prstGeom>
                          <a:noFill/>
                          <a:ln>
                            <a:noFill/>
                          </a:ln>
                        </pic:spPr>
                      </pic:pic>
                    </a:graphicData>
                  </a:graphic>
                </wp:inline>
              </w:drawing>
            </w:r>
            <w:r>
              <w:t xml:space="preserve">              </w:t>
            </w:r>
            <w:r w:rsidR="004F0D19">
              <w:t xml:space="preserve"> </w:t>
            </w:r>
            <w:r w:rsidRPr="00F36BB1">
              <w:rPr>
                <w:b/>
                <w:sz w:val="24"/>
                <w:szCs w:val="24"/>
              </w:rPr>
              <w:t>Taal</w:t>
            </w:r>
          </w:p>
        </w:tc>
        <w:tc>
          <w:tcPr>
            <w:tcW w:w="2693" w:type="dxa"/>
          </w:tcPr>
          <w:p w:rsidR="000C5B96" w:rsidRDefault="00035854" w:rsidP="00A62A19">
            <w:r>
              <w:t>Thema 9 les 5: Kampioen</w:t>
            </w:r>
          </w:p>
        </w:tc>
        <w:tc>
          <w:tcPr>
            <w:tcW w:w="2551" w:type="dxa"/>
          </w:tcPr>
          <w:p w:rsidR="000C5B96" w:rsidRDefault="000C5B96" w:rsidP="00A62A19"/>
        </w:tc>
        <w:tc>
          <w:tcPr>
            <w:tcW w:w="2268" w:type="dxa"/>
          </w:tcPr>
          <w:p w:rsidR="000C5B96" w:rsidRDefault="000C5B96" w:rsidP="00A62A19"/>
        </w:tc>
      </w:tr>
      <w:tr w:rsidR="00035854" w:rsidTr="000D0E9D">
        <w:tc>
          <w:tcPr>
            <w:tcW w:w="2689" w:type="dxa"/>
          </w:tcPr>
          <w:p w:rsidR="000C5B96" w:rsidRDefault="000C5B96" w:rsidP="00A62A19">
            <w:r>
              <w:rPr>
                <w:rFonts w:ascii="Arial" w:hAnsi="Arial" w:cs="Arial"/>
                <w:noProof/>
                <w:color w:val="0000FF"/>
                <w:lang w:eastAsia="nl-BE"/>
              </w:rPr>
              <w:drawing>
                <wp:inline distT="0" distB="0" distL="0" distR="0">
                  <wp:extent cx="746760" cy="746760"/>
                  <wp:effectExtent l="0" t="0" r="0" b="0"/>
                  <wp:docPr id="4" name="Afbeelding 4" descr="http://t0.gstatic.com/images?q=tbn:vH3Q5SZ90CubzM:http://www.tjardaontwerpt.nl/images/portfolio/trouwkaarten/trouwkaart_wereldbol.jp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1" descr="http://t0.gstatic.com/images?q=tbn:vH3Q5SZ90CubzM:http://www.tjardaontwerpt.nl/images/portfolio/trouwkaarten/trouwkaart_wereldbol.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46760" cy="746760"/>
                          </a:xfrm>
                          <a:prstGeom prst="rect">
                            <a:avLst/>
                          </a:prstGeom>
                          <a:noFill/>
                          <a:ln>
                            <a:noFill/>
                          </a:ln>
                        </pic:spPr>
                      </pic:pic>
                    </a:graphicData>
                  </a:graphic>
                </wp:inline>
              </w:drawing>
            </w:r>
            <w:r>
              <w:t xml:space="preserve">              </w:t>
            </w:r>
            <w:r w:rsidRPr="00F36BB1">
              <w:rPr>
                <w:b/>
                <w:sz w:val="24"/>
                <w:szCs w:val="24"/>
              </w:rPr>
              <w:t xml:space="preserve"> </w:t>
            </w:r>
            <w:r w:rsidR="004F0D19">
              <w:rPr>
                <w:b/>
                <w:sz w:val="24"/>
                <w:szCs w:val="24"/>
              </w:rPr>
              <w:t xml:space="preserve">  </w:t>
            </w:r>
            <w:r w:rsidRPr="00F36BB1">
              <w:rPr>
                <w:b/>
                <w:sz w:val="24"/>
                <w:szCs w:val="24"/>
              </w:rPr>
              <w:t>WO</w:t>
            </w:r>
            <w:r>
              <w:t xml:space="preserve">              </w:t>
            </w:r>
          </w:p>
        </w:tc>
        <w:tc>
          <w:tcPr>
            <w:tcW w:w="2693" w:type="dxa"/>
          </w:tcPr>
          <w:p w:rsidR="000C5B96" w:rsidRDefault="000C5B96" w:rsidP="00035854">
            <w:r>
              <w:t>Thema</w:t>
            </w:r>
            <w:r w:rsidR="00035854">
              <w:t xml:space="preserve"> 5 bekend in het verleden les 6 Nieuwe tijden deel 2</w:t>
            </w:r>
            <w:r w:rsidR="005572DB">
              <w:t xml:space="preserve"> (1800-1945)</w:t>
            </w:r>
          </w:p>
        </w:tc>
        <w:tc>
          <w:tcPr>
            <w:tcW w:w="2551" w:type="dxa"/>
          </w:tcPr>
          <w:p w:rsidR="00095E01" w:rsidRDefault="00095E01" w:rsidP="00095E01"/>
        </w:tc>
        <w:tc>
          <w:tcPr>
            <w:tcW w:w="2268" w:type="dxa"/>
          </w:tcPr>
          <w:p w:rsidR="000C5B96" w:rsidRDefault="000C5B96" w:rsidP="00A62A19"/>
        </w:tc>
      </w:tr>
      <w:tr w:rsidR="00035854" w:rsidTr="000D0E9D">
        <w:tc>
          <w:tcPr>
            <w:tcW w:w="2689" w:type="dxa"/>
          </w:tcPr>
          <w:p w:rsidR="000C5B96" w:rsidRDefault="000C5B96" w:rsidP="00A62A19">
            <w:r>
              <w:rPr>
                <w:noProof/>
                <w:lang w:eastAsia="nl-BE"/>
              </w:rPr>
              <w:drawing>
                <wp:inline distT="0" distB="0" distL="0" distR="0">
                  <wp:extent cx="723900" cy="662292"/>
                  <wp:effectExtent l="0" t="0" r="0" b="508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rans.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54156" cy="689973"/>
                          </a:xfrm>
                          <a:prstGeom prst="rect">
                            <a:avLst/>
                          </a:prstGeom>
                        </pic:spPr>
                      </pic:pic>
                    </a:graphicData>
                  </a:graphic>
                </wp:inline>
              </w:drawing>
            </w:r>
            <w:r w:rsidRPr="00F36BB1">
              <w:rPr>
                <w:b/>
                <w:sz w:val="24"/>
                <w:szCs w:val="24"/>
              </w:rPr>
              <w:t xml:space="preserve"> </w:t>
            </w:r>
            <w:r>
              <w:rPr>
                <w:b/>
                <w:sz w:val="24"/>
                <w:szCs w:val="24"/>
              </w:rPr>
              <w:t xml:space="preserve">           </w:t>
            </w:r>
            <w:r w:rsidR="004F0D19">
              <w:rPr>
                <w:b/>
                <w:sz w:val="24"/>
                <w:szCs w:val="24"/>
              </w:rPr>
              <w:t xml:space="preserve">  </w:t>
            </w:r>
            <w:r w:rsidRPr="00F36BB1">
              <w:rPr>
                <w:b/>
                <w:sz w:val="24"/>
                <w:szCs w:val="24"/>
              </w:rPr>
              <w:t>Frans</w:t>
            </w:r>
          </w:p>
        </w:tc>
        <w:tc>
          <w:tcPr>
            <w:tcW w:w="2693" w:type="dxa"/>
          </w:tcPr>
          <w:p w:rsidR="000C5B96" w:rsidRDefault="00035854" w:rsidP="00A62A19">
            <w:r>
              <w:t>Herhaling Contact 9 -&gt; Contact 12: vocabulaire</w:t>
            </w:r>
          </w:p>
        </w:tc>
        <w:tc>
          <w:tcPr>
            <w:tcW w:w="2551" w:type="dxa"/>
          </w:tcPr>
          <w:p w:rsidR="000C5B96" w:rsidRDefault="000C5B96" w:rsidP="00A62A19"/>
        </w:tc>
        <w:tc>
          <w:tcPr>
            <w:tcW w:w="2268" w:type="dxa"/>
          </w:tcPr>
          <w:p w:rsidR="000C5B96" w:rsidRDefault="00574F63" w:rsidP="00A62A19">
            <w:proofErr w:type="spellStart"/>
            <w:r>
              <w:t>Kweetet</w:t>
            </w:r>
            <w:proofErr w:type="spellEnd"/>
            <w:r>
              <w:t xml:space="preserve"> oefeningen van vorige week afwerken</w:t>
            </w:r>
          </w:p>
        </w:tc>
      </w:tr>
      <w:tr w:rsidR="00035854" w:rsidTr="000D0E9D">
        <w:tc>
          <w:tcPr>
            <w:tcW w:w="2689" w:type="dxa"/>
          </w:tcPr>
          <w:p w:rsidR="000C5B96" w:rsidRDefault="000C5B96" w:rsidP="00A62A19"/>
        </w:tc>
        <w:tc>
          <w:tcPr>
            <w:tcW w:w="2693" w:type="dxa"/>
          </w:tcPr>
          <w:p w:rsidR="000C5B96" w:rsidRDefault="000C5B96" w:rsidP="00A62A19"/>
        </w:tc>
        <w:tc>
          <w:tcPr>
            <w:tcW w:w="2551" w:type="dxa"/>
          </w:tcPr>
          <w:p w:rsidR="000C5B96" w:rsidRDefault="000C5B96" w:rsidP="00A62A19"/>
        </w:tc>
        <w:tc>
          <w:tcPr>
            <w:tcW w:w="2268" w:type="dxa"/>
          </w:tcPr>
          <w:p w:rsidR="000C5B96" w:rsidRDefault="000C5B96" w:rsidP="00A62A19"/>
        </w:tc>
      </w:tr>
    </w:tbl>
    <w:p w:rsidR="000C5B96" w:rsidRDefault="000C5B96" w:rsidP="000C5B96"/>
    <w:p w:rsidR="000C5B96" w:rsidRDefault="000C5B96" w:rsidP="000C5B96">
      <w:pPr>
        <w:rPr>
          <w:b/>
          <w:sz w:val="28"/>
          <w:szCs w:val="28"/>
          <w:u w:val="single"/>
        </w:rPr>
      </w:pPr>
    </w:p>
    <w:p w:rsidR="005572DB" w:rsidRPr="005572DB" w:rsidRDefault="005572DB" w:rsidP="000C5B96">
      <w:pPr>
        <w:rPr>
          <w:b/>
          <w:sz w:val="28"/>
          <w:szCs w:val="28"/>
        </w:rPr>
      </w:pPr>
      <w:r w:rsidRPr="005572DB">
        <w:rPr>
          <w:b/>
          <w:sz w:val="28"/>
          <w:szCs w:val="28"/>
        </w:rPr>
        <w:t>Zijn jullie klaar voor de nieuwe week? Goed zo… zet jullie maar schrap…</w:t>
      </w:r>
    </w:p>
    <w:p w:rsidR="000D0E9D" w:rsidRPr="005572DB" w:rsidRDefault="005572DB" w:rsidP="000C5B96">
      <w:pPr>
        <w:rPr>
          <w:b/>
          <w:sz w:val="28"/>
          <w:szCs w:val="28"/>
        </w:rPr>
      </w:pPr>
      <w:r w:rsidRPr="005572DB">
        <w:rPr>
          <w:b/>
          <w:sz w:val="28"/>
          <w:szCs w:val="28"/>
        </w:rPr>
        <w:t>Veel succes!</w:t>
      </w:r>
    </w:p>
    <w:p w:rsidR="000D0E9D" w:rsidRDefault="000D0E9D" w:rsidP="000C5B96">
      <w:pPr>
        <w:rPr>
          <w:b/>
          <w:sz w:val="28"/>
          <w:szCs w:val="28"/>
          <w:u w:val="single"/>
        </w:rPr>
      </w:pPr>
    </w:p>
    <w:p w:rsidR="000D0E9D" w:rsidRDefault="000D0E9D" w:rsidP="000C5B96">
      <w:pPr>
        <w:rPr>
          <w:b/>
          <w:sz w:val="28"/>
          <w:szCs w:val="28"/>
          <w:u w:val="single"/>
        </w:rPr>
      </w:pPr>
    </w:p>
    <w:p w:rsidR="000D0E9D" w:rsidRDefault="000D0E9D" w:rsidP="000C5B96">
      <w:pPr>
        <w:rPr>
          <w:b/>
          <w:sz w:val="28"/>
          <w:szCs w:val="28"/>
          <w:u w:val="single"/>
        </w:rPr>
      </w:pPr>
    </w:p>
    <w:p w:rsidR="000D0E9D" w:rsidRDefault="000D0E9D" w:rsidP="000C5B96">
      <w:pPr>
        <w:rPr>
          <w:b/>
          <w:sz w:val="28"/>
          <w:szCs w:val="28"/>
          <w:u w:val="single"/>
        </w:rPr>
      </w:pPr>
    </w:p>
    <w:p w:rsidR="000D0E9D" w:rsidRDefault="000D0E9D" w:rsidP="000C5B96">
      <w:pPr>
        <w:rPr>
          <w:b/>
          <w:sz w:val="28"/>
          <w:szCs w:val="28"/>
          <w:u w:val="single"/>
        </w:rPr>
      </w:pPr>
    </w:p>
    <w:p w:rsidR="000D0E9D" w:rsidRDefault="000D0E9D" w:rsidP="000C5B96">
      <w:pPr>
        <w:rPr>
          <w:b/>
          <w:sz w:val="28"/>
          <w:szCs w:val="28"/>
          <w:u w:val="single"/>
        </w:rPr>
      </w:pPr>
    </w:p>
    <w:p w:rsidR="004F0D19" w:rsidRDefault="004F0D19" w:rsidP="000C5B96">
      <w:pPr>
        <w:rPr>
          <w:b/>
          <w:sz w:val="28"/>
          <w:szCs w:val="28"/>
          <w:u w:val="single"/>
        </w:rPr>
      </w:pPr>
    </w:p>
    <w:p w:rsidR="00D97760" w:rsidRPr="003D2F6E" w:rsidRDefault="00D97760" w:rsidP="00D97760">
      <w:pPr>
        <w:pBdr>
          <w:top w:val="single" w:sz="4" w:space="1" w:color="auto"/>
          <w:left w:val="single" w:sz="4" w:space="4" w:color="auto"/>
          <w:bottom w:val="single" w:sz="4" w:space="1" w:color="auto"/>
          <w:right w:val="single" w:sz="4" w:space="4" w:color="auto"/>
        </w:pBdr>
        <w:rPr>
          <w:b/>
          <w:sz w:val="28"/>
          <w:szCs w:val="28"/>
          <w:u w:val="single"/>
        </w:rPr>
      </w:pPr>
      <w:r w:rsidRPr="003D2F6E">
        <w:rPr>
          <w:b/>
          <w:sz w:val="28"/>
          <w:szCs w:val="28"/>
          <w:u w:val="single"/>
        </w:rPr>
        <w:t xml:space="preserve">Wiskunde Blok 6 les </w:t>
      </w:r>
      <w:r>
        <w:rPr>
          <w:b/>
          <w:sz w:val="28"/>
          <w:szCs w:val="28"/>
          <w:u w:val="single"/>
        </w:rPr>
        <w:t xml:space="preserve">9: De Romeinse cijfers </w:t>
      </w:r>
    </w:p>
    <w:p w:rsidR="00D97760" w:rsidRPr="003D2F6E" w:rsidRDefault="00AA0BB9" w:rsidP="00D97760">
      <w:pPr>
        <w:rPr>
          <w:sz w:val="28"/>
          <w:szCs w:val="28"/>
        </w:rPr>
      </w:pPr>
      <w:r>
        <w:rPr>
          <w:sz w:val="28"/>
          <w:szCs w:val="28"/>
        </w:rPr>
        <w:t>Neem jullie w</w:t>
      </w:r>
      <w:r w:rsidR="00D97760">
        <w:rPr>
          <w:sz w:val="28"/>
          <w:szCs w:val="28"/>
        </w:rPr>
        <w:t xml:space="preserve">erkboek p. 39 </w:t>
      </w:r>
      <w:r>
        <w:rPr>
          <w:sz w:val="28"/>
          <w:szCs w:val="28"/>
        </w:rPr>
        <w:t>–</w:t>
      </w:r>
      <w:r w:rsidR="00D97760">
        <w:rPr>
          <w:sz w:val="28"/>
          <w:szCs w:val="28"/>
        </w:rPr>
        <w:t xml:space="preserve"> 42</w:t>
      </w:r>
      <w:r>
        <w:rPr>
          <w:sz w:val="28"/>
          <w:szCs w:val="28"/>
        </w:rPr>
        <w:t xml:space="preserve"> klaar</w:t>
      </w:r>
    </w:p>
    <w:p w:rsidR="00FC3ACA" w:rsidRDefault="00FC3ACA" w:rsidP="00FC3ACA">
      <w:pPr>
        <w:rPr>
          <w:sz w:val="28"/>
          <w:szCs w:val="28"/>
        </w:rPr>
      </w:pPr>
      <w:r>
        <w:rPr>
          <w:sz w:val="28"/>
          <w:szCs w:val="28"/>
        </w:rPr>
        <w:t>We kunnen reeds getallen met Romeinse cijfers lezen alsook deze getallen omzetten in Arabische cijfers.</w:t>
      </w:r>
    </w:p>
    <w:p w:rsidR="0000681A" w:rsidRDefault="0000681A" w:rsidP="00FC3ACA">
      <w:pPr>
        <w:rPr>
          <w:sz w:val="28"/>
          <w:szCs w:val="28"/>
        </w:rPr>
      </w:pPr>
    </w:p>
    <w:p w:rsidR="0000681A" w:rsidRDefault="0000681A" w:rsidP="00FC3ACA">
      <w:pPr>
        <w:rPr>
          <w:sz w:val="28"/>
          <w:szCs w:val="28"/>
        </w:rPr>
      </w:pPr>
      <w:r w:rsidRPr="0000681A">
        <w:rPr>
          <w:b/>
          <w:sz w:val="28"/>
          <w:szCs w:val="28"/>
          <w:u w:val="single"/>
        </w:rPr>
        <w:t>Stap 1:</w:t>
      </w:r>
      <w:r>
        <w:rPr>
          <w:sz w:val="28"/>
          <w:szCs w:val="28"/>
        </w:rPr>
        <w:t xml:space="preserve"> </w:t>
      </w:r>
    </w:p>
    <w:p w:rsidR="00AA0BB9" w:rsidRDefault="0000681A" w:rsidP="00095E01">
      <w:pPr>
        <w:rPr>
          <w:sz w:val="28"/>
          <w:szCs w:val="28"/>
        </w:rPr>
      </w:pPr>
      <w:r>
        <w:rPr>
          <w:sz w:val="28"/>
          <w:szCs w:val="28"/>
        </w:rPr>
        <w:t xml:space="preserve">Bekijk volgende </w:t>
      </w:r>
      <w:proofErr w:type="spellStart"/>
      <w:r>
        <w:rPr>
          <w:sz w:val="28"/>
          <w:szCs w:val="28"/>
        </w:rPr>
        <w:t>powerpoint</w:t>
      </w:r>
      <w:proofErr w:type="spellEnd"/>
      <w:r>
        <w:rPr>
          <w:sz w:val="28"/>
          <w:szCs w:val="28"/>
        </w:rPr>
        <w:t xml:space="preserve">. Deze </w:t>
      </w:r>
      <w:proofErr w:type="spellStart"/>
      <w:r>
        <w:rPr>
          <w:sz w:val="28"/>
          <w:szCs w:val="28"/>
        </w:rPr>
        <w:t>powerpoint</w:t>
      </w:r>
      <w:proofErr w:type="spellEnd"/>
      <w:r>
        <w:rPr>
          <w:sz w:val="28"/>
          <w:szCs w:val="28"/>
        </w:rPr>
        <w:t xml:space="preserve"> zal je helpen om de komende oefeningen te begrijpen. Let op! Om de powerpoint en de filmpjes te bekijken op deze </w:t>
      </w:r>
      <w:proofErr w:type="spellStart"/>
      <w:r>
        <w:rPr>
          <w:sz w:val="28"/>
          <w:szCs w:val="28"/>
        </w:rPr>
        <w:t>p</w:t>
      </w:r>
      <w:r w:rsidR="00095E01">
        <w:rPr>
          <w:sz w:val="28"/>
          <w:szCs w:val="28"/>
        </w:rPr>
        <w:t>owerpoint</w:t>
      </w:r>
      <w:proofErr w:type="spellEnd"/>
      <w:r w:rsidR="00095E01">
        <w:rPr>
          <w:sz w:val="28"/>
          <w:szCs w:val="28"/>
        </w:rPr>
        <w:t>, moet klikken op de afbeeldingen of op de link.</w:t>
      </w:r>
    </w:p>
    <w:p w:rsidR="00031E85" w:rsidRDefault="005572DB" w:rsidP="00095E01">
      <w:pPr>
        <w:rPr>
          <w:sz w:val="28"/>
          <w:szCs w:val="28"/>
        </w:rPr>
      </w:pPr>
      <w:hyperlink r:id="rId16" w:history="1">
        <w:r w:rsidR="00031E85" w:rsidRPr="00404706">
          <w:rPr>
            <w:rStyle w:val="Hyperlink"/>
            <w:sz w:val="28"/>
            <w:szCs w:val="28"/>
          </w:rPr>
          <w:t>https://www.dropbox.com/s/z5gh7wptzk709sa/Romeinse%20cijfers.pptx?dl=0</w:t>
        </w:r>
      </w:hyperlink>
    </w:p>
    <w:p w:rsidR="00031E85" w:rsidRPr="00031E85" w:rsidRDefault="00031E85" w:rsidP="00095E01">
      <w:r>
        <w:t>(Dit filmpje kunnen jullie openen door de toets ctrl ingedrukt te houden terwijl jullie met jullie muiscursor klikken op de link.)</w:t>
      </w:r>
    </w:p>
    <w:p w:rsidR="0000681A" w:rsidRPr="0000681A" w:rsidRDefault="0000681A" w:rsidP="00FC3ACA">
      <w:pPr>
        <w:rPr>
          <w:b/>
          <w:sz w:val="28"/>
          <w:szCs w:val="28"/>
          <w:u w:val="single"/>
        </w:rPr>
      </w:pPr>
      <w:r w:rsidRPr="0000681A">
        <w:rPr>
          <w:b/>
          <w:sz w:val="28"/>
          <w:szCs w:val="28"/>
          <w:u w:val="single"/>
        </w:rPr>
        <w:t xml:space="preserve">Stap 2: </w:t>
      </w:r>
    </w:p>
    <w:p w:rsidR="00FC3ACA" w:rsidRDefault="00FC3ACA" w:rsidP="00FC3ACA">
      <w:pPr>
        <w:rPr>
          <w:sz w:val="28"/>
          <w:szCs w:val="28"/>
        </w:rPr>
      </w:pPr>
      <w:r w:rsidRPr="00FC3ACA">
        <w:rPr>
          <w:sz w:val="28"/>
          <w:szCs w:val="28"/>
        </w:rPr>
        <w:t xml:space="preserve">Lees en bekijk het onthoudkader p. 39 </w:t>
      </w:r>
    </w:p>
    <w:p w:rsidR="00574F63" w:rsidRPr="00FC3ACA" w:rsidRDefault="00574F63" w:rsidP="00FC3ACA">
      <w:pPr>
        <w:rPr>
          <w:sz w:val="28"/>
          <w:szCs w:val="28"/>
        </w:rPr>
      </w:pPr>
      <w:r w:rsidRPr="00574F63">
        <w:rPr>
          <w:noProof/>
          <w:sz w:val="28"/>
          <w:szCs w:val="28"/>
          <w:lang w:eastAsia="nl-BE"/>
        </w:rPr>
        <w:drawing>
          <wp:inline distT="0" distB="0" distL="0" distR="0" wp14:anchorId="0D2093B3" wp14:editId="621BF001">
            <wp:extent cx="6912610" cy="3934460"/>
            <wp:effectExtent l="0" t="0" r="2540" b="8890"/>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912610" cy="3934460"/>
                    </a:xfrm>
                    <a:prstGeom prst="rect">
                      <a:avLst/>
                    </a:prstGeom>
                  </pic:spPr>
                </pic:pic>
              </a:graphicData>
            </a:graphic>
          </wp:inline>
        </w:drawing>
      </w:r>
    </w:p>
    <w:p w:rsidR="00FC3ACA" w:rsidRDefault="00FC3ACA" w:rsidP="00FC3ACA">
      <w:pPr>
        <w:rPr>
          <w:sz w:val="28"/>
          <w:szCs w:val="28"/>
        </w:rPr>
      </w:pPr>
      <w:r w:rsidRPr="00FC3ACA">
        <w:rPr>
          <w:sz w:val="28"/>
          <w:szCs w:val="28"/>
        </w:rPr>
        <w:t xml:space="preserve">Het is belangrijk dat je de betekenis van de letters </w:t>
      </w:r>
      <w:r w:rsidR="005572DB">
        <w:rPr>
          <w:sz w:val="28"/>
          <w:szCs w:val="28"/>
        </w:rPr>
        <w:t xml:space="preserve">en de regels </w:t>
      </w:r>
      <w:r w:rsidRPr="00FC3ACA">
        <w:rPr>
          <w:sz w:val="28"/>
          <w:szCs w:val="28"/>
        </w:rPr>
        <w:t>uit het hoofd kent</w:t>
      </w:r>
      <w:r w:rsidR="0000681A">
        <w:rPr>
          <w:sz w:val="28"/>
          <w:szCs w:val="28"/>
        </w:rPr>
        <w:t>.</w:t>
      </w:r>
    </w:p>
    <w:p w:rsidR="00053BEC" w:rsidRDefault="00053BEC" w:rsidP="00FC3ACA">
      <w:pPr>
        <w:rPr>
          <w:b/>
          <w:sz w:val="28"/>
          <w:szCs w:val="28"/>
          <w:u w:val="single"/>
        </w:rPr>
      </w:pPr>
    </w:p>
    <w:p w:rsidR="0000681A" w:rsidRPr="00055D4F" w:rsidRDefault="00053BEC" w:rsidP="00055D4F">
      <w:pPr>
        <w:spacing w:after="200" w:line="276" w:lineRule="auto"/>
        <w:rPr>
          <w:b/>
          <w:sz w:val="28"/>
          <w:szCs w:val="28"/>
          <w:u w:val="single"/>
        </w:rPr>
      </w:pPr>
      <w:r>
        <w:rPr>
          <w:b/>
          <w:sz w:val="28"/>
          <w:szCs w:val="28"/>
          <w:u w:val="single"/>
        </w:rPr>
        <w:t>Nog wat e</w:t>
      </w:r>
      <w:r w:rsidR="00AA0BB9" w:rsidRPr="00AA0BB9">
        <w:rPr>
          <w:b/>
          <w:sz w:val="28"/>
          <w:szCs w:val="28"/>
          <w:u w:val="single"/>
        </w:rPr>
        <w:t>xtra</w:t>
      </w:r>
      <w:r>
        <w:rPr>
          <w:b/>
          <w:sz w:val="28"/>
          <w:szCs w:val="28"/>
          <w:u w:val="single"/>
        </w:rPr>
        <w:t xml:space="preserve"> uitleg</w:t>
      </w:r>
      <w:r w:rsidR="00AA0BB9" w:rsidRPr="00AA0BB9">
        <w:rPr>
          <w:b/>
          <w:sz w:val="28"/>
          <w:szCs w:val="28"/>
          <w:u w:val="single"/>
        </w:rPr>
        <w:t>:</w:t>
      </w:r>
    </w:p>
    <w:p w:rsidR="003750F4" w:rsidRPr="00574F63" w:rsidRDefault="00AA0BB9" w:rsidP="00055D4F">
      <w:pPr>
        <w:rPr>
          <w:sz w:val="28"/>
          <w:szCs w:val="28"/>
        </w:rPr>
      </w:pPr>
      <w:r>
        <w:rPr>
          <w:sz w:val="28"/>
          <w:szCs w:val="28"/>
        </w:rPr>
        <w:t>Hier heb je wat extra uitleg over de Romeinse cijfers</w:t>
      </w:r>
      <w:r w:rsidR="00053BEC">
        <w:rPr>
          <w:sz w:val="28"/>
          <w:szCs w:val="28"/>
        </w:rPr>
        <w:t>. Lees deze nog eens goed door of houd deze regels bij de hand.</w:t>
      </w:r>
      <w:r>
        <w:rPr>
          <w:sz w:val="28"/>
          <w:szCs w:val="28"/>
        </w:rPr>
        <w:t xml:space="preserve"> </w:t>
      </w:r>
      <w:r w:rsidR="00053BEC">
        <w:rPr>
          <w:sz w:val="28"/>
          <w:szCs w:val="28"/>
        </w:rPr>
        <w:t>Ze gaan je zeker</w:t>
      </w:r>
      <w:r>
        <w:rPr>
          <w:sz w:val="28"/>
          <w:szCs w:val="28"/>
        </w:rPr>
        <w:t xml:space="preserve"> helpen </w:t>
      </w:r>
      <w:r w:rsidR="00053BEC">
        <w:rPr>
          <w:sz w:val="28"/>
          <w:szCs w:val="28"/>
        </w:rPr>
        <w:t>bij het maken van de oefeningen.</w:t>
      </w:r>
    </w:p>
    <w:p w:rsidR="003750F4" w:rsidRDefault="003750F4" w:rsidP="00055D4F">
      <w:pPr>
        <w:rPr>
          <w:rFonts w:ascii="Verdana" w:hAnsi="Verdana"/>
          <w:b/>
          <w:sz w:val="32"/>
          <w:u w:val="single"/>
        </w:rPr>
      </w:pPr>
    </w:p>
    <w:p w:rsidR="00055D4F" w:rsidRPr="00055D4F" w:rsidRDefault="00055D4F" w:rsidP="00055D4F">
      <w:pPr>
        <w:rPr>
          <w:rFonts w:ascii="Verdana" w:hAnsi="Verdana"/>
          <w:b/>
          <w:u w:val="single"/>
        </w:rPr>
      </w:pPr>
      <w:r w:rsidRPr="00055D4F">
        <w:rPr>
          <w:rFonts w:ascii="Verdana" w:hAnsi="Verdana"/>
          <w:b/>
          <w:u w:val="single"/>
        </w:rPr>
        <w:t>Romeinse Cijfers</w:t>
      </w:r>
    </w:p>
    <w:p w:rsidR="00055D4F" w:rsidRPr="00055D4F" w:rsidRDefault="00055D4F" w:rsidP="003750F4">
      <w:pPr>
        <w:pBdr>
          <w:top w:val="single" w:sz="4" w:space="1" w:color="auto"/>
          <w:left w:val="single" w:sz="4" w:space="4" w:color="auto"/>
          <w:bottom w:val="single" w:sz="4" w:space="1" w:color="auto"/>
          <w:right w:val="single" w:sz="4" w:space="4" w:color="auto"/>
        </w:pBdr>
        <w:rPr>
          <w:rFonts w:ascii="Verdana" w:hAnsi="Verdana"/>
        </w:rPr>
      </w:pPr>
      <w:r w:rsidRPr="00055D4F">
        <w:rPr>
          <w:rFonts w:ascii="Verdana" w:hAnsi="Verdana"/>
        </w:rPr>
        <w:t>Romeinse cijfers:</w:t>
      </w:r>
      <w:r w:rsidRPr="00055D4F">
        <w:rPr>
          <w:rFonts w:ascii="Verdana" w:hAnsi="Verdana"/>
        </w:rPr>
        <w:tab/>
        <w:t>I</w:t>
      </w:r>
      <w:r w:rsidRPr="00055D4F">
        <w:rPr>
          <w:rFonts w:ascii="Verdana" w:hAnsi="Verdana"/>
        </w:rPr>
        <w:tab/>
        <w:t>V</w:t>
      </w:r>
      <w:r w:rsidRPr="00055D4F">
        <w:rPr>
          <w:rFonts w:ascii="Verdana" w:hAnsi="Verdana"/>
        </w:rPr>
        <w:tab/>
        <w:t>X</w:t>
      </w:r>
      <w:r w:rsidRPr="00055D4F">
        <w:rPr>
          <w:rFonts w:ascii="Verdana" w:hAnsi="Verdana"/>
        </w:rPr>
        <w:tab/>
        <w:t>L</w:t>
      </w:r>
      <w:r w:rsidRPr="00055D4F">
        <w:rPr>
          <w:rFonts w:ascii="Verdana" w:hAnsi="Verdana"/>
        </w:rPr>
        <w:tab/>
        <w:t>C</w:t>
      </w:r>
      <w:r w:rsidRPr="00055D4F">
        <w:rPr>
          <w:rFonts w:ascii="Verdana" w:hAnsi="Verdana"/>
        </w:rPr>
        <w:tab/>
        <w:t>D</w:t>
      </w:r>
      <w:r w:rsidRPr="00055D4F">
        <w:rPr>
          <w:rFonts w:ascii="Verdana" w:hAnsi="Verdana"/>
        </w:rPr>
        <w:tab/>
        <w:t>M</w:t>
      </w:r>
    </w:p>
    <w:p w:rsidR="00055D4F" w:rsidRDefault="00055D4F" w:rsidP="003750F4">
      <w:pPr>
        <w:pBdr>
          <w:top w:val="single" w:sz="4" w:space="1" w:color="auto"/>
          <w:left w:val="single" w:sz="4" w:space="4" w:color="auto"/>
          <w:bottom w:val="single" w:sz="4" w:space="1" w:color="auto"/>
          <w:right w:val="single" w:sz="4" w:space="4" w:color="auto"/>
        </w:pBdr>
        <w:rPr>
          <w:rFonts w:ascii="Verdana" w:hAnsi="Verdana"/>
        </w:rPr>
      </w:pPr>
      <w:r w:rsidRPr="00055D4F">
        <w:rPr>
          <w:rFonts w:ascii="Verdana" w:hAnsi="Verdana"/>
        </w:rPr>
        <w:t>Arabische cijfers:</w:t>
      </w:r>
      <w:r w:rsidRPr="00055D4F">
        <w:rPr>
          <w:rFonts w:ascii="Verdana" w:hAnsi="Verdana"/>
        </w:rPr>
        <w:tab/>
        <w:t>1</w:t>
      </w:r>
      <w:r w:rsidRPr="00055D4F">
        <w:rPr>
          <w:rFonts w:ascii="Verdana" w:hAnsi="Verdana"/>
        </w:rPr>
        <w:tab/>
        <w:t>5</w:t>
      </w:r>
      <w:r w:rsidRPr="00055D4F">
        <w:rPr>
          <w:rFonts w:ascii="Verdana" w:hAnsi="Verdana"/>
        </w:rPr>
        <w:tab/>
        <w:t>10</w:t>
      </w:r>
      <w:r w:rsidRPr="00055D4F">
        <w:rPr>
          <w:rFonts w:ascii="Verdana" w:hAnsi="Verdana"/>
        </w:rPr>
        <w:tab/>
        <w:t>50</w:t>
      </w:r>
      <w:r w:rsidRPr="00055D4F">
        <w:rPr>
          <w:rFonts w:ascii="Verdana" w:hAnsi="Verdana"/>
        </w:rPr>
        <w:tab/>
        <w:t>100</w:t>
      </w:r>
      <w:r w:rsidRPr="00055D4F">
        <w:rPr>
          <w:rFonts w:ascii="Verdana" w:hAnsi="Verdana"/>
        </w:rPr>
        <w:tab/>
        <w:t>500</w:t>
      </w:r>
      <w:r w:rsidRPr="00055D4F">
        <w:rPr>
          <w:rFonts w:ascii="Verdana" w:hAnsi="Verdana"/>
        </w:rPr>
        <w:tab/>
        <w:t>1000</w:t>
      </w:r>
    </w:p>
    <w:p w:rsidR="00055D4F" w:rsidRPr="00055D4F" w:rsidRDefault="00055D4F" w:rsidP="00055D4F">
      <w:pPr>
        <w:rPr>
          <w:rFonts w:ascii="Verdana" w:hAnsi="Verdana"/>
        </w:rPr>
      </w:pPr>
    </w:p>
    <w:p w:rsidR="00055D4F" w:rsidRPr="00055D4F" w:rsidRDefault="00055D4F" w:rsidP="00055D4F">
      <w:pPr>
        <w:rPr>
          <w:rFonts w:ascii="Verdana" w:hAnsi="Verdana"/>
          <w:b/>
          <w:u w:val="single"/>
        </w:rPr>
      </w:pPr>
      <w:r w:rsidRPr="00055D4F">
        <w:rPr>
          <w:rFonts w:ascii="Verdana" w:hAnsi="Verdana"/>
          <w:b/>
          <w:u w:val="single"/>
        </w:rPr>
        <w:t>Regels</w:t>
      </w:r>
    </w:p>
    <w:p w:rsidR="00055D4F" w:rsidRPr="00055D4F" w:rsidRDefault="00055D4F" w:rsidP="00055D4F">
      <w:pPr>
        <w:rPr>
          <w:rFonts w:ascii="Verdana" w:hAnsi="Verdana"/>
          <w:u w:val="single"/>
        </w:rPr>
      </w:pPr>
      <w:r w:rsidRPr="00055D4F">
        <w:rPr>
          <w:rFonts w:ascii="Verdana" w:hAnsi="Verdana"/>
          <w:u w:val="single"/>
        </w:rPr>
        <w:t>1. In een getal moet je de waarden optellen</w:t>
      </w:r>
    </w:p>
    <w:p w:rsidR="00055D4F" w:rsidRPr="00055D4F" w:rsidRDefault="00055D4F" w:rsidP="00055D4F">
      <w:pPr>
        <w:rPr>
          <w:rFonts w:ascii="Verdana" w:hAnsi="Verdana"/>
          <w:lang w:val="en-US"/>
        </w:rPr>
      </w:pPr>
      <w:r w:rsidRPr="00055D4F">
        <w:rPr>
          <w:rFonts w:ascii="Verdana" w:hAnsi="Verdana"/>
          <w:lang w:val="en-US"/>
        </w:rPr>
        <w:t>Bv:</w:t>
      </w:r>
      <w:r w:rsidRPr="00055D4F">
        <w:rPr>
          <w:rFonts w:ascii="Verdana" w:hAnsi="Verdana"/>
          <w:lang w:val="en-US"/>
        </w:rPr>
        <w:tab/>
        <w:t>VI = 5 + 1 = 6</w:t>
      </w:r>
      <w:r w:rsidRPr="00055D4F">
        <w:rPr>
          <w:rFonts w:ascii="Verdana" w:hAnsi="Verdana"/>
          <w:lang w:val="en-US"/>
        </w:rPr>
        <w:tab/>
      </w:r>
      <w:r w:rsidRPr="00055D4F">
        <w:rPr>
          <w:rFonts w:ascii="Verdana" w:hAnsi="Verdana"/>
          <w:lang w:val="en-US"/>
        </w:rPr>
        <w:tab/>
      </w:r>
      <w:r w:rsidRPr="00055D4F">
        <w:rPr>
          <w:rFonts w:ascii="Verdana" w:hAnsi="Verdana"/>
          <w:lang w:val="en-US"/>
        </w:rPr>
        <w:tab/>
        <w:t>XV = 10 + 5 = 15</w:t>
      </w:r>
    </w:p>
    <w:p w:rsidR="00055D4F" w:rsidRDefault="00055D4F" w:rsidP="00055D4F">
      <w:pPr>
        <w:rPr>
          <w:rFonts w:ascii="Verdana" w:hAnsi="Verdana"/>
          <w:lang w:val="en-US"/>
        </w:rPr>
      </w:pPr>
      <w:r w:rsidRPr="00055D4F">
        <w:rPr>
          <w:rFonts w:ascii="Verdana" w:hAnsi="Verdana"/>
          <w:lang w:val="en-US"/>
        </w:rPr>
        <w:tab/>
        <w:t>CX = 100 + 10 = 110</w:t>
      </w:r>
      <w:r w:rsidRPr="00055D4F">
        <w:rPr>
          <w:rFonts w:ascii="Verdana" w:hAnsi="Verdana"/>
          <w:lang w:val="en-US"/>
        </w:rPr>
        <w:tab/>
      </w:r>
      <w:r w:rsidRPr="00055D4F">
        <w:rPr>
          <w:rFonts w:ascii="Verdana" w:hAnsi="Verdana"/>
          <w:lang w:val="en-US"/>
        </w:rPr>
        <w:tab/>
        <w:t>MD = 1000 + 500 = 1500</w:t>
      </w:r>
    </w:p>
    <w:p w:rsidR="003750F4" w:rsidRPr="00055D4F" w:rsidRDefault="003750F4" w:rsidP="00055D4F">
      <w:pPr>
        <w:rPr>
          <w:rFonts w:ascii="Verdana" w:hAnsi="Verdana"/>
          <w:lang w:val="en-US"/>
        </w:rPr>
      </w:pPr>
    </w:p>
    <w:p w:rsidR="00055D4F" w:rsidRPr="00055D4F" w:rsidRDefault="00055D4F" w:rsidP="00055D4F">
      <w:pPr>
        <w:rPr>
          <w:rFonts w:ascii="Verdana" w:hAnsi="Verdana"/>
          <w:u w:val="single"/>
        </w:rPr>
      </w:pPr>
      <w:r w:rsidRPr="00055D4F">
        <w:rPr>
          <w:rFonts w:ascii="Verdana" w:hAnsi="Verdana"/>
          <w:u w:val="single"/>
        </w:rPr>
        <w:t xml:space="preserve">2. I   X   C   M   komen </w:t>
      </w:r>
      <w:r w:rsidRPr="00055D4F">
        <w:rPr>
          <w:rFonts w:ascii="Verdana" w:hAnsi="Verdana"/>
          <w:b/>
          <w:u w:val="single"/>
        </w:rPr>
        <w:t>hoogstens</w:t>
      </w:r>
      <w:r w:rsidRPr="00055D4F">
        <w:rPr>
          <w:rFonts w:ascii="Verdana" w:hAnsi="Verdana"/>
          <w:u w:val="single"/>
        </w:rPr>
        <w:t xml:space="preserve"> 3 keer voor in een getal</w:t>
      </w:r>
    </w:p>
    <w:p w:rsidR="00055D4F" w:rsidRPr="00055D4F" w:rsidRDefault="00055D4F" w:rsidP="00055D4F">
      <w:pPr>
        <w:rPr>
          <w:rFonts w:ascii="Verdana" w:hAnsi="Verdana"/>
        </w:rPr>
      </w:pPr>
      <w:r w:rsidRPr="00055D4F">
        <w:rPr>
          <w:rFonts w:ascii="Verdana" w:hAnsi="Verdana"/>
        </w:rPr>
        <w:t>Bv:</w:t>
      </w:r>
      <w:r w:rsidRPr="00055D4F">
        <w:rPr>
          <w:rFonts w:ascii="Verdana" w:hAnsi="Verdana"/>
        </w:rPr>
        <w:tab/>
        <w:t>CCCXXXV = 300 + 30 + 5 = 335</w:t>
      </w:r>
    </w:p>
    <w:p w:rsidR="00055D4F" w:rsidRDefault="00055D4F" w:rsidP="00055D4F">
      <w:pPr>
        <w:rPr>
          <w:rFonts w:ascii="Verdana" w:hAnsi="Verdana"/>
        </w:rPr>
      </w:pPr>
      <w:r w:rsidRPr="00055D4F">
        <w:rPr>
          <w:rFonts w:ascii="Verdana" w:hAnsi="Verdana"/>
        </w:rPr>
        <w:tab/>
      </w:r>
      <w:r>
        <w:rPr>
          <w:rFonts w:ascii="Verdana" w:hAnsi="Verdana"/>
        </w:rPr>
        <w:t>MCCCIII = 1000 + 300 + 3 = 1303</w:t>
      </w:r>
    </w:p>
    <w:p w:rsidR="003750F4" w:rsidRPr="00055D4F" w:rsidRDefault="003750F4" w:rsidP="00055D4F">
      <w:pPr>
        <w:rPr>
          <w:rFonts w:ascii="Verdana" w:hAnsi="Verdana"/>
        </w:rPr>
      </w:pPr>
    </w:p>
    <w:p w:rsidR="00055D4F" w:rsidRPr="00055D4F" w:rsidRDefault="00055D4F" w:rsidP="00055D4F">
      <w:pPr>
        <w:rPr>
          <w:rFonts w:ascii="Verdana" w:hAnsi="Verdana"/>
        </w:rPr>
      </w:pPr>
      <w:r w:rsidRPr="00055D4F">
        <w:rPr>
          <w:rFonts w:ascii="Verdana" w:hAnsi="Verdana"/>
          <w:u w:val="single"/>
        </w:rPr>
        <w:t xml:space="preserve">3. I   X   C   mag je slechts 1 keer aftrekken als het </w:t>
      </w:r>
      <w:r w:rsidRPr="00055D4F">
        <w:rPr>
          <w:rFonts w:ascii="Verdana" w:hAnsi="Verdana"/>
          <w:b/>
          <w:u w:val="single"/>
        </w:rPr>
        <w:t>links</w:t>
      </w:r>
      <w:r w:rsidRPr="00055D4F">
        <w:rPr>
          <w:rFonts w:ascii="Verdana" w:hAnsi="Verdana"/>
          <w:u w:val="single"/>
        </w:rPr>
        <w:t xml:space="preserve"> van een groter symbool staat</w:t>
      </w:r>
    </w:p>
    <w:p w:rsidR="00055D4F" w:rsidRPr="00055D4F" w:rsidRDefault="00055D4F" w:rsidP="00055D4F">
      <w:pPr>
        <w:rPr>
          <w:rFonts w:ascii="Verdana" w:hAnsi="Verdana"/>
          <w:lang w:val="en-US"/>
        </w:rPr>
      </w:pPr>
      <w:proofErr w:type="spellStart"/>
      <w:r w:rsidRPr="00055D4F">
        <w:rPr>
          <w:rFonts w:ascii="Verdana" w:hAnsi="Verdana"/>
          <w:lang w:val="en-US"/>
        </w:rPr>
        <w:t>Bv</w:t>
      </w:r>
      <w:proofErr w:type="spellEnd"/>
      <w:r w:rsidRPr="00055D4F">
        <w:rPr>
          <w:rFonts w:ascii="Verdana" w:hAnsi="Verdana"/>
          <w:lang w:val="en-US"/>
        </w:rPr>
        <w:t xml:space="preserve">: </w:t>
      </w:r>
      <w:r w:rsidRPr="00055D4F">
        <w:rPr>
          <w:rFonts w:ascii="Verdana" w:hAnsi="Verdana"/>
          <w:lang w:val="en-US"/>
        </w:rPr>
        <w:tab/>
        <w:t>IV = 5 – 1 = 4</w:t>
      </w:r>
      <w:r w:rsidRPr="00055D4F">
        <w:rPr>
          <w:rFonts w:ascii="Verdana" w:hAnsi="Verdana"/>
          <w:lang w:val="en-US"/>
        </w:rPr>
        <w:tab/>
      </w:r>
      <w:r w:rsidRPr="00055D4F">
        <w:rPr>
          <w:rFonts w:ascii="Verdana" w:hAnsi="Verdana"/>
          <w:lang w:val="en-US"/>
        </w:rPr>
        <w:tab/>
      </w:r>
      <w:r w:rsidRPr="00055D4F">
        <w:rPr>
          <w:rFonts w:ascii="Verdana" w:hAnsi="Verdana"/>
          <w:lang w:val="en-US"/>
        </w:rPr>
        <w:tab/>
        <w:t>IX = 10 – 1 = 9</w:t>
      </w:r>
    </w:p>
    <w:p w:rsidR="00055D4F" w:rsidRDefault="00055D4F" w:rsidP="00055D4F">
      <w:pPr>
        <w:rPr>
          <w:rFonts w:ascii="Verdana" w:hAnsi="Verdana"/>
        </w:rPr>
      </w:pPr>
      <w:r w:rsidRPr="00055D4F">
        <w:rPr>
          <w:rFonts w:ascii="Verdana" w:hAnsi="Verdana"/>
          <w:lang w:val="en-US"/>
        </w:rPr>
        <w:tab/>
      </w:r>
      <w:r w:rsidRPr="00055D4F">
        <w:rPr>
          <w:rFonts w:ascii="Verdana" w:hAnsi="Verdana"/>
        </w:rPr>
        <w:t>XL = 50 – 10 = 40</w:t>
      </w:r>
      <w:r w:rsidRPr="00055D4F">
        <w:rPr>
          <w:rFonts w:ascii="Verdana" w:hAnsi="Verdana"/>
        </w:rPr>
        <w:tab/>
      </w:r>
      <w:r w:rsidRPr="00055D4F">
        <w:rPr>
          <w:rFonts w:ascii="Verdana" w:hAnsi="Verdana"/>
        </w:rPr>
        <w:tab/>
      </w:r>
      <w:r w:rsidR="005572DB">
        <w:rPr>
          <w:rFonts w:ascii="Verdana" w:hAnsi="Verdana"/>
        </w:rPr>
        <w:t xml:space="preserve">         </w:t>
      </w:r>
      <w:r w:rsidRPr="00055D4F">
        <w:rPr>
          <w:rFonts w:ascii="Verdana" w:hAnsi="Verdana"/>
        </w:rPr>
        <w:t>CD = 500 – 100 = 400</w:t>
      </w:r>
    </w:p>
    <w:p w:rsidR="003750F4" w:rsidRPr="00055D4F" w:rsidRDefault="003750F4" w:rsidP="00055D4F">
      <w:pPr>
        <w:rPr>
          <w:rFonts w:ascii="Verdana" w:hAnsi="Verdana"/>
        </w:rPr>
      </w:pPr>
    </w:p>
    <w:p w:rsidR="00055D4F" w:rsidRPr="00055D4F" w:rsidRDefault="00055D4F" w:rsidP="00055D4F">
      <w:pPr>
        <w:rPr>
          <w:rFonts w:ascii="Verdana" w:hAnsi="Verdana"/>
          <w:u w:val="single"/>
        </w:rPr>
      </w:pPr>
      <w:r w:rsidRPr="00055D4F">
        <w:rPr>
          <w:rFonts w:ascii="Verdana" w:hAnsi="Verdana"/>
          <w:u w:val="single"/>
        </w:rPr>
        <w:t xml:space="preserve">4. V   L   D   mag maar 1 keer in een getal voorkomen en mag je </w:t>
      </w:r>
      <w:r w:rsidRPr="00055D4F">
        <w:rPr>
          <w:rFonts w:ascii="Verdana" w:hAnsi="Verdana"/>
          <w:b/>
          <w:u w:val="single"/>
        </w:rPr>
        <w:t>nooit</w:t>
      </w:r>
      <w:r w:rsidRPr="00055D4F">
        <w:rPr>
          <w:rFonts w:ascii="Verdana" w:hAnsi="Verdana"/>
          <w:u w:val="single"/>
        </w:rPr>
        <w:t xml:space="preserve"> aftrekken</w:t>
      </w:r>
    </w:p>
    <w:p w:rsidR="00055D4F" w:rsidRPr="00055D4F" w:rsidRDefault="00055D4F" w:rsidP="00055D4F">
      <w:pPr>
        <w:rPr>
          <w:rFonts w:ascii="Verdana" w:hAnsi="Verdana"/>
        </w:rPr>
      </w:pPr>
      <w:r w:rsidRPr="00055D4F">
        <w:rPr>
          <w:rFonts w:ascii="Verdana" w:hAnsi="Verdana"/>
        </w:rPr>
        <w:t>Logisch:</w:t>
      </w:r>
    </w:p>
    <w:p w:rsidR="003750F4" w:rsidRDefault="00055D4F" w:rsidP="003750F4">
      <w:pPr>
        <w:rPr>
          <w:rFonts w:ascii="Verdana" w:hAnsi="Verdana"/>
        </w:rPr>
      </w:pPr>
      <w:r w:rsidRPr="00055D4F">
        <w:rPr>
          <w:rFonts w:ascii="Verdana" w:hAnsi="Verdana"/>
        </w:rPr>
        <w:tab/>
        <w:t xml:space="preserve">VV </w:t>
      </w:r>
      <w:r w:rsidR="003750F4">
        <w:rPr>
          <w:rFonts w:ascii="Verdana" w:hAnsi="Verdana"/>
        </w:rPr>
        <w:t>kan niet want</w:t>
      </w:r>
      <w:r w:rsidRPr="00055D4F">
        <w:rPr>
          <w:rFonts w:ascii="Verdana" w:hAnsi="Verdana"/>
        </w:rPr>
        <w:t xml:space="preserve"> 10 </w:t>
      </w:r>
      <w:r w:rsidRPr="00055D4F">
        <w:rPr>
          <w:rFonts w:ascii="Verdana" w:hAnsi="Verdana"/>
        </w:rPr>
        <w:sym w:font="Wingdings" w:char="F0E0"/>
      </w:r>
      <w:r w:rsidRPr="00055D4F">
        <w:rPr>
          <w:rFonts w:ascii="Verdana" w:hAnsi="Verdana"/>
        </w:rPr>
        <w:t xml:space="preserve"> X</w:t>
      </w:r>
      <w:r w:rsidRPr="00055D4F">
        <w:rPr>
          <w:rFonts w:ascii="Verdana" w:hAnsi="Verdana"/>
        </w:rPr>
        <w:tab/>
      </w:r>
      <w:r w:rsidRPr="00055D4F">
        <w:rPr>
          <w:rFonts w:ascii="Verdana" w:hAnsi="Verdana"/>
        </w:rPr>
        <w:tab/>
      </w:r>
    </w:p>
    <w:p w:rsidR="00055D4F" w:rsidRPr="00055D4F" w:rsidRDefault="00055D4F" w:rsidP="003750F4">
      <w:pPr>
        <w:rPr>
          <w:rFonts w:ascii="Verdana" w:hAnsi="Verdana"/>
        </w:rPr>
      </w:pPr>
      <w:r w:rsidRPr="00055D4F">
        <w:rPr>
          <w:rFonts w:ascii="Verdana" w:hAnsi="Verdana"/>
        </w:rPr>
        <w:tab/>
      </w:r>
    </w:p>
    <w:p w:rsidR="00055D4F" w:rsidRPr="00055D4F" w:rsidRDefault="0051087D" w:rsidP="00055D4F">
      <w:pPr>
        <w:rPr>
          <w:rFonts w:ascii="Verdana" w:hAnsi="Verdana"/>
          <w:u w:val="single"/>
        </w:rPr>
      </w:pPr>
      <w:r>
        <w:rPr>
          <w:rFonts w:ascii="Verdana" w:hAnsi="Verdana"/>
          <w:u w:val="single"/>
        </w:rPr>
        <w:t xml:space="preserve">5. </w:t>
      </w:r>
      <w:r w:rsidR="00055D4F" w:rsidRPr="00055D4F">
        <w:rPr>
          <w:rFonts w:ascii="Verdana" w:hAnsi="Verdana"/>
          <w:u w:val="single"/>
        </w:rPr>
        <w:t xml:space="preserve">I mag je enkel </w:t>
      </w:r>
      <w:r w:rsidR="00574F63">
        <w:rPr>
          <w:rFonts w:ascii="Verdana" w:hAnsi="Verdana"/>
          <w:u w:val="single"/>
        </w:rPr>
        <w:t xml:space="preserve">aftrekken van </w:t>
      </w:r>
      <w:r w:rsidR="00055D4F" w:rsidRPr="00055D4F">
        <w:rPr>
          <w:rFonts w:ascii="Verdana" w:hAnsi="Verdana"/>
          <w:u w:val="single"/>
        </w:rPr>
        <w:t xml:space="preserve">V en X </w:t>
      </w:r>
      <w:r w:rsidR="00574F63">
        <w:rPr>
          <w:rFonts w:ascii="Verdana" w:hAnsi="Verdana"/>
          <w:u w:val="single"/>
        </w:rPr>
        <w:t xml:space="preserve"> </w:t>
      </w:r>
      <w:r>
        <w:rPr>
          <w:rFonts w:ascii="Verdana" w:hAnsi="Verdana"/>
          <w:u w:val="single"/>
        </w:rPr>
        <w:t>-&gt;</w:t>
      </w:r>
      <w:r w:rsidR="00574F63">
        <w:rPr>
          <w:rFonts w:ascii="Verdana" w:hAnsi="Verdana"/>
          <w:u w:val="single"/>
        </w:rPr>
        <w:t xml:space="preserve"> I mag je enkel links gebruiken van V en X </w:t>
      </w:r>
    </w:p>
    <w:p w:rsidR="00055D4F" w:rsidRPr="00055D4F" w:rsidRDefault="00055D4F" w:rsidP="00055D4F">
      <w:pPr>
        <w:rPr>
          <w:rFonts w:ascii="Verdana" w:hAnsi="Verdana"/>
          <w:u w:val="single"/>
        </w:rPr>
      </w:pPr>
      <w:r w:rsidRPr="00055D4F">
        <w:rPr>
          <w:rFonts w:ascii="Verdana" w:hAnsi="Verdana"/>
        </w:rPr>
        <w:tab/>
      </w:r>
      <w:r w:rsidRPr="00055D4F">
        <w:rPr>
          <w:rFonts w:ascii="Verdana" w:hAnsi="Verdana"/>
          <w:u w:val="single"/>
        </w:rPr>
        <w:t xml:space="preserve">X mag je enkel </w:t>
      </w:r>
      <w:r w:rsidR="0051087D">
        <w:rPr>
          <w:rFonts w:ascii="Verdana" w:hAnsi="Verdana"/>
          <w:u w:val="single"/>
        </w:rPr>
        <w:t xml:space="preserve">aftrekken van </w:t>
      </w:r>
      <w:r w:rsidRPr="00055D4F">
        <w:rPr>
          <w:rFonts w:ascii="Verdana" w:hAnsi="Verdana"/>
          <w:u w:val="single"/>
        </w:rPr>
        <w:t xml:space="preserve">L en C </w:t>
      </w:r>
    </w:p>
    <w:p w:rsidR="00055D4F" w:rsidRDefault="00055D4F" w:rsidP="00055D4F">
      <w:pPr>
        <w:rPr>
          <w:rFonts w:ascii="Verdana" w:hAnsi="Verdana"/>
          <w:u w:val="single"/>
        </w:rPr>
      </w:pPr>
      <w:r w:rsidRPr="00055D4F">
        <w:rPr>
          <w:rFonts w:ascii="Verdana" w:hAnsi="Verdana"/>
        </w:rPr>
        <w:tab/>
      </w:r>
      <w:r w:rsidRPr="00055D4F">
        <w:rPr>
          <w:rFonts w:ascii="Verdana" w:hAnsi="Verdana"/>
          <w:u w:val="single"/>
        </w:rPr>
        <w:t xml:space="preserve">C mag je enkel </w:t>
      </w:r>
      <w:r w:rsidR="0051087D">
        <w:rPr>
          <w:rFonts w:ascii="Verdana" w:hAnsi="Verdana"/>
          <w:u w:val="single"/>
        </w:rPr>
        <w:t>aftrekken van</w:t>
      </w:r>
      <w:r w:rsidRPr="00055D4F">
        <w:rPr>
          <w:rFonts w:ascii="Verdana" w:hAnsi="Verdana"/>
          <w:u w:val="single"/>
        </w:rPr>
        <w:t xml:space="preserve"> D en M</w:t>
      </w:r>
    </w:p>
    <w:p w:rsidR="003750F4" w:rsidRPr="00055D4F" w:rsidRDefault="003750F4" w:rsidP="00055D4F">
      <w:pPr>
        <w:rPr>
          <w:rFonts w:ascii="Verdana" w:hAnsi="Verdana"/>
          <w:u w:val="single"/>
        </w:rPr>
      </w:pPr>
    </w:p>
    <w:p w:rsidR="00055D4F" w:rsidRPr="00055D4F" w:rsidRDefault="00055D4F" w:rsidP="00055D4F">
      <w:pPr>
        <w:rPr>
          <w:rFonts w:ascii="Verdana" w:hAnsi="Verdana"/>
        </w:rPr>
      </w:pPr>
      <w:r w:rsidRPr="00055D4F">
        <w:rPr>
          <w:rFonts w:ascii="Verdana" w:hAnsi="Verdana"/>
        </w:rPr>
        <w:t xml:space="preserve">Dit geeft volgende </w:t>
      </w:r>
      <w:r w:rsidRPr="00055D4F">
        <w:rPr>
          <w:rFonts w:ascii="Verdana" w:hAnsi="Verdana"/>
          <w:b/>
        </w:rPr>
        <w:t>vaste waarden</w:t>
      </w:r>
      <w:r w:rsidRPr="00055D4F">
        <w:rPr>
          <w:rFonts w:ascii="Verdana" w:hAnsi="Verdana"/>
        </w:rPr>
        <w:t>:</w:t>
      </w:r>
    </w:p>
    <w:p w:rsidR="00055D4F" w:rsidRPr="00055D4F" w:rsidRDefault="00055D4F" w:rsidP="00055D4F">
      <w:pPr>
        <w:rPr>
          <w:rFonts w:ascii="Verdana" w:hAnsi="Verdana"/>
        </w:rPr>
      </w:pPr>
      <w:r w:rsidRPr="00055D4F">
        <w:rPr>
          <w:rFonts w:ascii="Verdana" w:hAnsi="Verdana"/>
        </w:rPr>
        <w:tab/>
        <w:t>IV = 4</w:t>
      </w:r>
      <w:r w:rsidRPr="00055D4F">
        <w:rPr>
          <w:rFonts w:ascii="Verdana" w:hAnsi="Verdana"/>
        </w:rPr>
        <w:tab/>
      </w:r>
      <w:r w:rsidRPr="00055D4F">
        <w:rPr>
          <w:rFonts w:ascii="Verdana" w:hAnsi="Verdana"/>
        </w:rPr>
        <w:tab/>
      </w:r>
      <w:r w:rsidRPr="00055D4F">
        <w:rPr>
          <w:rFonts w:ascii="Verdana" w:hAnsi="Verdana"/>
        </w:rPr>
        <w:tab/>
      </w:r>
      <w:r w:rsidRPr="00055D4F">
        <w:rPr>
          <w:rFonts w:ascii="Verdana" w:hAnsi="Verdana"/>
        </w:rPr>
        <w:tab/>
        <w:t>XL = 40</w:t>
      </w:r>
      <w:r w:rsidRPr="00055D4F">
        <w:rPr>
          <w:rFonts w:ascii="Verdana" w:hAnsi="Verdana"/>
        </w:rPr>
        <w:tab/>
      </w:r>
      <w:r w:rsidRPr="00055D4F">
        <w:rPr>
          <w:rFonts w:ascii="Verdana" w:hAnsi="Verdana"/>
        </w:rPr>
        <w:tab/>
      </w:r>
      <w:r w:rsidRPr="00055D4F">
        <w:rPr>
          <w:rFonts w:ascii="Verdana" w:hAnsi="Verdana"/>
        </w:rPr>
        <w:tab/>
        <w:t>CD = 400</w:t>
      </w:r>
    </w:p>
    <w:p w:rsidR="0000681A" w:rsidRDefault="00055D4F" w:rsidP="00031E85">
      <w:pPr>
        <w:rPr>
          <w:rFonts w:ascii="Verdana" w:hAnsi="Verdana"/>
        </w:rPr>
      </w:pPr>
      <w:r w:rsidRPr="00055D4F">
        <w:rPr>
          <w:rFonts w:ascii="Verdana" w:hAnsi="Verdana"/>
        </w:rPr>
        <w:tab/>
        <w:t>IX = 9</w:t>
      </w:r>
      <w:r w:rsidRPr="00055D4F">
        <w:rPr>
          <w:rFonts w:ascii="Verdana" w:hAnsi="Verdana"/>
        </w:rPr>
        <w:tab/>
      </w:r>
      <w:r w:rsidRPr="00055D4F">
        <w:rPr>
          <w:rFonts w:ascii="Verdana" w:hAnsi="Verdana"/>
        </w:rPr>
        <w:tab/>
      </w:r>
      <w:r w:rsidRPr="00055D4F">
        <w:rPr>
          <w:rFonts w:ascii="Verdana" w:hAnsi="Verdana"/>
        </w:rPr>
        <w:tab/>
      </w:r>
      <w:r w:rsidRPr="00055D4F">
        <w:rPr>
          <w:rFonts w:ascii="Verdana" w:hAnsi="Verdana"/>
        </w:rPr>
        <w:tab/>
        <w:t>XC = 90</w:t>
      </w:r>
      <w:r w:rsidRPr="00055D4F">
        <w:rPr>
          <w:rFonts w:ascii="Verdana" w:hAnsi="Verdana"/>
        </w:rPr>
        <w:tab/>
      </w:r>
      <w:r w:rsidRPr="00055D4F">
        <w:rPr>
          <w:rFonts w:ascii="Verdana" w:hAnsi="Verdana"/>
        </w:rPr>
        <w:tab/>
      </w:r>
      <w:r w:rsidRPr="00055D4F">
        <w:rPr>
          <w:rFonts w:ascii="Verdana" w:hAnsi="Verdana"/>
        </w:rPr>
        <w:tab/>
        <w:t>CM = 900</w:t>
      </w:r>
    </w:p>
    <w:p w:rsidR="00031E85" w:rsidRDefault="00031E85" w:rsidP="00031E85">
      <w:pPr>
        <w:rPr>
          <w:rFonts w:ascii="Verdana" w:hAnsi="Verdana"/>
        </w:rPr>
      </w:pPr>
    </w:p>
    <w:p w:rsidR="00031E85" w:rsidRDefault="00031E85" w:rsidP="00031E85">
      <w:pPr>
        <w:rPr>
          <w:rFonts w:ascii="Verdana" w:hAnsi="Verdana"/>
        </w:rPr>
      </w:pPr>
    </w:p>
    <w:p w:rsidR="003750F4" w:rsidRDefault="003750F4" w:rsidP="003750F4">
      <w:pPr>
        <w:pBdr>
          <w:top w:val="single" w:sz="4" w:space="1" w:color="auto"/>
          <w:left w:val="single" w:sz="4" w:space="4" w:color="auto"/>
          <w:bottom w:val="single" w:sz="4" w:space="1" w:color="auto"/>
          <w:right w:val="single" w:sz="4" w:space="4" w:color="auto"/>
        </w:pBdr>
        <w:rPr>
          <w:rFonts w:ascii="Verdana" w:hAnsi="Verdana"/>
        </w:rPr>
      </w:pPr>
      <w:r>
        <w:rPr>
          <w:rFonts w:ascii="Verdana" w:hAnsi="Verdana"/>
        </w:rPr>
        <w:t>Voorbeeld:</w:t>
      </w:r>
    </w:p>
    <w:p w:rsidR="003750F4" w:rsidRDefault="003750F4" w:rsidP="003750F4">
      <w:pPr>
        <w:pBdr>
          <w:top w:val="single" w:sz="4" w:space="1" w:color="auto"/>
          <w:left w:val="single" w:sz="4" w:space="4" w:color="auto"/>
          <w:bottom w:val="single" w:sz="4" w:space="1" w:color="auto"/>
          <w:right w:val="single" w:sz="4" w:space="4" w:color="auto"/>
        </w:pBdr>
        <w:rPr>
          <w:rFonts w:ascii="Verdana" w:hAnsi="Verdana"/>
        </w:rPr>
      </w:pPr>
      <w:r>
        <w:rPr>
          <w:rFonts w:ascii="Verdana" w:hAnsi="Verdana"/>
        </w:rPr>
        <w:t xml:space="preserve">999 = </w:t>
      </w:r>
      <w:r w:rsidRPr="003750F4">
        <w:rPr>
          <w:rFonts w:ascii="Verdana" w:hAnsi="Verdana"/>
          <w:color w:val="FF0000"/>
        </w:rPr>
        <w:t>900</w:t>
      </w:r>
      <w:r>
        <w:rPr>
          <w:rFonts w:ascii="Verdana" w:hAnsi="Verdana"/>
        </w:rPr>
        <w:t xml:space="preserve"> +</w:t>
      </w:r>
      <w:r w:rsidRPr="003750F4">
        <w:rPr>
          <w:rFonts w:ascii="Verdana" w:hAnsi="Verdana"/>
          <w:color w:val="00B050"/>
        </w:rPr>
        <w:t>90</w:t>
      </w:r>
      <w:r>
        <w:rPr>
          <w:rFonts w:ascii="Verdana" w:hAnsi="Verdana"/>
        </w:rPr>
        <w:t xml:space="preserve"> +9 +&gt; </w:t>
      </w:r>
      <w:r w:rsidRPr="003750F4">
        <w:rPr>
          <w:rFonts w:ascii="Verdana" w:hAnsi="Verdana"/>
          <w:color w:val="FF0000"/>
        </w:rPr>
        <w:t>CD</w:t>
      </w:r>
      <w:r w:rsidRPr="003750F4">
        <w:rPr>
          <w:rFonts w:ascii="Verdana" w:hAnsi="Verdana"/>
          <w:color w:val="00B050"/>
        </w:rPr>
        <w:t>XC</w:t>
      </w:r>
      <w:r>
        <w:rPr>
          <w:rFonts w:ascii="Verdana" w:hAnsi="Verdana"/>
        </w:rPr>
        <w:t>IX</w:t>
      </w:r>
    </w:p>
    <w:p w:rsidR="00031E85" w:rsidRDefault="00031E85" w:rsidP="00031E85">
      <w:pPr>
        <w:rPr>
          <w:rFonts w:ascii="Verdana" w:hAnsi="Verdana"/>
        </w:rPr>
      </w:pPr>
    </w:p>
    <w:p w:rsidR="003750F4" w:rsidRDefault="003750F4" w:rsidP="00031E85">
      <w:pPr>
        <w:rPr>
          <w:rFonts w:ascii="Verdana" w:hAnsi="Verdana"/>
        </w:rPr>
      </w:pPr>
    </w:p>
    <w:p w:rsidR="0051087D" w:rsidRDefault="0051087D" w:rsidP="00031E85">
      <w:pPr>
        <w:rPr>
          <w:rFonts w:ascii="Verdana" w:hAnsi="Verdana"/>
        </w:rPr>
      </w:pPr>
    </w:p>
    <w:p w:rsidR="00574F63" w:rsidRDefault="00574F63" w:rsidP="00574F63">
      <w:pPr>
        <w:rPr>
          <w:sz w:val="28"/>
          <w:szCs w:val="28"/>
        </w:rPr>
      </w:pPr>
      <w:r w:rsidRPr="0000681A">
        <w:rPr>
          <w:b/>
          <w:sz w:val="28"/>
          <w:szCs w:val="28"/>
          <w:u w:val="single"/>
        </w:rPr>
        <w:lastRenderedPageBreak/>
        <w:t>Stap 3:</w:t>
      </w:r>
      <w:r>
        <w:rPr>
          <w:sz w:val="28"/>
          <w:szCs w:val="28"/>
        </w:rPr>
        <w:t xml:space="preserve"> </w:t>
      </w:r>
    </w:p>
    <w:p w:rsidR="0003729C" w:rsidRDefault="00574F63" w:rsidP="00574F63">
      <w:pPr>
        <w:rPr>
          <w:sz w:val="28"/>
          <w:szCs w:val="28"/>
        </w:rPr>
      </w:pPr>
      <w:r>
        <w:rPr>
          <w:sz w:val="28"/>
          <w:szCs w:val="28"/>
        </w:rPr>
        <w:t xml:space="preserve">Maak oefening 1 tot en met oefening 6. Wanneer je een oefening niet begrijpt, grijp dan zeker en vast nog eens terug naar de </w:t>
      </w:r>
      <w:proofErr w:type="spellStart"/>
      <w:r>
        <w:rPr>
          <w:sz w:val="28"/>
          <w:szCs w:val="28"/>
        </w:rPr>
        <w:t>pow</w:t>
      </w:r>
      <w:r w:rsidR="0003729C">
        <w:rPr>
          <w:sz w:val="28"/>
          <w:szCs w:val="28"/>
        </w:rPr>
        <w:t>erpoint</w:t>
      </w:r>
      <w:proofErr w:type="spellEnd"/>
      <w:r w:rsidR="0003729C">
        <w:rPr>
          <w:sz w:val="28"/>
          <w:szCs w:val="28"/>
        </w:rPr>
        <w:t xml:space="preserve"> met het instructiefilmpje, de kader en de extra uitleg</w:t>
      </w:r>
      <w:r>
        <w:rPr>
          <w:sz w:val="28"/>
          <w:szCs w:val="28"/>
        </w:rPr>
        <w:t xml:space="preserve">. </w:t>
      </w:r>
    </w:p>
    <w:p w:rsidR="00574F63" w:rsidRDefault="00574F63" w:rsidP="00574F63">
      <w:pPr>
        <w:rPr>
          <w:sz w:val="28"/>
          <w:szCs w:val="28"/>
        </w:rPr>
      </w:pPr>
      <w:r>
        <w:rPr>
          <w:sz w:val="28"/>
          <w:szCs w:val="28"/>
        </w:rPr>
        <w:t xml:space="preserve">Nog steeds problemen met de oefeningen? Noteer zeker in de kader wat we moeten hernemen. </w:t>
      </w:r>
    </w:p>
    <w:p w:rsidR="00574F63" w:rsidRDefault="00574F63" w:rsidP="00574F63">
      <w:pPr>
        <w:rPr>
          <w:b/>
          <w:sz w:val="28"/>
          <w:szCs w:val="28"/>
          <w:u w:val="single"/>
        </w:rPr>
      </w:pPr>
      <w:r w:rsidRPr="0000681A">
        <w:rPr>
          <w:b/>
          <w:sz w:val="28"/>
          <w:szCs w:val="28"/>
          <w:u w:val="single"/>
        </w:rPr>
        <w:t>Stap 4:</w:t>
      </w:r>
    </w:p>
    <w:p w:rsidR="00574F63" w:rsidRDefault="00574F63" w:rsidP="00574F63">
      <w:pPr>
        <w:rPr>
          <w:sz w:val="28"/>
          <w:szCs w:val="28"/>
        </w:rPr>
      </w:pPr>
      <w:r>
        <w:rPr>
          <w:sz w:val="28"/>
          <w:szCs w:val="28"/>
        </w:rPr>
        <w:t>Verbeter alle oefeningen aan de hand van de correctiesleutel.</w:t>
      </w:r>
    </w:p>
    <w:p w:rsidR="00574F63" w:rsidRPr="00D16976" w:rsidRDefault="00574F63" w:rsidP="00574F63">
      <w:pPr>
        <w:rPr>
          <w:b/>
          <w:sz w:val="28"/>
          <w:szCs w:val="28"/>
          <w:u w:val="single"/>
        </w:rPr>
      </w:pPr>
      <w:r w:rsidRPr="00D16976">
        <w:rPr>
          <w:b/>
          <w:sz w:val="28"/>
          <w:szCs w:val="28"/>
          <w:u w:val="single"/>
        </w:rPr>
        <w:t>Stap 5</w:t>
      </w:r>
    </w:p>
    <w:p w:rsidR="00574F63" w:rsidRDefault="00574F63" w:rsidP="00574F63">
      <w:pPr>
        <w:rPr>
          <w:sz w:val="28"/>
          <w:szCs w:val="28"/>
        </w:rPr>
      </w:pPr>
      <w:r>
        <w:rPr>
          <w:sz w:val="28"/>
          <w:szCs w:val="28"/>
        </w:rPr>
        <w:t xml:space="preserve">Vul je evaluatie in </w:t>
      </w:r>
      <w:proofErr w:type="spellStart"/>
      <w:r>
        <w:rPr>
          <w:sz w:val="28"/>
          <w:szCs w:val="28"/>
        </w:rPr>
        <w:t>in</w:t>
      </w:r>
      <w:proofErr w:type="spellEnd"/>
      <w:r>
        <w:rPr>
          <w:sz w:val="28"/>
          <w:szCs w:val="28"/>
        </w:rPr>
        <w:t xml:space="preserve"> rooster. Denk ook aan je agenda!</w:t>
      </w:r>
    </w:p>
    <w:p w:rsidR="003750F4" w:rsidRDefault="003750F4" w:rsidP="00031E85">
      <w:pPr>
        <w:rPr>
          <w:rFonts w:ascii="Verdana" w:hAnsi="Verdana"/>
        </w:rPr>
      </w:pPr>
    </w:p>
    <w:p w:rsidR="00031E85" w:rsidRDefault="00031E85" w:rsidP="00031E85">
      <w:pPr>
        <w:rPr>
          <w:rFonts w:ascii="Verdana" w:hAnsi="Verdana"/>
        </w:rPr>
      </w:pPr>
    </w:p>
    <w:p w:rsidR="0003729C" w:rsidRDefault="0003729C" w:rsidP="00031E85">
      <w:pPr>
        <w:rPr>
          <w:rFonts w:ascii="Verdana" w:hAnsi="Verdana"/>
        </w:rPr>
      </w:pPr>
    </w:p>
    <w:p w:rsidR="0003729C" w:rsidRDefault="0003729C" w:rsidP="00031E85">
      <w:pPr>
        <w:rPr>
          <w:rFonts w:ascii="Verdana" w:hAnsi="Verdana"/>
        </w:rPr>
      </w:pPr>
    </w:p>
    <w:p w:rsidR="0003729C" w:rsidRDefault="0003729C" w:rsidP="00031E85">
      <w:pPr>
        <w:rPr>
          <w:rFonts w:ascii="Verdana" w:hAnsi="Verdana"/>
        </w:rPr>
      </w:pPr>
    </w:p>
    <w:p w:rsidR="0003729C" w:rsidRDefault="0003729C" w:rsidP="00031E85">
      <w:pPr>
        <w:rPr>
          <w:rFonts w:ascii="Verdana" w:hAnsi="Verdana"/>
        </w:rPr>
      </w:pPr>
    </w:p>
    <w:p w:rsidR="0003729C" w:rsidRPr="00031E85" w:rsidRDefault="0003729C" w:rsidP="00031E85">
      <w:pPr>
        <w:rPr>
          <w:rFonts w:ascii="Verdana" w:hAnsi="Verdana"/>
        </w:rPr>
      </w:pPr>
    </w:p>
    <w:tbl>
      <w:tblPr>
        <w:tblStyle w:val="Tabelraster"/>
        <w:tblW w:w="0" w:type="auto"/>
        <w:tblLook w:val="04A0" w:firstRow="1" w:lastRow="0" w:firstColumn="1" w:lastColumn="0" w:noHBand="0" w:noVBand="1"/>
      </w:tblPr>
      <w:tblGrid>
        <w:gridCol w:w="9212"/>
      </w:tblGrid>
      <w:tr w:rsidR="0000681A" w:rsidTr="0000681A">
        <w:tc>
          <w:tcPr>
            <w:tcW w:w="9212" w:type="dxa"/>
          </w:tcPr>
          <w:p w:rsidR="0000681A" w:rsidRPr="00055D4F" w:rsidRDefault="0000681A" w:rsidP="00FC3ACA">
            <w:pPr>
              <w:rPr>
                <w:b/>
                <w:sz w:val="28"/>
                <w:szCs w:val="28"/>
                <w:u w:val="single"/>
              </w:rPr>
            </w:pPr>
            <w:r w:rsidRPr="00055D4F">
              <w:rPr>
                <w:b/>
                <w:sz w:val="28"/>
                <w:szCs w:val="28"/>
                <w:u w:val="single"/>
              </w:rPr>
              <w:t xml:space="preserve">Taal: Thema 9 les 5: Kampioen </w:t>
            </w:r>
          </w:p>
        </w:tc>
      </w:tr>
    </w:tbl>
    <w:p w:rsidR="0000681A" w:rsidRPr="0000681A" w:rsidRDefault="0000681A" w:rsidP="0000681A">
      <w:pPr>
        <w:rPr>
          <w:sz w:val="28"/>
          <w:szCs w:val="28"/>
        </w:rPr>
      </w:pPr>
    </w:p>
    <w:p w:rsidR="000C5B96" w:rsidRDefault="0000681A" w:rsidP="000C5B96">
      <w:pPr>
        <w:rPr>
          <w:b/>
          <w:sz w:val="28"/>
          <w:szCs w:val="28"/>
          <w:u w:val="single"/>
        </w:rPr>
      </w:pPr>
      <w:r>
        <w:rPr>
          <w:b/>
          <w:sz w:val="28"/>
          <w:szCs w:val="28"/>
          <w:u w:val="single"/>
        </w:rPr>
        <w:t>Stap 1:</w:t>
      </w:r>
    </w:p>
    <w:p w:rsidR="0000681A" w:rsidRDefault="0000681A" w:rsidP="000C5B96">
      <w:pPr>
        <w:rPr>
          <w:sz w:val="28"/>
          <w:szCs w:val="28"/>
        </w:rPr>
      </w:pPr>
      <w:r>
        <w:rPr>
          <w:sz w:val="28"/>
          <w:szCs w:val="28"/>
        </w:rPr>
        <w:t xml:space="preserve">Volgend instructiefilmpje legt jullie stap voor stap uit hoe we deze les gaan aanpakken. Luister goed naar de opgave en gebruik voldoende de start en de pauzeknop. Zo kun je jezelf de nodige tijd geven om de oefeningen te maken. </w:t>
      </w:r>
      <w:r>
        <w:rPr>
          <w:sz w:val="28"/>
          <w:szCs w:val="28"/>
        </w:rPr>
        <w:br/>
      </w:r>
      <w:r>
        <w:rPr>
          <w:sz w:val="28"/>
          <w:szCs w:val="28"/>
        </w:rPr>
        <w:br/>
      </w:r>
      <w:r w:rsidRPr="00AA0BB9">
        <w:rPr>
          <w:b/>
          <w:sz w:val="28"/>
          <w:szCs w:val="28"/>
        </w:rPr>
        <w:t>Let op!</w:t>
      </w:r>
      <w:r>
        <w:rPr>
          <w:sz w:val="28"/>
          <w:szCs w:val="28"/>
        </w:rPr>
        <w:t xml:space="preserve"> In dit filmpje wordt ook steeds de verbetersleutel aangereikt. Stop dus tijdig het filmpje wanneer je aan je oefeningen moet werken. We leren namelijk niets bij als we gewoon de juiste antwoorden overschrijven! </w:t>
      </w:r>
      <w:r w:rsidR="0003729C">
        <w:rPr>
          <w:sz w:val="28"/>
          <w:szCs w:val="28"/>
        </w:rPr>
        <w:t>(De correctiesleutel staat ook op het apart document.)</w:t>
      </w:r>
    </w:p>
    <w:p w:rsidR="0000681A" w:rsidRDefault="0000681A" w:rsidP="000C5B96">
      <w:pPr>
        <w:rPr>
          <w:sz w:val="28"/>
          <w:szCs w:val="28"/>
        </w:rPr>
      </w:pPr>
      <w:r>
        <w:rPr>
          <w:sz w:val="28"/>
          <w:szCs w:val="28"/>
        </w:rPr>
        <w:t xml:space="preserve">Ook hier maak je tijdig gebruik van de start en pauzeknop. </w:t>
      </w:r>
      <w:r w:rsidR="00AA0BB9">
        <w:rPr>
          <w:sz w:val="28"/>
          <w:szCs w:val="28"/>
        </w:rPr>
        <w:t xml:space="preserve">Zo heb je ook hier de nodige tijd om alles correct te verbeteren. </w:t>
      </w:r>
    </w:p>
    <w:p w:rsidR="0000681A" w:rsidRPr="00AA0BB9" w:rsidRDefault="0000681A" w:rsidP="000C5B96">
      <w:pPr>
        <w:rPr>
          <w:b/>
          <w:sz w:val="28"/>
          <w:szCs w:val="28"/>
        </w:rPr>
      </w:pPr>
      <w:r>
        <w:rPr>
          <w:sz w:val="28"/>
          <w:szCs w:val="28"/>
        </w:rPr>
        <w:br/>
      </w:r>
      <w:r w:rsidRPr="00AA0BB9">
        <w:rPr>
          <w:b/>
          <w:sz w:val="28"/>
          <w:szCs w:val="28"/>
        </w:rPr>
        <w:t xml:space="preserve">Open hier het filmpje.  </w:t>
      </w:r>
    </w:p>
    <w:p w:rsidR="0000681A" w:rsidRDefault="005572DB" w:rsidP="00E212E5">
      <w:pPr>
        <w:pStyle w:val="Lijstalinea"/>
        <w:numPr>
          <w:ilvl w:val="0"/>
          <w:numId w:val="4"/>
        </w:numPr>
      </w:pPr>
      <w:hyperlink r:id="rId18" w:history="1">
        <w:r w:rsidR="0000681A">
          <w:rPr>
            <w:rStyle w:val="Hyperlink"/>
          </w:rPr>
          <w:t>https://www.youtube.com/watch?v=5j-gV2ZhXh0&amp;feature=youtu.be&amp;fbclid=IwAR19ypa-1K84d8nMadYVo4cN2Nk4cjg9_7c8</w:t>
        </w:r>
        <w:r w:rsidR="0000681A">
          <w:rPr>
            <w:rStyle w:val="Hyperlink"/>
          </w:rPr>
          <w:t>q</w:t>
        </w:r>
        <w:r w:rsidR="0000681A">
          <w:rPr>
            <w:rStyle w:val="Hyperlink"/>
          </w:rPr>
          <w:t>AODTmU0QlnuOmpMsnKClEY</w:t>
        </w:r>
      </w:hyperlink>
    </w:p>
    <w:p w:rsidR="0000681A" w:rsidRDefault="0000681A" w:rsidP="000C5B96">
      <w:r>
        <w:t>(Dit filmpje kunnen jullie openen door de toets ctrl ingedrukt te houden terwijl jullie met jullie muiscursor klikken op de link.)</w:t>
      </w:r>
    </w:p>
    <w:p w:rsidR="00055D4F" w:rsidRDefault="0000681A" w:rsidP="000C5B96">
      <w:r>
        <w:t xml:space="preserve"> </w:t>
      </w:r>
    </w:p>
    <w:p w:rsidR="00055D4F" w:rsidRDefault="00055D4F">
      <w:pPr>
        <w:spacing w:after="200" w:line="276" w:lineRule="auto"/>
      </w:pPr>
      <w:r>
        <w:br w:type="page"/>
      </w:r>
    </w:p>
    <w:tbl>
      <w:tblPr>
        <w:tblStyle w:val="Tabelraster"/>
        <w:tblW w:w="0" w:type="auto"/>
        <w:tblLook w:val="04A0" w:firstRow="1" w:lastRow="0" w:firstColumn="1" w:lastColumn="0" w:noHBand="0" w:noVBand="1"/>
      </w:tblPr>
      <w:tblGrid>
        <w:gridCol w:w="9212"/>
      </w:tblGrid>
      <w:tr w:rsidR="00055D4F" w:rsidTr="00055D4F">
        <w:tc>
          <w:tcPr>
            <w:tcW w:w="9212" w:type="dxa"/>
          </w:tcPr>
          <w:p w:rsidR="00055D4F" w:rsidRPr="00055D4F" w:rsidRDefault="00055D4F" w:rsidP="000C5B96">
            <w:pPr>
              <w:rPr>
                <w:b/>
                <w:sz w:val="28"/>
                <w:szCs w:val="28"/>
                <w:u w:val="single"/>
              </w:rPr>
            </w:pPr>
            <w:proofErr w:type="spellStart"/>
            <w:r w:rsidRPr="00055D4F">
              <w:rPr>
                <w:b/>
                <w:sz w:val="28"/>
                <w:szCs w:val="28"/>
                <w:u w:val="single"/>
              </w:rPr>
              <w:lastRenderedPageBreak/>
              <w:t>Mundo</w:t>
            </w:r>
            <w:proofErr w:type="spellEnd"/>
            <w:r w:rsidRPr="00055D4F">
              <w:rPr>
                <w:b/>
                <w:sz w:val="28"/>
                <w:szCs w:val="28"/>
                <w:u w:val="single"/>
              </w:rPr>
              <w:t xml:space="preserve"> them</w:t>
            </w:r>
            <w:r w:rsidR="00095E01">
              <w:rPr>
                <w:b/>
                <w:sz w:val="28"/>
                <w:szCs w:val="28"/>
                <w:u w:val="single"/>
              </w:rPr>
              <w:t>a 5 les 6: Nieuwe tijden deel 2</w:t>
            </w:r>
            <w:r w:rsidR="00E212E5">
              <w:rPr>
                <w:b/>
                <w:sz w:val="28"/>
                <w:szCs w:val="28"/>
                <w:u w:val="single"/>
              </w:rPr>
              <w:t xml:space="preserve"> (van 1800-&gt;1945</w:t>
            </w:r>
            <w:r w:rsidR="00095E01">
              <w:rPr>
                <w:b/>
                <w:sz w:val="28"/>
                <w:szCs w:val="28"/>
                <w:u w:val="single"/>
              </w:rPr>
              <w:t>/ De grote verandering</w:t>
            </w:r>
          </w:p>
        </w:tc>
      </w:tr>
    </w:tbl>
    <w:p w:rsidR="00E4039B" w:rsidRDefault="00E4039B" w:rsidP="00E4039B">
      <w:pPr>
        <w:rPr>
          <w:color w:val="FF0000"/>
          <w:sz w:val="36"/>
          <w:szCs w:val="36"/>
        </w:rPr>
      </w:pPr>
      <w:r>
        <w:rPr>
          <w:color w:val="FF0000"/>
          <w:sz w:val="36"/>
          <w:szCs w:val="36"/>
        </w:rPr>
        <w:t xml:space="preserve">Spreekopdracht achteraf: </w:t>
      </w:r>
      <w:r w:rsidRPr="00EE68FD">
        <w:rPr>
          <w:color w:val="FF0000"/>
          <w:sz w:val="36"/>
          <w:szCs w:val="36"/>
        </w:rPr>
        <w:t xml:space="preserve">Voorstelling BV: </w:t>
      </w:r>
    </w:p>
    <w:p w:rsidR="00E4039B" w:rsidRDefault="00E4039B" w:rsidP="00E4039B">
      <w:pPr>
        <w:rPr>
          <w:color w:val="FF0000"/>
          <w:sz w:val="36"/>
          <w:szCs w:val="36"/>
        </w:rPr>
      </w:pPr>
      <w:r>
        <w:rPr>
          <w:color w:val="FF0000"/>
          <w:sz w:val="36"/>
          <w:szCs w:val="36"/>
        </w:rPr>
        <w:t>1.Napoleon:  door Ward</w:t>
      </w:r>
    </w:p>
    <w:p w:rsidR="00E4039B" w:rsidRDefault="00E4039B" w:rsidP="00E4039B">
      <w:pPr>
        <w:rPr>
          <w:color w:val="FF0000"/>
          <w:sz w:val="36"/>
          <w:szCs w:val="36"/>
        </w:rPr>
      </w:pPr>
      <w:r>
        <w:rPr>
          <w:color w:val="FF0000"/>
          <w:sz w:val="36"/>
          <w:szCs w:val="36"/>
        </w:rPr>
        <w:t>2.Leopold I: Alex</w:t>
      </w:r>
    </w:p>
    <w:p w:rsidR="00E4039B" w:rsidRDefault="00E4039B" w:rsidP="00E4039B">
      <w:pPr>
        <w:rPr>
          <w:color w:val="FF0000"/>
          <w:sz w:val="36"/>
          <w:szCs w:val="36"/>
        </w:rPr>
      </w:pPr>
      <w:r>
        <w:rPr>
          <w:color w:val="FF0000"/>
          <w:sz w:val="36"/>
          <w:szCs w:val="36"/>
        </w:rPr>
        <w:t xml:space="preserve">3. Leopold II: </w:t>
      </w:r>
      <w:proofErr w:type="spellStart"/>
      <w:r>
        <w:rPr>
          <w:color w:val="FF0000"/>
          <w:sz w:val="36"/>
          <w:szCs w:val="36"/>
        </w:rPr>
        <w:t>Ilana</w:t>
      </w:r>
      <w:proofErr w:type="spellEnd"/>
    </w:p>
    <w:p w:rsidR="00E4039B" w:rsidRDefault="00E4039B" w:rsidP="00E4039B">
      <w:pPr>
        <w:rPr>
          <w:color w:val="FF0000"/>
          <w:sz w:val="36"/>
          <w:szCs w:val="36"/>
        </w:rPr>
      </w:pPr>
      <w:r>
        <w:rPr>
          <w:color w:val="FF0000"/>
          <w:sz w:val="36"/>
          <w:szCs w:val="36"/>
        </w:rPr>
        <w:t xml:space="preserve">4. Albert I: </w:t>
      </w:r>
      <w:proofErr w:type="spellStart"/>
      <w:r>
        <w:rPr>
          <w:color w:val="FF0000"/>
          <w:sz w:val="36"/>
          <w:szCs w:val="36"/>
        </w:rPr>
        <w:t>lucas</w:t>
      </w:r>
      <w:proofErr w:type="spellEnd"/>
    </w:p>
    <w:p w:rsidR="0000681A" w:rsidRPr="0000681A" w:rsidRDefault="0000681A" w:rsidP="000C5B96">
      <w:pPr>
        <w:rPr>
          <w:sz w:val="28"/>
          <w:szCs w:val="28"/>
        </w:rPr>
      </w:pPr>
    </w:p>
    <w:p w:rsidR="00055D4F" w:rsidRDefault="00055D4F" w:rsidP="00055D4F">
      <w:pPr>
        <w:rPr>
          <w:sz w:val="28"/>
          <w:szCs w:val="28"/>
        </w:rPr>
      </w:pPr>
      <w:r>
        <w:rPr>
          <w:sz w:val="28"/>
          <w:szCs w:val="28"/>
        </w:rPr>
        <w:t xml:space="preserve">Vandaag gaan we verder met </w:t>
      </w:r>
      <w:r w:rsidR="00095E01">
        <w:rPr>
          <w:b/>
          <w:sz w:val="28"/>
          <w:szCs w:val="28"/>
          <w:u w:val="single"/>
        </w:rPr>
        <w:t>les 6 ‘De grote verandering</w:t>
      </w:r>
      <w:r w:rsidRPr="000A6F6C">
        <w:rPr>
          <w:b/>
          <w:sz w:val="28"/>
          <w:szCs w:val="28"/>
          <w:u w:val="single"/>
        </w:rPr>
        <w:t>’</w:t>
      </w:r>
      <w:r>
        <w:rPr>
          <w:sz w:val="28"/>
          <w:szCs w:val="28"/>
        </w:rPr>
        <w:t xml:space="preserve">. </w:t>
      </w:r>
    </w:p>
    <w:p w:rsidR="00055D4F" w:rsidRDefault="00055D4F" w:rsidP="00055D4F">
      <w:pPr>
        <w:rPr>
          <w:sz w:val="28"/>
          <w:szCs w:val="28"/>
        </w:rPr>
      </w:pPr>
      <w:r>
        <w:rPr>
          <w:sz w:val="28"/>
          <w:szCs w:val="28"/>
        </w:rPr>
        <w:t>Hoe gaan we te werk?</w:t>
      </w:r>
    </w:p>
    <w:p w:rsidR="00055D4F" w:rsidRDefault="00055D4F" w:rsidP="00055D4F">
      <w:pPr>
        <w:rPr>
          <w:sz w:val="28"/>
          <w:szCs w:val="28"/>
        </w:rPr>
      </w:pPr>
      <w:r>
        <w:rPr>
          <w:sz w:val="28"/>
          <w:szCs w:val="28"/>
        </w:rPr>
        <w:t>0 Lees in je leer</w:t>
      </w:r>
      <w:r w:rsidR="00095E01">
        <w:rPr>
          <w:sz w:val="28"/>
          <w:szCs w:val="28"/>
        </w:rPr>
        <w:t xml:space="preserve">boek WO de inleidende tekst p 61-62 </w:t>
      </w:r>
    </w:p>
    <w:p w:rsidR="00055D4F" w:rsidRDefault="00055D4F" w:rsidP="00055D4F">
      <w:pPr>
        <w:rPr>
          <w:sz w:val="28"/>
          <w:szCs w:val="28"/>
        </w:rPr>
      </w:pPr>
      <w:r>
        <w:rPr>
          <w:sz w:val="28"/>
          <w:szCs w:val="28"/>
        </w:rPr>
        <w:t>0 Zoek woorden op die je niet begrijpt.</w:t>
      </w:r>
    </w:p>
    <w:p w:rsidR="00095E01" w:rsidRDefault="00095E01" w:rsidP="00095E01">
      <w:pPr>
        <w:pStyle w:val="Lijstalinea"/>
        <w:numPr>
          <w:ilvl w:val="0"/>
          <w:numId w:val="3"/>
        </w:numPr>
        <w:rPr>
          <w:sz w:val="28"/>
          <w:szCs w:val="28"/>
        </w:rPr>
      </w:pPr>
      <w:r w:rsidRPr="00095E01">
        <w:rPr>
          <w:sz w:val="28"/>
          <w:szCs w:val="28"/>
        </w:rPr>
        <w:t xml:space="preserve">Open de </w:t>
      </w:r>
      <w:proofErr w:type="spellStart"/>
      <w:r w:rsidRPr="00095E01">
        <w:rPr>
          <w:sz w:val="28"/>
          <w:szCs w:val="28"/>
        </w:rPr>
        <w:t>powerpoint</w:t>
      </w:r>
      <w:proofErr w:type="spellEnd"/>
      <w:r w:rsidRPr="00095E01">
        <w:rPr>
          <w:sz w:val="28"/>
          <w:szCs w:val="28"/>
        </w:rPr>
        <w:t xml:space="preserve"> via de volgende link:</w:t>
      </w:r>
    </w:p>
    <w:p w:rsidR="00E212E5" w:rsidRPr="00095E01" w:rsidRDefault="00E212E5" w:rsidP="00E212E5">
      <w:pPr>
        <w:pStyle w:val="Lijstalinea"/>
        <w:rPr>
          <w:sz w:val="28"/>
          <w:szCs w:val="28"/>
        </w:rPr>
      </w:pPr>
    </w:p>
    <w:p w:rsidR="00095E01" w:rsidRDefault="005572DB" w:rsidP="00E212E5">
      <w:pPr>
        <w:pStyle w:val="Lijstalinea"/>
        <w:numPr>
          <w:ilvl w:val="0"/>
          <w:numId w:val="4"/>
        </w:numPr>
      </w:pPr>
      <w:hyperlink r:id="rId19" w:history="1">
        <w:r w:rsidR="00095E01" w:rsidRPr="00404706">
          <w:rPr>
            <w:rStyle w:val="Hyperlink"/>
          </w:rPr>
          <w:t>https://www.dropbox.com/s/054wi6wa</w:t>
        </w:r>
        <w:r w:rsidR="00095E01" w:rsidRPr="00404706">
          <w:rPr>
            <w:rStyle w:val="Hyperlink"/>
          </w:rPr>
          <w:t>m</w:t>
        </w:r>
        <w:r w:rsidR="00095E01" w:rsidRPr="00404706">
          <w:rPr>
            <w:rStyle w:val="Hyperlink"/>
          </w:rPr>
          <w:t>gfku8k/Mundo%206de%20thema%205%20les%206%20Nieuwste%20tijd.pptx?dl=0</w:t>
        </w:r>
      </w:hyperlink>
    </w:p>
    <w:p w:rsidR="00095E01" w:rsidRPr="00095E01" w:rsidRDefault="00095E01" w:rsidP="00055D4F">
      <w:r>
        <w:t xml:space="preserve">(deze link kun je terug openen door de ctrl toets ingedrukt te houden terwijl je met de cursor van de muis op de link klikt, let op! in deze </w:t>
      </w:r>
      <w:proofErr w:type="spellStart"/>
      <w:r>
        <w:t>powerpoint</w:t>
      </w:r>
      <w:proofErr w:type="spellEnd"/>
      <w:r>
        <w:t xml:space="preserve"> staan ook enkele filmpjes. deze filmpjes open je door telkens op het woord film te klikken.</w:t>
      </w:r>
    </w:p>
    <w:p w:rsidR="00095E01" w:rsidRDefault="00055D4F" w:rsidP="00055D4F">
      <w:pPr>
        <w:rPr>
          <w:sz w:val="28"/>
          <w:szCs w:val="28"/>
        </w:rPr>
      </w:pPr>
      <w:r>
        <w:rPr>
          <w:sz w:val="28"/>
          <w:szCs w:val="28"/>
        </w:rPr>
        <w:t>0 Vul nu je werkkatern in p 1</w:t>
      </w:r>
      <w:r w:rsidR="00095E01">
        <w:rPr>
          <w:sz w:val="28"/>
          <w:szCs w:val="28"/>
        </w:rPr>
        <w:t>1</w:t>
      </w:r>
      <w:r>
        <w:rPr>
          <w:sz w:val="28"/>
          <w:szCs w:val="28"/>
        </w:rPr>
        <w:t xml:space="preserve"> en </w:t>
      </w:r>
      <w:r w:rsidR="00095E01">
        <w:rPr>
          <w:sz w:val="28"/>
          <w:szCs w:val="28"/>
        </w:rPr>
        <w:t>1</w:t>
      </w:r>
      <w:r>
        <w:rPr>
          <w:sz w:val="28"/>
          <w:szCs w:val="28"/>
        </w:rPr>
        <w:t>2</w:t>
      </w:r>
    </w:p>
    <w:p w:rsidR="00055D4F" w:rsidRDefault="00055D4F" w:rsidP="00055D4F">
      <w:pPr>
        <w:rPr>
          <w:sz w:val="28"/>
          <w:szCs w:val="28"/>
        </w:rPr>
      </w:pPr>
      <w:r>
        <w:rPr>
          <w:sz w:val="28"/>
          <w:szCs w:val="28"/>
        </w:rPr>
        <w:t xml:space="preserve">0 Verbeter/ vul aan </w:t>
      </w:r>
      <w:proofErr w:type="spellStart"/>
      <w:r>
        <w:rPr>
          <w:sz w:val="28"/>
          <w:szCs w:val="28"/>
        </w:rPr>
        <w:t>aan</w:t>
      </w:r>
      <w:proofErr w:type="spellEnd"/>
      <w:r>
        <w:rPr>
          <w:sz w:val="28"/>
          <w:szCs w:val="28"/>
        </w:rPr>
        <w:t xml:space="preserve"> de hand van de correctiesleutel.</w:t>
      </w:r>
    </w:p>
    <w:p w:rsidR="00055D4F" w:rsidRDefault="00055D4F" w:rsidP="00055D4F">
      <w:pPr>
        <w:rPr>
          <w:sz w:val="28"/>
          <w:szCs w:val="28"/>
        </w:rPr>
      </w:pPr>
      <w:r>
        <w:rPr>
          <w:sz w:val="28"/>
          <w:szCs w:val="28"/>
        </w:rPr>
        <w:t>0 Kijk naar je toetswijzer. Wat moet ik kennen/kunnen na deze les?</w:t>
      </w:r>
    </w:p>
    <w:p w:rsidR="00055D4F" w:rsidRDefault="00055D4F" w:rsidP="00055D4F">
      <w:pPr>
        <w:rPr>
          <w:sz w:val="28"/>
          <w:szCs w:val="28"/>
        </w:rPr>
      </w:pPr>
      <w:r>
        <w:rPr>
          <w:sz w:val="28"/>
          <w:szCs w:val="28"/>
        </w:rPr>
        <w:t>0 Maak een lijst aan met woorden die je moet kennen.</w:t>
      </w:r>
    </w:p>
    <w:p w:rsidR="00055D4F" w:rsidRDefault="00055D4F" w:rsidP="00055D4F">
      <w:r>
        <w:rPr>
          <w:sz w:val="28"/>
          <w:szCs w:val="28"/>
        </w:rPr>
        <w:t>0 Studeer je les aan de hand van je toetswijzer.</w:t>
      </w:r>
    </w:p>
    <w:p w:rsidR="0021434D" w:rsidRDefault="0021434D">
      <w:pPr>
        <w:spacing w:after="200" w:line="276" w:lineRule="auto"/>
        <w:rPr>
          <w:b/>
          <w:sz w:val="28"/>
          <w:szCs w:val="28"/>
          <w:u w:val="single"/>
        </w:rPr>
      </w:pPr>
      <w:r>
        <w:rPr>
          <w:b/>
          <w:sz w:val="28"/>
          <w:szCs w:val="28"/>
          <w:u w:val="single"/>
        </w:rPr>
        <w:br w:type="page"/>
      </w:r>
    </w:p>
    <w:tbl>
      <w:tblPr>
        <w:tblStyle w:val="Tabelraster"/>
        <w:tblW w:w="0" w:type="auto"/>
        <w:tblLook w:val="04A0" w:firstRow="1" w:lastRow="0" w:firstColumn="1" w:lastColumn="0" w:noHBand="0" w:noVBand="1"/>
      </w:tblPr>
      <w:tblGrid>
        <w:gridCol w:w="9212"/>
      </w:tblGrid>
      <w:tr w:rsidR="0021434D" w:rsidTr="0021434D">
        <w:tc>
          <w:tcPr>
            <w:tcW w:w="9212" w:type="dxa"/>
          </w:tcPr>
          <w:p w:rsidR="0021434D" w:rsidRPr="0021434D" w:rsidRDefault="0021434D" w:rsidP="0021434D">
            <w:pPr>
              <w:rPr>
                <w:b/>
                <w:sz w:val="28"/>
                <w:szCs w:val="28"/>
                <w:u w:val="single"/>
              </w:rPr>
            </w:pPr>
            <w:r w:rsidRPr="0021434D">
              <w:rPr>
                <w:b/>
                <w:sz w:val="28"/>
                <w:szCs w:val="28"/>
                <w:u w:val="single"/>
              </w:rPr>
              <w:lastRenderedPageBreak/>
              <w:t>Herhaling Contact 9 -&gt; Contact 12: vocabulaire</w:t>
            </w:r>
          </w:p>
        </w:tc>
      </w:tr>
    </w:tbl>
    <w:p w:rsidR="000C5B96" w:rsidRDefault="000C5B96" w:rsidP="000C5B96">
      <w:pPr>
        <w:rPr>
          <w:b/>
          <w:sz w:val="28"/>
          <w:szCs w:val="28"/>
          <w:u w:val="single"/>
        </w:rPr>
      </w:pPr>
    </w:p>
    <w:p w:rsidR="000C5B96" w:rsidRPr="0021434D" w:rsidRDefault="0021434D" w:rsidP="000C5B96">
      <w:pPr>
        <w:rPr>
          <w:sz w:val="28"/>
          <w:szCs w:val="28"/>
        </w:rPr>
      </w:pPr>
      <w:r>
        <w:rPr>
          <w:sz w:val="28"/>
          <w:szCs w:val="28"/>
        </w:rPr>
        <w:t>Vandaag starten we met de herhalingsoefeningen</w:t>
      </w:r>
      <w:r w:rsidR="008E0ECD">
        <w:rPr>
          <w:sz w:val="28"/>
          <w:szCs w:val="28"/>
        </w:rPr>
        <w:t xml:space="preserve"> over de </w:t>
      </w:r>
      <w:r w:rsidR="005572DB">
        <w:rPr>
          <w:sz w:val="28"/>
          <w:szCs w:val="28"/>
        </w:rPr>
        <w:t>woordenschat (</w:t>
      </w:r>
      <w:r w:rsidR="008E0ECD">
        <w:rPr>
          <w:sz w:val="28"/>
          <w:szCs w:val="28"/>
        </w:rPr>
        <w:t>vocabulaire</w:t>
      </w:r>
      <w:r w:rsidR="005572DB">
        <w:rPr>
          <w:sz w:val="28"/>
          <w:szCs w:val="28"/>
        </w:rPr>
        <w:t>)</w:t>
      </w:r>
      <w:r w:rsidR="008E0ECD">
        <w:rPr>
          <w:sz w:val="28"/>
          <w:szCs w:val="28"/>
        </w:rPr>
        <w:t xml:space="preserve"> van</w:t>
      </w:r>
      <w:r>
        <w:rPr>
          <w:sz w:val="28"/>
          <w:szCs w:val="28"/>
        </w:rPr>
        <w:t xml:space="preserve"> contact 9 tot en met contact 12. </w:t>
      </w:r>
      <w:r w:rsidR="008E0ECD">
        <w:rPr>
          <w:sz w:val="28"/>
          <w:szCs w:val="28"/>
        </w:rPr>
        <w:br/>
      </w:r>
      <w:r w:rsidR="008E0ECD">
        <w:rPr>
          <w:sz w:val="28"/>
          <w:szCs w:val="28"/>
        </w:rPr>
        <w:br/>
        <w:t>Tip! Ga zeker terugkijken naar de vorige contacten als je problemen hebt tijdens het maken van de oefeningen.</w:t>
      </w:r>
    </w:p>
    <w:p w:rsidR="000C5B96" w:rsidRPr="008E0ECD" w:rsidRDefault="008E0ECD" w:rsidP="000C5B96">
      <w:pPr>
        <w:rPr>
          <w:b/>
          <w:sz w:val="28"/>
          <w:szCs w:val="28"/>
        </w:rPr>
      </w:pPr>
      <w:r w:rsidRPr="008E0ECD">
        <w:rPr>
          <w:b/>
          <w:sz w:val="28"/>
          <w:szCs w:val="28"/>
        </w:rPr>
        <w:t>Neem je werkboek erbij p 55</w:t>
      </w:r>
    </w:p>
    <w:p w:rsidR="008E0ECD" w:rsidRDefault="008E0ECD" w:rsidP="000C5B96">
      <w:pPr>
        <w:rPr>
          <w:b/>
          <w:sz w:val="28"/>
          <w:szCs w:val="28"/>
          <w:u w:val="single"/>
        </w:rPr>
      </w:pPr>
      <w:r>
        <w:rPr>
          <w:b/>
          <w:sz w:val="28"/>
          <w:szCs w:val="28"/>
          <w:u w:val="single"/>
        </w:rPr>
        <w:t>Oefening 1:</w:t>
      </w:r>
    </w:p>
    <w:p w:rsidR="008E0ECD" w:rsidRPr="008E0ECD" w:rsidRDefault="005B7A49" w:rsidP="000C5B96">
      <w:pPr>
        <w:rPr>
          <w:sz w:val="28"/>
          <w:szCs w:val="28"/>
        </w:rPr>
      </w:pPr>
      <w:r>
        <w:rPr>
          <w:sz w:val="28"/>
          <w:szCs w:val="28"/>
        </w:rPr>
        <w:t>Kopie</w:t>
      </w:r>
      <w:r w:rsidR="008E0ECD" w:rsidRPr="008E0ECD">
        <w:rPr>
          <w:sz w:val="28"/>
          <w:szCs w:val="28"/>
        </w:rPr>
        <w:t>er de zinnen die zijn opgegeven</w:t>
      </w:r>
    </w:p>
    <w:p w:rsidR="008E0ECD" w:rsidRDefault="008E0ECD" w:rsidP="000C5B96">
      <w:pPr>
        <w:rPr>
          <w:b/>
          <w:sz w:val="28"/>
          <w:szCs w:val="28"/>
          <w:u w:val="single"/>
        </w:rPr>
      </w:pPr>
      <w:r>
        <w:rPr>
          <w:b/>
          <w:sz w:val="28"/>
          <w:szCs w:val="28"/>
          <w:u w:val="single"/>
        </w:rPr>
        <w:t>Oefening 2:</w:t>
      </w:r>
    </w:p>
    <w:p w:rsidR="008E0ECD" w:rsidRPr="008E0ECD" w:rsidRDefault="008E0ECD" w:rsidP="000C5B96">
      <w:pPr>
        <w:rPr>
          <w:sz w:val="28"/>
          <w:szCs w:val="28"/>
        </w:rPr>
      </w:pPr>
      <w:r>
        <w:rPr>
          <w:sz w:val="28"/>
          <w:szCs w:val="28"/>
        </w:rPr>
        <w:t>Open de onderstaande link.</w:t>
      </w:r>
    </w:p>
    <w:p w:rsidR="008E0ECD" w:rsidRDefault="008E0ECD" w:rsidP="008E0ECD">
      <w:pPr>
        <w:pStyle w:val="Lijstalinea"/>
        <w:numPr>
          <w:ilvl w:val="0"/>
          <w:numId w:val="3"/>
        </w:numPr>
        <w:rPr>
          <w:sz w:val="28"/>
          <w:szCs w:val="28"/>
        </w:rPr>
      </w:pPr>
      <w:r w:rsidRPr="008E0ECD">
        <w:rPr>
          <w:sz w:val="28"/>
          <w:szCs w:val="28"/>
        </w:rPr>
        <w:t xml:space="preserve">Luister naar het fragment en verbind de juiste namen met de juiste prenten. </w:t>
      </w:r>
    </w:p>
    <w:p w:rsidR="008E0ECD" w:rsidRDefault="008E0ECD" w:rsidP="008E0ECD">
      <w:pPr>
        <w:pStyle w:val="Lijstalinea"/>
        <w:numPr>
          <w:ilvl w:val="0"/>
          <w:numId w:val="3"/>
        </w:numPr>
        <w:rPr>
          <w:sz w:val="28"/>
          <w:szCs w:val="28"/>
        </w:rPr>
      </w:pPr>
      <w:r w:rsidRPr="008E0ECD">
        <w:rPr>
          <w:sz w:val="28"/>
          <w:szCs w:val="28"/>
        </w:rPr>
        <w:t>Vul de hoeveelheden per week aan</w:t>
      </w:r>
    </w:p>
    <w:p w:rsidR="008E0ECD" w:rsidRDefault="008E0ECD" w:rsidP="008E0ECD">
      <w:pPr>
        <w:pStyle w:val="Lijstalinea"/>
        <w:numPr>
          <w:ilvl w:val="0"/>
          <w:numId w:val="3"/>
        </w:numPr>
        <w:rPr>
          <w:sz w:val="28"/>
          <w:szCs w:val="28"/>
        </w:rPr>
      </w:pPr>
      <w:r>
        <w:rPr>
          <w:sz w:val="28"/>
          <w:szCs w:val="28"/>
        </w:rPr>
        <w:t>schrijf de juiste letter onder het juiste cijfer</w:t>
      </w:r>
    </w:p>
    <w:p w:rsidR="004A7563" w:rsidRDefault="005572DB" w:rsidP="004A7563">
      <w:pPr>
        <w:rPr>
          <w:sz w:val="28"/>
          <w:szCs w:val="28"/>
        </w:rPr>
      </w:pPr>
      <w:hyperlink r:id="rId20" w:history="1">
        <w:r w:rsidR="004A7563" w:rsidRPr="00404706">
          <w:rPr>
            <w:rStyle w:val="Hyperlink"/>
            <w:sz w:val="28"/>
            <w:szCs w:val="28"/>
          </w:rPr>
          <w:t>https://www.dropbox.com/s/rfk4ndd</w:t>
        </w:r>
        <w:bookmarkStart w:id="0" w:name="_GoBack"/>
        <w:bookmarkEnd w:id="0"/>
        <w:r w:rsidR="004A7563" w:rsidRPr="00404706">
          <w:rPr>
            <w:rStyle w:val="Hyperlink"/>
            <w:sz w:val="28"/>
            <w:szCs w:val="28"/>
          </w:rPr>
          <w:t>r</w:t>
        </w:r>
        <w:r w:rsidR="004A7563" w:rsidRPr="00404706">
          <w:rPr>
            <w:rStyle w:val="Hyperlink"/>
            <w:sz w:val="28"/>
            <w:szCs w:val="28"/>
          </w:rPr>
          <w:t>dhg5lm9/C9-12_Herhaling.mp3?dl=0</w:t>
        </w:r>
      </w:hyperlink>
    </w:p>
    <w:p w:rsidR="004A7563" w:rsidRPr="004A7563" w:rsidRDefault="004A7563" w:rsidP="004A7563">
      <w:r>
        <w:t>(Dit filmpje kunnen jullie openen door de toets ctrl ingedrukt te houden terwijl jullie met jullie muiscursor klikken op de link.)</w:t>
      </w:r>
    </w:p>
    <w:p w:rsidR="008E0ECD" w:rsidRDefault="008E0ECD" w:rsidP="008E0ECD">
      <w:pPr>
        <w:rPr>
          <w:b/>
          <w:sz w:val="28"/>
          <w:szCs w:val="28"/>
          <w:u w:val="single"/>
        </w:rPr>
      </w:pPr>
      <w:r w:rsidRPr="008E0ECD">
        <w:rPr>
          <w:b/>
          <w:sz w:val="28"/>
          <w:szCs w:val="28"/>
          <w:u w:val="single"/>
        </w:rPr>
        <w:t>Oefening 3</w:t>
      </w:r>
    </w:p>
    <w:p w:rsidR="008E0ECD" w:rsidRPr="008E0ECD" w:rsidRDefault="008E0ECD" w:rsidP="008E0ECD">
      <w:pPr>
        <w:rPr>
          <w:sz w:val="28"/>
          <w:szCs w:val="28"/>
        </w:rPr>
      </w:pPr>
      <w:r w:rsidRPr="008E0ECD">
        <w:rPr>
          <w:sz w:val="28"/>
          <w:szCs w:val="28"/>
        </w:rPr>
        <w:t>Schrijf de woorden op de juiste plaats.</w:t>
      </w:r>
    </w:p>
    <w:p w:rsidR="000C5B96" w:rsidRDefault="008E0ECD" w:rsidP="000C5B96">
      <w:pPr>
        <w:rPr>
          <w:b/>
          <w:sz w:val="28"/>
          <w:szCs w:val="28"/>
          <w:u w:val="single"/>
        </w:rPr>
      </w:pPr>
      <w:r>
        <w:rPr>
          <w:b/>
          <w:sz w:val="28"/>
          <w:szCs w:val="28"/>
          <w:u w:val="single"/>
        </w:rPr>
        <w:t xml:space="preserve">Oefening 4 </w:t>
      </w:r>
    </w:p>
    <w:p w:rsidR="008E0ECD" w:rsidRDefault="008E0ECD" w:rsidP="000C5B96">
      <w:pPr>
        <w:rPr>
          <w:sz w:val="28"/>
          <w:szCs w:val="28"/>
        </w:rPr>
      </w:pPr>
      <w:r>
        <w:rPr>
          <w:sz w:val="28"/>
          <w:szCs w:val="28"/>
        </w:rPr>
        <w:t>S</w:t>
      </w:r>
      <w:r w:rsidRPr="008E0ECD">
        <w:rPr>
          <w:sz w:val="28"/>
          <w:szCs w:val="28"/>
        </w:rPr>
        <w:t>chrijf de juiste uitdrukkingen op de juiste plaats</w:t>
      </w:r>
      <w:r w:rsidR="007E3FE1">
        <w:rPr>
          <w:sz w:val="28"/>
          <w:szCs w:val="28"/>
        </w:rPr>
        <w:t>. Let op hoofdletters en leestekens.</w:t>
      </w:r>
    </w:p>
    <w:p w:rsidR="008E0ECD" w:rsidRPr="008E0ECD" w:rsidRDefault="008E0ECD" w:rsidP="000C5B96">
      <w:pPr>
        <w:rPr>
          <w:b/>
          <w:sz w:val="28"/>
          <w:szCs w:val="28"/>
          <w:u w:val="single"/>
        </w:rPr>
      </w:pPr>
      <w:r w:rsidRPr="008E0ECD">
        <w:rPr>
          <w:b/>
          <w:sz w:val="28"/>
          <w:szCs w:val="28"/>
          <w:u w:val="single"/>
        </w:rPr>
        <w:t>Oefening 5</w:t>
      </w:r>
    </w:p>
    <w:p w:rsidR="008E0ECD" w:rsidRDefault="008E0ECD" w:rsidP="000C5B96">
      <w:pPr>
        <w:rPr>
          <w:sz w:val="28"/>
          <w:szCs w:val="28"/>
        </w:rPr>
      </w:pPr>
      <w:r>
        <w:rPr>
          <w:sz w:val="28"/>
          <w:szCs w:val="28"/>
        </w:rPr>
        <w:t>Rangschik de zinnen volgens de ju</w:t>
      </w:r>
      <w:r w:rsidR="005B7A49">
        <w:rPr>
          <w:sz w:val="28"/>
          <w:szCs w:val="28"/>
        </w:rPr>
        <w:t>iste volgorde. Wat doe je eerst? E</w:t>
      </w:r>
      <w:r>
        <w:rPr>
          <w:sz w:val="28"/>
          <w:szCs w:val="28"/>
        </w:rPr>
        <w:t>n wat erna. Kijk goed naar de zinnen, sommige woorden kunnen je goed op weg helpen.</w:t>
      </w:r>
      <w:r w:rsidR="007E3FE1">
        <w:rPr>
          <w:sz w:val="28"/>
          <w:szCs w:val="28"/>
        </w:rPr>
        <w:t xml:space="preserve"> Let op hoofdletters en leestekens!</w:t>
      </w:r>
    </w:p>
    <w:p w:rsidR="004A7563" w:rsidRDefault="004A7563" w:rsidP="000C5B96">
      <w:pPr>
        <w:rPr>
          <w:sz w:val="28"/>
          <w:szCs w:val="28"/>
        </w:rPr>
      </w:pPr>
    </w:p>
    <w:p w:rsidR="004A7563" w:rsidRPr="004A7563" w:rsidRDefault="004A7563" w:rsidP="000C5B96">
      <w:pPr>
        <w:rPr>
          <w:b/>
          <w:sz w:val="28"/>
          <w:szCs w:val="28"/>
        </w:rPr>
      </w:pPr>
      <w:r w:rsidRPr="004A7563">
        <w:rPr>
          <w:b/>
          <w:sz w:val="28"/>
          <w:szCs w:val="28"/>
        </w:rPr>
        <w:t xml:space="preserve">Verbeter nu alle oefeningen aan de hand van de correctiesleutel. </w:t>
      </w:r>
    </w:p>
    <w:p w:rsidR="007E3FE1" w:rsidRDefault="007E3FE1">
      <w:pPr>
        <w:rPr>
          <w:sz w:val="28"/>
          <w:szCs w:val="28"/>
        </w:rPr>
      </w:pPr>
      <w:r w:rsidRPr="007E3FE1">
        <w:rPr>
          <w:sz w:val="28"/>
          <w:szCs w:val="28"/>
        </w:rPr>
        <w:t>Bij ‘</w:t>
      </w:r>
      <w:proofErr w:type="spellStart"/>
      <w:r w:rsidRPr="007E3FE1">
        <w:rPr>
          <w:sz w:val="28"/>
          <w:szCs w:val="28"/>
        </w:rPr>
        <w:t>overschrijf’oefeningen</w:t>
      </w:r>
      <w:proofErr w:type="spellEnd"/>
      <w:r w:rsidRPr="007E3FE1">
        <w:rPr>
          <w:sz w:val="28"/>
          <w:szCs w:val="28"/>
        </w:rPr>
        <w:t xml:space="preserve"> is iedere fout = oefening (zin) volledig fout. </w:t>
      </w:r>
    </w:p>
    <w:p w:rsidR="009206F8" w:rsidRPr="007E3FE1" w:rsidRDefault="007E3FE1">
      <w:pPr>
        <w:rPr>
          <w:sz w:val="28"/>
          <w:szCs w:val="28"/>
        </w:rPr>
      </w:pPr>
      <w:r w:rsidRPr="007E3FE1">
        <w:rPr>
          <w:sz w:val="28"/>
          <w:szCs w:val="28"/>
        </w:rPr>
        <w:t>Denk dus aan hoofdletters en leestekens en… schrijf netjes!</w:t>
      </w:r>
    </w:p>
    <w:sectPr w:rsidR="009206F8" w:rsidRPr="007E3FE1" w:rsidSect="000D0E9D">
      <w:pgSz w:w="11906" w:h="16838"/>
      <w:pgMar w:top="170" w:right="510" w:bottom="284" w:left="51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B21EE"/>
    <w:multiLevelType w:val="hybridMultilevel"/>
    <w:tmpl w:val="DAAECB42"/>
    <w:lvl w:ilvl="0" w:tplc="21869464">
      <w:start w:val="999"/>
      <w:numFmt w:val="bullet"/>
      <w:lvlText w:val=""/>
      <w:lvlJc w:val="left"/>
      <w:pPr>
        <w:ind w:left="643" w:hanging="360"/>
      </w:pPr>
      <w:rPr>
        <w:rFonts w:ascii="Wingdings" w:eastAsiaTheme="minorHAnsi" w:hAnsi="Wingdings" w:cstheme="minorBidi" w:hint="default"/>
        <w:color w:val="0000FF"/>
        <w:u w:val="none"/>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24161DA8"/>
    <w:multiLevelType w:val="hybridMultilevel"/>
    <w:tmpl w:val="B2087304"/>
    <w:lvl w:ilvl="0" w:tplc="620CF0FC">
      <w:numFmt w:val="bullet"/>
      <w:lvlText w:val=""/>
      <w:lvlJc w:val="left"/>
      <w:pPr>
        <w:ind w:left="720" w:hanging="360"/>
      </w:pPr>
      <w:rPr>
        <w:rFonts w:ascii="Wingdings" w:eastAsiaTheme="minorHAnsi" w:hAnsi="Wingding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2D2C3908"/>
    <w:multiLevelType w:val="hybridMultilevel"/>
    <w:tmpl w:val="1360B752"/>
    <w:lvl w:ilvl="0" w:tplc="71B82D74">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6CBB7EAE"/>
    <w:multiLevelType w:val="hybridMultilevel"/>
    <w:tmpl w:val="3710BAB8"/>
    <w:lvl w:ilvl="0" w:tplc="CD0E3F1A">
      <w:numFmt w:val="bullet"/>
      <w:lvlText w:val="-"/>
      <w:lvlJc w:val="left"/>
      <w:pPr>
        <w:ind w:left="1065" w:hanging="360"/>
      </w:pPr>
      <w:rPr>
        <w:rFonts w:ascii="Calibri" w:eastAsiaTheme="minorHAnsi" w:hAnsi="Calibri" w:cs="Calibri" w:hint="default"/>
      </w:rPr>
    </w:lvl>
    <w:lvl w:ilvl="1" w:tplc="08130003" w:tentative="1">
      <w:start w:val="1"/>
      <w:numFmt w:val="bullet"/>
      <w:lvlText w:val="o"/>
      <w:lvlJc w:val="left"/>
      <w:pPr>
        <w:ind w:left="1785" w:hanging="360"/>
      </w:pPr>
      <w:rPr>
        <w:rFonts w:ascii="Courier New" w:hAnsi="Courier New" w:cs="Courier New" w:hint="default"/>
      </w:rPr>
    </w:lvl>
    <w:lvl w:ilvl="2" w:tplc="08130005" w:tentative="1">
      <w:start w:val="1"/>
      <w:numFmt w:val="bullet"/>
      <w:lvlText w:val=""/>
      <w:lvlJc w:val="left"/>
      <w:pPr>
        <w:ind w:left="2505" w:hanging="360"/>
      </w:pPr>
      <w:rPr>
        <w:rFonts w:ascii="Wingdings" w:hAnsi="Wingdings" w:hint="default"/>
      </w:rPr>
    </w:lvl>
    <w:lvl w:ilvl="3" w:tplc="08130001" w:tentative="1">
      <w:start w:val="1"/>
      <w:numFmt w:val="bullet"/>
      <w:lvlText w:val=""/>
      <w:lvlJc w:val="left"/>
      <w:pPr>
        <w:ind w:left="3225" w:hanging="360"/>
      </w:pPr>
      <w:rPr>
        <w:rFonts w:ascii="Symbol" w:hAnsi="Symbol" w:hint="default"/>
      </w:rPr>
    </w:lvl>
    <w:lvl w:ilvl="4" w:tplc="08130003" w:tentative="1">
      <w:start w:val="1"/>
      <w:numFmt w:val="bullet"/>
      <w:lvlText w:val="o"/>
      <w:lvlJc w:val="left"/>
      <w:pPr>
        <w:ind w:left="3945" w:hanging="360"/>
      </w:pPr>
      <w:rPr>
        <w:rFonts w:ascii="Courier New" w:hAnsi="Courier New" w:cs="Courier New" w:hint="default"/>
      </w:rPr>
    </w:lvl>
    <w:lvl w:ilvl="5" w:tplc="08130005" w:tentative="1">
      <w:start w:val="1"/>
      <w:numFmt w:val="bullet"/>
      <w:lvlText w:val=""/>
      <w:lvlJc w:val="left"/>
      <w:pPr>
        <w:ind w:left="4665" w:hanging="360"/>
      </w:pPr>
      <w:rPr>
        <w:rFonts w:ascii="Wingdings" w:hAnsi="Wingdings" w:hint="default"/>
      </w:rPr>
    </w:lvl>
    <w:lvl w:ilvl="6" w:tplc="08130001" w:tentative="1">
      <w:start w:val="1"/>
      <w:numFmt w:val="bullet"/>
      <w:lvlText w:val=""/>
      <w:lvlJc w:val="left"/>
      <w:pPr>
        <w:ind w:left="5385" w:hanging="360"/>
      </w:pPr>
      <w:rPr>
        <w:rFonts w:ascii="Symbol" w:hAnsi="Symbol" w:hint="default"/>
      </w:rPr>
    </w:lvl>
    <w:lvl w:ilvl="7" w:tplc="08130003" w:tentative="1">
      <w:start w:val="1"/>
      <w:numFmt w:val="bullet"/>
      <w:lvlText w:val="o"/>
      <w:lvlJc w:val="left"/>
      <w:pPr>
        <w:ind w:left="6105" w:hanging="360"/>
      </w:pPr>
      <w:rPr>
        <w:rFonts w:ascii="Courier New" w:hAnsi="Courier New" w:cs="Courier New" w:hint="default"/>
      </w:rPr>
    </w:lvl>
    <w:lvl w:ilvl="8" w:tplc="08130005" w:tentative="1">
      <w:start w:val="1"/>
      <w:numFmt w:val="bullet"/>
      <w:lvlText w:val=""/>
      <w:lvlJc w:val="left"/>
      <w:pPr>
        <w:ind w:left="6825"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B96"/>
    <w:rsid w:val="00005700"/>
    <w:rsid w:val="0000681A"/>
    <w:rsid w:val="00031E85"/>
    <w:rsid w:val="00035854"/>
    <w:rsid w:val="0003729C"/>
    <w:rsid w:val="00053BEC"/>
    <w:rsid w:val="00055D4F"/>
    <w:rsid w:val="00095E01"/>
    <w:rsid w:val="000C5B96"/>
    <w:rsid w:val="000D0E9D"/>
    <w:rsid w:val="0019518B"/>
    <w:rsid w:val="001F11AB"/>
    <w:rsid w:val="0021434D"/>
    <w:rsid w:val="003750F4"/>
    <w:rsid w:val="004A7563"/>
    <w:rsid w:val="004F0D19"/>
    <w:rsid w:val="00506403"/>
    <w:rsid w:val="0051087D"/>
    <w:rsid w:val="005572DB"/>
    <w:rsid w:val="00574F63"/>
    <w:rsid w:val="005B7A49"/>
    <w:rsid w:val="005F0B74"/>
    <w:rsid w:val="00792A9B"/>
    <w:rsid w:val="007E3FE1"/>
    <w:rsid w:val="008E0ECD"/>
    <w:rsid w:val="009206F8"/>
    <w:rsid w:val="00AA0BB9"/>
    <w:rsid w:val="00D16976"/>
    <w:rsid w:val="00D8699A"/>
    <w:rsid w:val="00D97760"/>
    <w:rsid w:val="00DE03C8"/>
    <w:rsid w:val="00E212E5"/>
    <w:rsid w:val="00E4039B"/>
    <w:rsid w:val="00EB6FFB"/>
    <w:rsid w:val="00FC3AC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0FB40E6-4705-4D05-B231-FC235D562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0C5B96"/>
    <w:pPr>
      <w:spacing w:after="160" w:line="259"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0C5B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0C5B9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C5B96"/>
    <w:rPr>
      <w:rFonts w:ascii="Tahoma" w:hAnsi="Tahoma" w:cs="Tahoma"/>
      <w:sz w:val="16"/>
      <w:szCs w:val="16"/>
    </w:rPr>
  </w:style>
  <w:style w:type="character" w:styleId="Hyperlink">
    <w:name w:val="Hyperlink"/>
    <w:basedOn w:val="Standaardalinea-lettertype"/>
    <w:uiPriority w:val="99"/>
    <w:unhideWhenUsed/>
    <w:rsid w:val="00792A9B"/>
    <w:rPr>
      <w:color w:val="0000FF"/>
      <w:u w:val="single"/>
    </w:rPr>
  </w:style>
  <w:style w:type="paragraph" w:styleId="Lijstalinea">
    <w:name w:val="List Paragraph"/>
    <w:basedOn w:val="Standaard"/>
    <w:uiPriority w:val="34"/>
    <w:qFormat/>
    <w:rsid w:val="0000681A"/>
    <w:pPr>
      <w:ind w:left="720"/>
      <w:contextualSpacing/>
    </w:pPr>
  </w:style>
  <w:style w:type="character" w:styleId="GevolgdeHyperlink">
    <w:name w:val="FollowedHyperlink"/>
    <w:basedOn w:val="Standaardalinea-lettertype"/>
    <w:uiPriority w:val="99"/>
    <w:semiHidden/>
    <w:unhideWhenUsed/>
    <w:rsid w:val="0000681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5547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images.google.be/imgres?imgurl=http://www.tjardaontwerpt.nl/images/portfolio/trouwkaarten/trouwkaart_wereldbol.jpg&amp;imgrefurl=http://www.tjardaontwerpt.nl/images/portfolio/trouwkaarten/trouwkaart%20wereldbol.htm&amp;usg=__kvqdyr17GmqtXS2PcLgLxdS3CdI=&amp;h=500&amp;w=500&amp;sz=113&amp;hl=nl&amp;start=8&amp;tbnid=vH3Q5SZ90CubzM:&amp;tbnh=130&amp;tbnw=130&amp;prev=/images?q=wereldbol&amp;gbv=2&amp;hl=nl&amp;sa=G" TargetMode="External"/><Relationship Id="rId18" Type="http://schemas.openxmlformats.org/officeDocument/2006/relationships/hyperlink" Target="https://www.youtube.com/watch?v=5j-gV2ZhXh0&amp;feature=youtu.be&amp;fbclid=IwAR19ypa-1K84d8nMadYVo4cN2Nk4cjg9_7c8qAODTmU0QlnuOmpMsnKClEY"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http://images.google.be/imgres?imgurl=http://www.ontwerpatelier.nl/digitaleopleidingsschool/binnen/upl_images/docenten/391/computer.jpg&amp;imgrefurl=http://www.dos-iselinge.nl/kennisomgeving_publicatie?groep_id=391&amp;pub_id=2419&amp;usg=__2wG5fh9hL357LEwfFFcbxGpbumc=&amp;h=356&amp;w=423&amp;sz=61&amp;hl=nl&amp;start=6&amp;tbnid=5IGOUuStRonJ9M:&amp;tbnh=106&amp;tbnw=126&amp;prev=/images?q=computer&amp;gbv=2&amp;hl=nl&amp;sa=G" TargetMode="External"/><Relationship Id="rId12" Type="http://schemas.openxmlformats.org/officeDocument/2006/relationships/image" Target="media/image4.jpeg"/><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hyperlink" Target="https://www.dropbox.com/s/z5gh7wptzk709sa/Romeinse%20cijfers.pptx?dl=0" TargetMode="External"/><Relationship Id="rId20" Type="http://schemas.openxmlformats.org/officeDocument/2006/relationships/hyperlink" Target="https://www.dropbox.com/s/rfk4nddrdhg5lm9/C9-12_Herhaling.mp3?dl=0"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images.google.be/imgres?imgurl=http://lw2.easy-site.nl/SophiaSt_C01/UploadData/images/80/0/fotoboek_08-09/mbA/boeken.gif&amp;imgrefurl=http://lw2.easy-site.nl/SophiaSt_C01/default.asp?comid=80&amp;modid=1986&amp;itemid=0&amp;time=981&amp;usg=__5VTM7zThmtCtaGCG_AerOMHjtWY=&amp;h=354&amp;w=406&amp;sz=9&amp;hl=nl&amp;start=6&amp;tbnid=BMQoNX14z8afTM:&amp;tbnh=108&amp;tbnw=124&amp;prev=/images?q=boeken&amp;gbv=2&amp;hl=nl&amp;sa=G" TargetMode="External"/><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3.jpeg"/><Relationship Id="rId19" Type="http://schemas.openxmlformats.org/officeDocument/2006/relationships/hyperlink" Target="https://www.dropbox.com/s/054wi6wamgfku8k/Mundo%206de%20thema%205%20les%206%20Nieuwste%20tijd.pptx?dl=0" TargetMode="External"/><Relationship Id="rId4" Type="http://schemas.openxmlformats.org/officeDocument/2006/relationships/settings" Target="settings.xml"/><Relationship Id="rId9" Type="http://schemas.openxmlformats.org/officeDocument/2006/relationships/hyperlink" Target="http://images.google.be/imgres?imgurl=http://www.arkorum.be/portaal/ict-lln/images/2lj_re1.gif&amp;imgrefurl=http://www.arkorum.be/portaal/ict-lln/rekenen/2lj_rekenen.htm&amp;usg=__Y6sY97NsOg2JnipFqKz84WCS2m4=&amp;h=326&amp;w=373&amp;sz=5&amp;hl=nl&amp;start=10&amp;tbnid=9Dliqqgzsq6NDM:&amp;tbnh=107&amp;tbnw=122&amp;prev=/images?q=rekenoefeningen&amp;gbv=2&amp;hl=nl&amp;sa=G" TargetMode="External"/><Relationship Id="rId14" Type="http://schemas.openxmlformats.org/officeDocument/2006/relationships/image" Target="media/image5.jpeg"/><Relationship Id="rId22"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103BE5-7EFA-4824-AE68-897D0C3AB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6</Pages>
  <Words>1018</Words>
  <Characters>5605</Characters>
  <Application>Microsoft Office Word</Application>
  <DocSecurity>0</DocSecurity>
  <Lines>46</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dc:creator>
  <cp:lastModifiedBy>Hewlett-Packard Company</cp:lastModifiedBy>
  <cp:revision>7</cp:revision>
  <dcterms:created xsi:type="dcterms:W3CDTF">2020-04-19T09:18:00Z</dcterms:created>
  <dcterms:modified xsi:type="dcterms:W3CDTF">2020-04-26T07:52:00Z</dcterms:modified>
</cp:coreProperties>
</file>