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3968"/>
        <w:gridCol w:w="569"/>
        <w:gridCol w:w="4036"/>
      </w:tblGrid>
      <w:tr w:rsidR="00E209D0">
        <w:tblPrEx>
          <w:tblCellMar>
            <w:top w:w="0" w:type="dxa"/>
            <w:bottom w:w="0" w:type="dxa"/>
          </w:tblCellMar>
        </w:tblPrEx>
        <w:trPr>
          <w:trHeight w:val="1125"/>
        </w:trPr>
        <w:tc>
          <w:tcPr>
            <w:tcW w:w="9210" w:type="dxa"/>
            <w:gridSpan w:val="4"/>
            <w:tcBorders>
              <w:top w:val="nil"/>
              <w:left w:val="nil"/>
              <w:bottom w:val="nil"/>
              <w:right w:val="nil"/>
            </w:tcBorders>
            <w:vAlign w:val="center"/>
          </w:tcPr>
          <w:p w:rsidR="00E209D0" w:rsidRPr="000238EA" w:rsidRDefault="00D07F90">
            <w:pPr>
              <w:pStyle w:val="Kop1"/>
              <w:rPr>
                <w:rFonts w:ascii="Century Gothic" w:hAnsi="Century Gothic"/>
                <w:b/>
                <w:lang w:val="fr-FR"/>
              </w:rPr>
            </w:pPr>
            <w:r>
              <w:rPr>
                <w:rFonts w:ascii="Century Gothic" w:hAnsi="Century Gothic"/>
                <w:b/>
                <w:noProof/>
                <w:lang w:val="nl-BE"/>
              </w:rPr>
              <w:drawing>
                <wp:anchor distT="0" distB="0" distL="114300" distR="114300" simplePos="0" relativeHeight="251657216" behindDoc="1" locked="0" layoutInCell="1" allowOverlap="1">
                  <wp:simplePos x="0" y="0"/>
                  <wp:positionH relativeFrom="column">
                    <wp:posOffset>46990</wp:posOffset>
                  </wp:positionH>
                  <wp:positionV relativeFrom="paragraph">
                    <wp:posOffset>-6985</wp:posOffset>
                  </wp:positionV>
                  <wp:extent cx="546100" cy="685800"/>
                  <wp:effectExtent l="19050" t="0" r="6350" b="0"/>
                  <wp:wrapTight wrapText="bothSides">
                    <wp:wrapPolygon edited="0">
                      <wp:start x="-753" y="0"/>
                      <wp:lineTo x="-753" y="21000"/>
                      <wp:lineTo x="21851" y="21000"/>
                      <wp:lineTo x="21851" y="0"/>
                      <wp:lineTo x="-753" y="0"/>
                    </wp:wrapPolygon>
                  </wp:wrapTight>
                  <wp:docPr id="3" name="Afbeelding 3" descr="Officieel Cer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ficieel Cercle logo"/>
                          <pic:cNvPicPr>
                            <a:picLocks noChangeAspect="1" noChangeArrowheads="1"/>
                          </pic:cNvPicPr>
                        </pic:nvPicPr>
                        <pic:blipFill>
                          <a:blip r:embed="rId4" r:link="rId5" cstate="print"/>
                          <a:srcRect/>
                          <a:stretch>
                            <a:fillRect/>
                          </a:stretch>
                        </pic:blipFill>
                        <pic:spPr bwMode="auto">
                          <a:xfrm>
                            <a:off x="0" y="0"/>
                            <a:ext cx="546100" cy="685800"/>
                          </a:xfrm>
                          <a:prstGeom prst="rect">
                            <a:avLst/>
                          </a:prstGeom>
                          <a:noFill/>
                          <a:ln w="9525">
                            <a:noFill/>
                            <a:miter lim="800000"/>
                            <a:headEnd/>
                            <a:tailEnd/>
                          </a:ln>
                        </pic:spPr>
                      </pic:pic>
                    </a:graphicData>
                  </a:graphic>
                </wp:anchor>
              </w:drawing>
            </w:r>
            <w:r w:rsidR="00E209D0" w:rsidRPr="000238EA">
              <w:rPr>
                <w:rFonts w:ascii="Century Gothic" w:hAnsi="Century Gothic"/>
                <w:b/>
                <w:lang w:val="fr-FR"/>
              </w:rPr>
              <w:t>CERCLE BRUGGE</w:t>
            </w:r>
            <w:r w:rsidR="006B1521" w:rsidRPr="000238EA">
              <w:rPr>
                <w:rFonts w:ascii="Century Gothic" w:hAnsi="Century Gothic"/>
                <w:b/>
                <w:lang w:val="fr-FR"/>
              </w:rPr>
              <w:t xml:space="preserve"> KSV</w:t>
            </w:r>
            <w:r w:rsidR="009F662C" w:rsidRPr="000238EA">
              <w:rPr>
                <w:rFonts w:ascii="Century Gothic" w:hAnsi="Century Gothic"/>
                <w:b/>
                <w:lang w:val="fr-FR"/>
              </w:rPr>
              <w:t xml:space="preserve">              </w:t>
            </w:r>
          </w:p>
          <w:p w:rsidR="00E209D0" w:rsidRPr="000238EA" w:rsidRDefault="00D07F90" w:rsidP="00197F0B">
            <w:pPr>
              <w:rPr>
                <w:rFonts w:ascii="Century Gothic" w:hAnsi="Century Gothic"/>
                <w:sz w:val="36"/>
                <w:lang w:val="nl-NL"/>
              </w:rPr>
            </w:pPr>
            <w:r>
              <w:rPr>
                <w:rFonts w:ascii="Century Gothic" w:hAnsi="Century Gothic"/>
                <w:noProof/>
              </w:rPr>
              <w:drawing>
                <wp:anchor distT="0" distB="0" distL="114300" distR="114300" simplePos="0" relativeHeight="251658240" behindDoc="1" locked="0" layoutInCell="1" allowOverlap="1">
                  <wp:simplePos x="0" y="0"/>
                  <wp:positionH relativeFrom="column">
                    <wp:posOffset>3930015</wp:posOffset>
                  </wp:positionH>
                  <wp:positionV relativeFrom="paragraph">
                    <wp:posOffset>-347980</wp:posOffset>
                  </wp:positionV>
                  <wp:extent cx="955675" cy="914400"/>
                  <wp:effectExtent l="19050" t="0" r="0" b="0"/>
                  <wp:wrapNone/>
                  <wp:docPr id="5" name="Afbeelding 5" descr="http://www.kbac.be/logo_bru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bac.be/logo_brugge.jpg"/>
                          <pic:cNvPicPr>
                            <a:picLocks noChangeAspect="1" noChangeArrowheads="1"/>
                          </pic:cNvPicPr>
                        </pic:nvPicPr>
                        <pic:blipFill>
                          <a:blip r:embed="rId6" r:link="rId7" cstate="print"/>
                          <a:srcRect/>
                          <a:stretch>
                            <a:fillRect/>
                          </a:stretch>
                        </pic:blipFill>
                        <pic:spPr bwMode="auto">
                          <a:xfrm>
                            <a:off x="0" y="0"/>
                            <a:ext cx="955675" cy="914400"/>
                          </a:xfrm>
                          <a:prstGeom prst="rect">
                            <a:avLst/>
                          </a:prstGeom>
                          <a:noFill/>
                          <a:ln w="9525">
                            <a:noFill/>
                            <a:miter lim="800000"/>
                            <a:headEnd/>
                            <a:tailEnd/>
                          </a:ln>
                        </pic:spPr>
                      </pic:pic>
                    </a:graphicData>
                  </a:graphic>
                </wp:anchor>
              </w:drawing>
            </w:r>
            <w:r w:rsidR="00E209D0" w:rsidRPr="000238EA">
              <w:rPr>
                <w:rFonts w:ascii="Century Gothic" w:hAnsi="Century Gothic"/>
                <w:sz w:val="36"/>
                <w:lang w:val="nl-NL"/>
              </w:rPr>
              <w:t>JEUGD</w:t>
            </w:r>
          </w:p>
        </w:tc>
      </w:tr>
      <w:tr w:rsidR="00E209D0">
        <w:tblPrEx>
          <w:tblCellMar>
            <w:top w:w="0" w:type="dxa"/>
            <w:bottom w:w="0" w:type="dxa"/>
          </w:tblCellMar>
        </w:tblPrEx>
        <w:trPr>
          <w:trHeight w:val="567"/>
        </w:trPr>
        <w:tc>
          <w:tcPr>
            <w:tcW w:w="9210" w:type="dxa"/>
            <w:gridSpan w:val="4"/>
            <w:tcBorders>
              <w:top w:val="nil"/>
              <w:left w:val="nil"/>
              <w:bottom w:val="nil"/>
              <w:right w:val="nil"/>
            </w:tcBorders>
            <w:vAlign w:val="center"/>
          </w:tcPr>
          <w:p w:rsidR="00E209D0" w:rsidRPr="000238EA" w:rsidRDefault="00F54605" w:rsidP="00B7386A">
            <w:pPr>
              <w:pStyle w:val="Kop2"/>
              <w:rPr>
                <w:rFonts w:ascii="Century Gothic" w:hAnsi="Century Gothic"/>
                <w:sz w:val="36"/>
              </w:rPr>
            </w:pPr>
            <w:r>
              <w:rPr>
                <w:rFonts w:ascii="Century Gothic" w:hAnsi="Century Gothic"/>
                <w:sz w:val="36"/>
              </w:rPr>
              <w:t>Competitieseizoen 201</w:t>
            </w:r>
            <w:r w:rsidR="00B7386A">
              <w:rPr>
                <w:rFonts w:ascii="Century Gothic" w:hAnsi="Century Gothic"/>
                <w:sz w:val="36"/>
              </w:rPr>
              <w:t>3</w:t>
            </w:r>
            <w:r w:rsidR="00742D1B" w:rsidRPr="000238EA">
              <w:rPr>
                <w:rFonts w:ascii="Century Gothic" w:hAnsi="Century Gothic"/>
                <w:sz w:val="36"/>
              </w:rPr>
              <w:t xml:space="preserve"> - 20</w:t>
            </w:r>
            <w:r w:rsidR="00865BC9">
              <w:rPr>
                <w:rFonts w:ascii="Century Gothic" w:hAnsi="Century Gothic"/>
                <w:sz w:val="36"/>
              </w:rPr>
              <w:t>1</w:t>
            </w:r>
            <w:r w:rsidR="00B7386A">
              <w:rPr>
                <w:rFonts w:ascii="Century Gothic" w:hAnsi="Century Gothic"/>
                <w:sz w:val="36"/>
              </w:rPr>
              <w:t>4</w:t>
            </w:r>
          </w:p>
        </w:tc>
      </w:tr>
      <w:tr w:rsidR="00E209D0">
        <w:tblPrEx>
          <w:tblCellMar>
            <w:top w:w="0" w:type="dxa"/>
            <w:bottom w:w="0" w:type="dxa"/>
          </w:tblCellMar>
        </w:tblPrEx>
        <w:trPr>
          <w:trHeight w:val="567"/>
        </w:trPr>
        <w:tc>
          <w:tcPr>
            <w:tcW w:w="9210" w:type="dxa"/>
            <w:gridSpan w:val="4"/>
            <w:tcBorders>
              <w:top w:val="nil"/>
              <w:left w:val="nil"/>
              <w:bottom w:val="nil"/>
              <w:right w:val="nil"/>
            </w:tcBorders>
            <w:vAlign w:val="center"/>
          </w:tcPr>
          <w:p w:rsidR="00E209D0" w:rsidRPr="000238EA" w:rsidRDefault="00E209D0">
            <w:pPr>
              <w:pStyle w:val="Kop2"/>
              <w:rPr>
                <w:rFonts w:ascii="Century Gothic" w:hAnsi="Century Gothic"/>
                <w:sz w:val="36"/>
              </w:rPr>
            </w:pPr>
            <w:r w:rsidRPr="000238EA">
              <w:rPr>
                <w:rFonts w:ascii="Century Gothic" w:hAnsi="Century Gothic"/>
                <w:sz w:val="36"/>
              </w:rPr>
              <w:t>Matchverslag</w:t>
            </w:r>
          </w:p>
        </w:tc>
      </w:tr>
      <w:tr w:rsidR="00E209D0" w:rsidRPr="004F2577">
        <w:tblPrEx>
          <w:tblCellMar>
            <w:top w:w="0" w:type="dxa"/>
            <w:bottom w:w="0" w:type="dxa"/>
          </w:tblCellMar>
        </w:tblPrEx>
        <w:trPr>
          <w:trHeight w:val="567"/>
        </w:trPr>
        <w:tc>
          <w:tcPr>
            <w:tcW w:w="9210" w:type="dxa"/>
            <w:gridSpan w:val="4"/>
            <w:tcBorders>
              <w:top w:val="nil"/>
              <w:left w:val="nil"/>
              <w:bottom w:val="nil"/>
              <w:right w:val="nil"/>
            </w:tcBorders>
            <w:vAlign w:val="center"/>
          </w:tcPr>
          <w:p w:rsidR="00E209D0" w:rsidRPr="004F2577" w:rsidRDefault="00E209D0" w:rsidP="001058DE">
            <w:pPr>
              <w:rPr>
                <w:rFonts w:ascii="Century Gothic" w:hAnsi="Century Gothic"/>
                <w:sz w:val="28"/>
              </w:rPr>
            </w:pPr>
            <w:r w:rsidRPr="004F2577">
              <w:rPr>
                <w:rFonts w:ascii="Century Gothic" w:hAnsi="Century Gothic"/>
                <w:sz w:val="28"/>
                <w:u w:val="single"/>
              </w:rPr>
              <w:t>Wedstrijd</w:t>
            </w:r>
            <w:r w:rsidRPr="004F2577">
              <w:rPr>
                <w:rFonts w:ascii="Century Gothic" w:hAnsi="Century Gothic"/>
                <w:sz w:val="28"/>
              </w:rPr>
              <w:t>:</w:t>
            </w:r>
            <w:r w:rsidR="00535323" w:rsidRPr="004F2577">
              <w:rPr>
                <w:rFonts w:ascii="Century Gothic" w:hAnsi="Century Gothic"/>
                <w:sz w:val="28"/>
              </w:rPr>
              <w:t xml:space="preserve"> </w:t>
            </w:r>
            <w:r w:rsidR="005B7A23">
              <w:rPr>
                <w:rFonts w:ascii="Century Gothic" w:hAnsi="Century Gothic"/>
                <w:sz w:val="28"/>
              </w:rPr>
              <w:t>Charleroi – Cercle Brugge</w:t>
            </w:r>
          </w:p>
        </w:tc>
      </w:tr>
      <w:tr w:rsidR="00E209D0">
        <w:tblPrEx>
          <w:tblCellMar>
            <w:top w:w="0" w:type="dxa"/>
            <w:bottom w:w="0" w:type="dxa"/>
          </w:tblCellMar>
        </w:tblPrEx>
        <w:trPr>
          <w:trHeight w:val="567"/>
        </w:trPr>
        <w:tc>
          <w:tcPr>
            <w:tcW w:w="4605" w:type="dxa"/>
            <w:gridSpan w:val="2"/>
            <w:tcBorders>
              <w:top w:val="nil"/>
              <w:left w:val="nil"/>
              <w:bottom w:val="nil"/>
              <w:right w:val="nil"/>
            </w:tcBorders>
            <w:vAlign w:val="center"/>
          </w:tcPr>
          <w:p w:rsidR="00E209D0" w:rsidRPr="000238EA" w:rsidRDefault="00E209D0">
            <w:pPr>
              <w:rPr>
                <w:rFonts w:ascii="Century Gothic" w:hAnsi="Century Gothic"/>
                <w:sz w:val="28"/>
                <w:lang w:val="nl-NL"/>
              </w:rPr>
            </w:pPr>
            <w:r w:rsidRPr="000238EA">
              <w:rPr>
                <w:rFonts w:ascii="Century Gothic" w:hAnsi="Century Gothic"/>
                <w:sz w:val="28"/>
                <w:u w:val="single"/>
                <w:lang w:val="nl-NL"/>
              </w:rPr>
              <w:t>Categorie</w:t>
            </w:r>
            <w:r w:rsidR="0008668E" w:rsidRPr="000238EA">
              <w:rPr>
                <w:rFonts w:ascii="Century Gothic" w:hAnsi="Century Gothic"/>
                <w:sz w:val="28"/>
                <w:lang w:val="nl-NL"/>
              </w:rPr>
              <w:t>:</w:t>
            </w:r>
            <w:r w:rsidR="00C02BA3">
              <w:rPr>
                <w:rFonts w:ascii="Century Gothic" w:hAnsi="Century Gothic"/>
                <w:sz w:val="28"/>
                <w:lang w:val="nl-NL"/>
              </w:rPr>
              <w:t xml:space="preserve"> </w:t>
            </w:r>
            <w:r w:rsidR="005B7A23">
              <w:rPr>
                <w:rFonts w:ascii="Century Gothic" w:hAnsi="Century Gothic"/>
                <w:sz w:val="28"/>
                <w:lang w:val="nl-NL"/>
              </w:rPr>
              <w:t>U19</w:t>
            </w:r>
          </w:p>
        </w:tc>
        <w:tc>
          <w:tcPr>
            <w:tcW w:w="4605" w:type="dxa"/>
            <w:gridSpan w:val="2"/>
            <w:tcBorders>
              <w:top w:val="nil"/>
              <w:left w:val="nil"/>
              <w:bottom w:val="nil"/>
              <w:right w:val="nil"/>
            </w:tcBorders>
            <w:vAlign w:val="center"/>
          </w:tcPr>
          <w:p w:rsidR="00332B37" w:rsidRPr="000238EA" w:rsidRDefault="00E209D0" w:rsidP="0039571E">
            <w:pPr>
              <w:rPr>
                <w:rFonts w:ascii="Century Gothic" w:hAnsi="Century Gothic"/>
                <w:sz w:val="28"/>
                <w:lang w:val="nl-NL"/>
              </w:rPr>
            </w:pPr>
            <w:r w:rsidRPr="000238EA">
              <w:rPr>
                <w:rFonts w:ascii="Century Gothic" w:hAnsi="Century Gothic"/>
                <w:sz w:val="28"/>
                <w:u w:val="single"/>
                <w:lang w:val="nl-NL"/>
              </w:rPr>
              <w:t>Resultaat</w:t>
            </w:r>
            <w:r w:rsidRPr="000238EA">
              <w:rPr>
                <w:rFonts w:ascii="Century Gothic" w:hAnsi="Century Gothic"/>
                <w:sz w:val="28"/>
                <w:lang w:val="nl-NL"/>
              </w:rPr>
              <w:t>:</w:t>
            </w:r>
            <w:r w:rsidR="00535323" w:rsidRPr="000238EA">
              <w:rPr>
                <w:rFonts w:ascii="Century Gothic" w:hAnsi="Century Gothic"/>
                <w:sz w:val="28"/>
                <w:lang w:val="nl-NL"/>
              </w:rPr>
              <w:t xml:space="preserve"> </w:t>
            </w:r>
            <w:r w:rsidR="005B7A23">
              <w:rPr>
                <w:rFonts w:ascii="Century Gothic" w:hAnsi="Century Gothic"/>
                <w:sz w:val="28"/>
                <w:lang w:val="nl-NL"/>
              </w:rPr>
              <w:t>3-3</w:t>
            </w:r>
          </w:p>
        </w:tc>
      </w:tr>
      <w:tr w:rsidR="00E209D0">
        <w:tblPrEx>
          <w:tblCellMar>
            <w:top w:w="0" w:type="dxa"/>
            <w:bottom w:w="0" w:type="dxa"/>
          </w:tblCellMar>
        </w:tblPrEx>
        <w:trPr>
          <w:trHeight w:val="567"/>
        </w:trPr>
        <w:tc>
          <w:tcPr>
            <w:tcW w:w="4605" w:type="dxa"/>
            <w:gridSpan w:val="2"/>
            <w:tcBorders>
              <w:top w:val="nil"/>
              <w:left w:val="nil"/>
              <w:bottom w:val="nil"/>
              <w:right w:val="nil"/>
            </w:tcBorders>
            <w:vAlign w:val="center"/>
          </w:tcPr>
          <w:p w:rsidR="00E209D0" w:rsidRPr="000238EA" w:rsidRDefault="00E209D0" w:rsidP="001058DE">
            <w:pPr>
              <w:rPr>
                <w:rFonts w:ascii="Century Gothic" w:hAnsi="Century Gothic"/>
                <w:sz w:val="28"/>
                <w:lang w:val="nl-NL"/>
              </w:rPr>
            </w:pPr>
            <w:r w:rsidRPr="000238EA">
              <w:rPr>
                <w:rFonts w:ascii="Century Gothic" w:hAnsi="Century Gothic"/>
                <w:sz w:val="28"/>
                <w:u w:val="single"/>
                <w:lang w:val="nl-NL"/>
              </w:rPr>
              <w:t>Datum</w:t>
            </w:r>
            <w:r w:rsidRPr="000238EA">
              <w:rPr>
                <w:rFonts w:ascii="Century Gothic" w:hAnsi="Century Gothic"/>
                <w:sz w:val="28"/>
                <w:lang w:val="nl-NL"/>
              </w:rPr>
              <w:t>:</w:t>
            </w:r>
            <w:r w:rsidR="00535323" w:rsidRPr="000238EA">
              <w:rPr>
                <w:rFonts w:ascii="Century Gothic" w:hAnsi="Century Gothic"/>
                <w:sz w:val="28"/>
                <w:lang w:val="nl-NL"/>
              </w:rPr>
              <w:t xml:space="preserve"> </w:t>
            </w:r>
            <w:r w:rsidR="005B7A23">
              <w:rPr>
                <w:rFonts w:ascii="Century Gothic" w:hAnsi="Century Gothic"/>
                <w:sz w:val="28"/>
                <w:lang w:val="nl-NL"/>
              </w:rPr>
              <w:t>Zaterdag 15 maart 2014</w:t>
            </w:r>
          </w:p>
        </w:tc>
        <w:tc>
          <w:tcPr>
            <w:tcW w:w="4605" w:type="dxa"/>
            <w:gridSpan w:val="2"/>
            <w:tcBorders>
              <w:top w:val="nil"/>
              <w:left w:val="nil"/>
              <w:bottom w:val="nil"/>
              <w:right w:val="nil"/>
            </w:tcBorders>
            <w:vAlign w:val="center"/>
          </w:tcPr>
          <w:p w:rsidR="00E209D0" w:rsidRPr="000238EA" w:rsidRDefault="00E209D0" w:rsidP="00235B2E">
            <w:pPr>
              <w:rPr>
                <w:rFonts w:ascii="Century Gothic" w:hAnsi="Century Gothic"/>
                <w:sz w:val="28"/>
                <w:lang w:val="nl-NL"/>
              </w:rPr>
            </w:pPr>
            <w:r w:rsidRPr="000238EA">
              <w:rPr>
                <w:rFonts w:ascii="Century Gothic" w:hAnsi="Century Gothic"/>
                <w:sz w:val="28"/>
                <w:u w:val="single"/>
                <w:lang w:val="nl-NL"/>
              </w:rPr>
              <w:t>Aanvangsuur</w:t>
            </w:r>
            <w:r w:rsidRPr="000238EA">
              <w:rPr>
                <w:rFonts w:ascii="Century Gothic" w:hAnsi="Century Gothic"/>
                <w:sz w:val="28"/>
                <w:lang w:val="nl-NL"/>
              </w:rPr>
              <w:t>:</w:t>
            </w:r>
            <w:r w:rsidR="005B7A23">
              <w:rPr>
                <w:rFonts w:ascii="Century Gothic" w:hAnsi="Century Gothic"/>
                <w:sz w:val="28"/>
                <w:lang w:val="nl-NL"/>
              </w:rPr>
              <w:t xml:space="preserve"> 15u00</w:t>
            </w:r>
            <w:r w:rsidR="00B62CB2" w:rsidRPr="000238EA">
              <w:rPr>
                <w:rFonts w:ascii="Century Gothic" w:hAnsi="Century Gothic"/>
                <w:sz w:val="28"/>
                <w:lang w:val="nl-NL"/>
              </w:rPr>
              <w:t xml:space="preserve"> </w:t>
            </w:r>
          </w:p>
        </w:tc>
      </w:tr>
      <w:tr w:rsidR="00E209D0">
        <w:tblPrEx>
          <w:tblCellMar>
            <w:top w:w="0" w:type="dxa"/>
            <w:bottom w:w="0" w:type="dxa"/>
          </w:tblCellMar>
        </w:tblPrEx>
        <w:trPr>
          <w:trHeight w:val="567"/>
        </w:trPr>
        <w:tc>
          <w:tcPr>
            <w:tcW w:w="9210" w:type="dxa"/>
            <w:gridSpan w:val="4"/>
            <w:tcBorders>
              <w:top w:val="nil"/>
              <w:left w:val="nil"/>
              <w:bottom w:val="nil"/>
              <w:right w:val="nil"/>
            </w:tcBorders>
            <w:vAlign w:val="center"/>
          </w:tcPr>
          <w:p w:rsidR="00E209D0" w:rsidRPr="000238EA" w:rsidRDefault="000238EA">
            <w:pPr>
              <w:pStyle w:val="Kop3"/>
              <w:rPr>
                <w:rFonts w:ascii="Century Gothic" w:hAnsi="Century Gothic"/>
                <w:sz w:val="32"/>
              </w:rPr>
            </w:pPr>
            <w:r>
              <w:rPr>
                <w:rFonts w:ascii="Century Gothic" w:hAnsi="Century Gothic"/>
                <w:sz w:val="32"/>
              </w:rPr>
              <w:t>Ploegopstelling</w:t>
            </w:r>
          </w:p>
        </w:tc>
      </w:tr>
      <w:tr w:rsidR="00E209D0" w:rsidTr="00235B2E">
        <w:tblPrEx>
          <w:tblCellMar>
            <w:top w:w="0" w:type="dxa"/>
            <w:bottom w:w="0" w:type="dxa"/>
          </w:tblCellMar>
        </w:tblPrEx>
        <w:trPr>
          <w:trHeight w:val="397"/>
        </w:trPr>
        <w:tc>
          <w:tcPr>
            <w:tcW w:w="637" w:type="dxa"/>
            <w:tcBorders>
              <w:top w:val="nil"/>
              <w:left w:val="nil"/>
              <w:bottom w:val="nil"/>
              <w:right w:val="nil"/>
            </w:tcBorders>
            <w:vAlign w:val="center"/>
          </w:tcPr>
          <w:p w:rsidR="00E209D0" w:rsidRPr="000238EA" w:rsidRDefault="00E209D0">
            <w:pPr>
              <w:jc w:val="center"/>
              <w:rPr>
                <w:rFonts w:ascii="Century Gothic" w:hAnsi="Century Gothic"/>
                <w:sz w:val="28"/>
                <w:lang w:val="nl-NL"/>
              </w:rPr>
            </w:pPr>
            <w:r w:rsidRPr="000238EA">
              <w:rPr>
                <w:rFonts w:ascii="Century Gothic" w:hAnsi="Century Gothic"/>
                <w:sz w:val="28"/>
                <w:lang w:val="nl-NL"/>
              </w:rPr>
              <w:t>1</w:t>
            </w:r>
            <w:bookmarkStart w:id="0" w:name="Text6"/>
          </w:p>
        </w:tc>
        <w:bookmarkEnd w:id="0"/>
        <w:tc>
          <w:tcPr>
            <w:tcW w:w="3968" w:type="dxa"/>
            <w:tcBorders>
              <w:top w:val="nil"/>
              <w:left w:val="nil"/>
              <w:bottom w:val="nil"/>
              <w:right w:val="nil"/>
            </w:tcBorders>
            <w:vAlign w:val="center"/>
          </w:tcPr>
          <w:p w:rsidR="00E209D0" w:rsidRPr="000238EA" w:rsidRDefault="005B7A23">
            <w:pPr>
              <w:rPr>
                <w:rFonts w:ascii="Century Gothic" w:hAnsi="Century Gothic"/>
                <w:sz w:val="28"/>
                <w:lang w:val="nl-NL"/>
              </w:rPr>
            </w:pPr>
            <w:r>
              <w:rPr>
                <w:rFonts w:ascii="Century Gothic" w:hAnsi="Century Gothic"/>
                <w:sz w:val="28"/>
                <w:lang w:val="nl-NL"/>
              </w:rPr>
              <w:t>Abdou Cissokho</w:t>
            </w:r>
          </w:p>
        </w:tc>
        <w:tc>
          <w:tcPr>
            <w:tcW w:w="569" w:type="dxa"/>
            <w:tcBorders>
              <w:top w:val="nil"/>
              <w:left w:val="nil"/>
              <w:bottom w:val="nil"/>
              <w:right w:val="nil"/>
            </w:tcBorders>
            <w:vAlign w:val="center"/>
          </w:tcPr>
          <w:p w:rsidR="00E209D0" w:rsidRPr="000238EA" w:rsidRDefault="00E209D0">
            <w:pPr>
              <w:jc w:val="center"/>
              <w:rPr>
                <w:rFonts w:ascii="Century Gothic" w:hAnsi="Century Gothic"/>
                <w:sz w:val="28"/>
                <w:lang w:val="nl-NL"/>
              </w:rPr>
            </w:pPr>
            <w:r w:rsidRPr="000238EA">
              <w:rPr>
                <w:rFonts w:ascii="Century Gothic" w:hAnsi="Century Gothic"/>
                <w:sz w:val="28"/>
                <w:lang w:val="nl-NL"/>
              </w:rPr>
              <w:t>9</w:t>
            </w:r>
          </w:p>
        </w:tc>
        <w:tc>
          <w:tcPr>
            <w:tcW w:w="4036" w:type="dxa"/>
            <w:tcBorders>
              <w:top w:val="nil"/>
              <w:left w:val="nil"/>
              <w:bottom w:val="nil"/>
              <w:right w:val="nil"/>
            </w:tcBorders>
            <w:vAlign w:val="center"/>
          </w:tcPr>
          <w:p w:rsidR="00E209D0" w:rsidRPr="000238EA" w:rsidRDefault="005B7A23">
            <w:pPr>
              <w:rPr>
                <w:rFonts w:ascii="Century Gothic" w:hAnsi="Century Gothic"/>
                <w:sz w:val="28"/>
                <w:lang w:val="nl-NL"/>
              </w:rPr>
            </w:pPr>
            <w:r>
              <w:rPr>
                <w:rFonts w:ascii="Century Gothic" w:hAnsi="Century Gothic"/>
                <w:sz w:val="28"/>
                <w:lang w:val="nl-NL"/>
              </w:rPr>
              <w:t>Jari Bourgeois</w:t>
            </w:r>
          </w:p>
        </w:tc>
      </w:tr>
      <w:tr w:rsidR="00E209D0" w:rsidTr="00235B2E">
        <w:tblPrEx>
          <w:tblCellMar>
            <w:top w:w="0" w:type="dxa"/>
            <w:bottom w:w="0" w:type="dxa"/>
          </w:tblCellMar>
        </w:tblPrEx>
        <w:trPr>
          <w:trHeight w:val="397"/>
        </w:trPr>
        <w:tc>
          <w:tcPr>
            <w:tcW w:w="637" w:type="dxa"/>
            <w:tcBorders>
              <w:top w:val="nil"/>
              <w:left w:val="nil"/>
              <w:bottom w:val="nil"/>
              <w:right w:val="nil"/>
            </w:tcBorders>
            <w:vAlign w:val="center"/>
          </w:tcPr>
          <w:p w:rsidR="00E209D0" w:rsidRPr="000238EA" w:rsidRDefault="00E209D0">
            <w:pPr>
              <w:jc w:val="center"/>
              <w:rPr>
                <w:rFonts w:ascii="Century Gothic" w:hAnsi="Century Gothic"/>
                <w:sz w:val="28"/>
                <w:lang w:val="nl-NL"/>
              </w:rPr>
            </w:pPr>
            <w:r w:rsidRPr="000238EA">
              <w:rPr>
                <w:rFonts w:ascii="Century Gothic" w:hAnsi="Century Gothic"/>
                <w:sz w:val="28"/>
                <w:lang w:val="nl-NL"/>
              </w:rPr>
              <w:t>2</w:t>
            </w:r>
          </w:p>
        </w:tc>
        <w:tc>
          <w:tcPr>
            <w:tcW w:w="3968" w:type="dxa"/>
            <w:tcBorders>
              <w:top w:val="nil"/>
              <w:left w:val="nil"/>
              <w:bottom w:val="nil"/>
              <w:right w:val="nil"/>
            </w:tcBorders>
            <w:vAlign w:val="center"/>
          </w:tcPr>
          <w:p w:rsidR="00E209D0" w:rsidRPr="000238EA" w:rsidRDefault="005B7A23">
            <w:pPr>
              <w:rPr>
                <w:rFonts w:ascii="Century Gothic" w:hAnsi="Century Gothic"/>
                <w:sz w:val="28"/>
                <w:lang w:val="nl-NL"/>
              </w:rPr>
            </w:pPr>
            <w:r>
              <w:rPr>
                <w:rFonts w:ascii="Century Gothic" w:hAnsi="Century Gothic"/>
                <w:sz w:val="28"/>
                <w:lang w:val="nl-NL"/>
              </w:rPr>
              <w:t>Jasper Cafmeyer</w:t>
            </w:r>
          </w:p>
        </w:tc>
        <w:tc>
          <w:tcPr>
            <w:tcW w:w="569" w:type="dxa"/>
            <w:tcBorders>
              <w:top w:val="nil"/>
              <w:left w:val="nil"/>
              <w:bottom w:val="nil"/>
              <w:right w:val="nil"/>
            </w:tcBorders>
            <w:vAlign w:val="center"/>
          </w:tcPr>
          <w:p w:rsidR="00E209D0" w:rsidRPr="000238EA" w:rsidRDefault="00E209D0">
            <w:pPr>
              <w:jc w:val="center"/>
              <w:rPr>
                <w:rFonts w:ascii="Century Gothic" w:hAnsi="Century Gothic"/>
                <w:sz w:val="28"/>
                <w:lang w:val="nl-NL"/>
              </w:rPr>
            </w:pPr>
            <w:r w:rsidRPr="000238EA">
              <w:rPr>
                <w:rFonts w:ascii="Century Gothic" w:hAnsi="Century Gothic"/>
                <w:sz w:val="28"/>
                <w:lang w:val="nl-NL"/>
              </w:rPr>
              <w:t>10</w:t>
            </w:r>
          </w:p>
        </w:tc>
        <w:tc>
          <w:tcPr>
            <w:tcW w:w="4036" w:type="dxa"/>
            <w:tcBorders>
              <w:top w:val="nil"/>
              <w:left w:val="nil"/>
              <w:bottom w:val="nil"/>
              <w:right w:val="nil"/>
            </w:tcBorders>
            <w:vAlign w:val="center"/>
          </w:tcPr>
          <w:p w:rsidR="00E209D0" w:rsidRPr="000238EA" w:rsidRDefault="005B7A23" w:rsidP="00290E62">
            <w:pPr>
              <w:rPr>
                <w:rFonts w:ascii="Century Gothic" w:hAnsi="Century Gothic"/>
                <w:sz w:val="28"/>
                <w:lang w:val="nl-NL"/>
              </w:rPr>
            </w:pPr>
            <w:r>
              <w:rPr>
                <w:rFonts w:ascii="Century Gothic" w:hAnsi="Century Gothic"/>
                <w:sz w:val="28"/>
                <w:lang w:val="nl-NL"/>
              </w:rPr>
              <w:t>Guillaume De Schryver</w:t>
            </w:r>
          </w:p>
        </w:tc>
      </w:tr>
      <w:tr w:rsidR="00E209D0" w:rsidTr="00235B2E">
        <w:tblPrEx>
          <w:tblCellMar>
            <w:top w:w="0" w:type="dxa"/>
            <w:bottom w:w="0" w:type="dxa"/>
          </w:tblCellMar>
        </w:tblPrEx>
        <w:trPr>
          <w:trHeight w:val="397"/>
        </w:trPr>
        <w:tc>
          <w:tcPr>
            <w:tcW w:w="637" w:type="dxa"/>
            <w:tcBorders>
              <w:top w:val="nil"/>
              <w:left w:val="nil"/>
              <w:bottom w:val="nil"/>
              <w:right w:val="nil"/>
            </w:tcBorders>
            <w:vAlign w:val="center"/>
          </w:tcPr>
          <w:p w:rsidR="00E209D0" w:rsidRPr="000238EA" w:rsidRDefault="004329A9">
            <w:pPr>
              <w:jc w:val="center"/>
              <w:rPr>
                <w:rFonts w:ascii="Century Gothic" w:hAnsi="Century Gothic"/>
                <w:sz w:val="28"/>
                <w:lang w:val="nl-NL"/>
              </w:rPr>
            </w:pPr>
            <w:r w:rsidRPr="000238EA">
              <w:rPr>
                <w:rFonts w:ascii="Century Gothic" w:hAnsi="Century Gothic"/>
                <w:sz w:val="28"/>
                <w:lang w:val="nl-NL"/>
              </w:rPr>
              <w:t>3</w:t>
            </w:r>
          </w:p>
        </w:tc>
        <w:tc>
          <w:tcPr>
            <w:tcW w:w="3968" w:type="dxa"/>
            <w:tcBorders>
              <w:top w:val="nil"/>
              <w:left w:val="nil"/>
              <w:bottom w:val="nil"/>
              <w:right w:val="nil"/>
            </w:tcBorders>
            <w:vAlign w:val="center"/>
          </w:tcPr>
          <w:p w:rsidR="00E209D0" w:rsidRPr="000238EA" w:rsidRDefault="005B7A23">
            <w:pPr>
              <w:rPr>
                <w:rFonts w:ascii="Century Gothic" w:hAnsi="Century Gothic"/>
                <w:sz w:val="28"/>
                <w:lang w:val="nl-NL"/>
              </w:rPr>
            </w:pPr>
            <w:r>
              <w:rPr>
                <w:rFonts w:ascii="Century Gothic" w:hAnsi="Century Gothic"/>
                <w:sz w:val="28"/>
                <w:lang w:val="nl-NL"/>
              </w:rPr>
              <w:t>Daan De Langhe</w:t>
            </w:r>
          </w:p>
        </w:tc>
        <w:tc>
          <w:tcPr>
            <w:tcW w:w="569" w:type="dxa"/>
            <w:tcBorders>
              <w:top w:val="nil"/>
              <w:left w:val="nil"/>
              <w:bottom w:val="nil"/>
              <w:right w:val="nil"/>
            </w:tcBorders>
            <w:vAlign w:val="center"/>
          </w:tcPr>
          <w:p w:rsidR="00E209D0" w:rsidRPr="000238EA" w:rsidRDefault="00234D57">
            <w:pPr>
              <w:jc w:val="center"/>
              <w:rPr>
                <w:rFonts w:ascii="Century Gothic" w:hAnsi="Century Gothic"/>
                <w:sz w:val="28"/>
                <w:lang w:val="nl-NL"/>
              </w:rPr>
            </w:pPr>
            <w:r w:rsidRPr="000238EA">
              <w:rPr>
                <w:rFonts w:ascii="Century Gothic" w:hAnsi="Century Gothic"/>
                <w:sz w:val="28"/>
                <w:lang w:val="nl-NL"/>
              </w:rPr>
              <w:t>11</w:t>
            </w:r>
          </w:p>
        </w:tc>
        <w:tc>
          <w:tcPr>
            <w:tcW w:w="4036" w:type="dxa"/>
            <w:tcBorders>
              <w:top w:val="nil"/>
              <w:left w:val="nil"/>
              <w:bottom w:val="nil"/>
              <w:right w:val="nil"/>
            </w:tcBorders>
            <w:vAlign w:val="center"/>
          </w:tcPr>
          <w:p w:rsidR="00E209D0" w:rsidRPr="000238EA" w:rsidRDefault="005B7A23" w:rsidP="00C02BA3">
            <w:pPr>
              <w:rPr>
                <w:rFonts w:ascii="Century Gothic" w:hAnsi="Century Gothic"/>
                <w:sz w:val="28"/>
                <w:lang w:val="nl-NL"/>
              </w:rPr>
            </w:pPr>
            <w:r>
              <w:rPr>
                <w:rFonts w:ascii="Century Gothic" w:hAnsi="Century Gothic"/>
                <w:sz w:val="28"/>
                <w:lang w:val="nl-NL"/>
              </w:rPr>
              <w:t>Maxim Vandewalle</w:t>
            </w:r>
          </w:p>
        </w:tc>
      </w:tr>
      <w:tr w:rsidR="00E209D0" w:rsidTr="00235B2E">
        <w:tblPrEx>
          <w:tblCellMar>
            <w:top w:w="0" w:type="dxa"/>
            <w:bottom w:w="0" w:type="dxa"/>
          </w:tblCellMar>
        </w:tblPrEx>
        <w:trPr>
          <w:trHeight w:val="397"/>
        </w:trPr>
        <w:tc>
          <w:tcPr>
            <w:tcW w:w="637" w:type="dxa"/>
            <w:tcBorders>
              <w:top w:val="nil"/>
              <w:left w:val="nil"/>
              <w:bottom w:val="nil"/>
              <w:right w:val="nil"/>
            </w:tcBorders>
            <w:vAlign w:val="center"/>
          </w:tcPr>
          <w:p w:rsidR="00E209D0" w:rsidRPr="000238EA" w:rsidRDefault="00E209D0">
            <w:pPr>
              <w:jc w:val="center"/>
              <w:rPr>
                <w:rFonts w:ascii="Century Gothic" w:hAnsi="Century Gothic"/>
                <w:sz w:val="28"/>
                <w:lang w:val="nl-NL"/>
              </w:rPr>
            </w:pPr>
            <w:r w:rsidRPr="000238EA">
              <w:rPr>
                <w:rFonts w:ascii="Century Gothic" w:hAnsi="Century Gothic"/>
                <w:sz w:val="28"/>
                <w:lang w:val="nl-NL"/>
              </w:rPr>
              <w:t>4</w:t>
            </w:r>
          </w:p>
        </w:tc>
        <w:tc>
          <w:tcPr>
            <w:tcW w:w="3968" w:type="dxa"/>
            <w:tcBorders>
              <w:top w:val="nil"/>
              <w:left w:val="nil"/>
              <w:bottom w:val="nil"/>
              <w:right w:val="nil"/>
            </w:tcBorders>
            <w:vAlign w:val="center"/>
          </w:tcPr>
          <w:p w:rsidR="00E209D0" w:rsidRPr="000238EA" w:rsidRDefault="005B7A23">
            <w:pPr>
              <w:rPr>
                <w:rFonts w:ascii="Century Gothic" w:hAnsi="Century Gothic"/>
                <w:sz w:val="28"/>
                <w:lang w:val="nl-NL"/>
              </w:rPr>
            </w:pPr>
            <w:r>
              <w:rPr>
                <w:rFonts w:ascii="Century Gothic" w:hAnsi="Century Gothic"/>
                <w:sz w:val="28"/>
                <w:lang w:val="nl-NL"/>
              </w:rPr>
              <w:t>Nicolas Janssens</w:t>
            </w:r>
          </w:p>
        </w:tc>
        <w:tc>
          <w:tcPr>
            <w:tcW w:w="569" w:type="dxa"/>
            <w:tcBorders>
              <w:top w:val="nil"/>
              <w:left w:val="nil"/>
              <w:bottom w:val="nil"/>
              <w:right w:val="nil"/>
            </w:tcBorders>
            <w:vAlign w:val="center"/>
          </w:tcPr>
          <w:p w:rsidR="00E209D0" w:rsidRPr="000238EA" w:rsidRDefault="00E209D0">
            <w:pPr>
              <w:jc w:val="center"/>
              <w:rPr>
                <w:rFonts w:ascii="Century Gothic" w:hAnsi="Century Gothic"/>
                <w:sz w:val="28"/>
                <w:lang w:val="nl-NL"/>
              </w:rPr>
            </w:pPr>
            <w:r w:rsidRPr="000238EA">
              <w:rPr>
                <w:rFonts w:ascii="Century Gothic" w:hAnsi="Century Gothic"/>
                <w:sz w:val="28"/>
                <w:lang w:val="nl-NL"/>
              </w:rPr>
              <w:t>12</w:t>
            </w:r>
          </w:p>
        </w:tc>
        <w:tc>
          <w:tcPr>
            <w:tcW w:w="4036" w:type="dxa"/>
            <w:tcBorders>
              <w:top w:val="nil"/>
              <w:left w:val="nil"/>
              <w:bottom w:val="nil"/>
              <w:right w:val="nil"/>
            </w:tcBorders>
            <w:vAlign w:val="center"/>
          </w:tcPr>
          <w:p w:rsidR="00E209D0" w:rsidRPr="000238EA" w:rsidRDefault="005B7A23">
            <w:pPr>
              <w:rPr>
                <w:rFonts w:ascii="Century Gothic" w:hAnsi="Century Gothic"/>
                <w:sz w:val="28"/>
                <w:lang w:val="nl-NL"/>
              </w:rPr>
            </w:pPr>
            <w:r>
              <w:rPr>
                <w:rFonts w:ascii="Century Gothic" w:hAnsi="Century Gothic"/>
                <w:sz w:val="28"/>
                <w:lang w:val="nl-NL"/>
              </w:rPr>
              <w:t>Thiemen Penny</w:t>
            </w:r>
          </w:p>
        </w:tc>
      </w:tr>
      <w:tr w:rsidR="00E209D0" w:rsidTr="00235B2E">
        <w:tblPrEx>
          <w:tblCellMar>
            <w:top w:w="0" w:type="dxa"/>
            <w:bottom w:w="0" w:type="dxa"/>
          </w:tblCellMar>
        </w:tblPrEx>
        <w:trPr>
          <w:trHeight w:val="397"/>
        </w:trPr>
        <w:tc>
          <w:tcPr>
            <w:tcW w:w="637" w:type="dxa"/>
            <w:tcBorders>
              <w:top w:val="nil"/>
              <w:left w:val="nil"/>
              <w:bottom w:val="nil"/>
              <w:right w:val="nil"/>
            </w:tcBorders>
            <w:vAlign w:val="center"/>
          </w:tcPr>
          <w:p w:rsidR="00E209D0" w:rsidRPr="000238EA" w:rsidRDefault="00E209D0">
            <w:pPr>
              <w:jc w:val="center"/>
              <w:rPr>
                <w:rFonts w:ascii="Century Gothic" w:hAnsi="Century Gothic"/>
                <w:sz w:val="28"/>
                <w:lang w:val="nl-NL"/>
              </w:rPr>
            </w:pPr>
            <w:r w:rsidRPr="000238EA">
              <w:rPr>
                <w:rFonts w:ascii="Century Gothic" w:hAnsi="Century Gothic"/>
                <w:sz w:val="28"/>
                <w:lang w:val="nl-NL"/>
              </w:rPr>
              <w:t>5</w:t>
            </w:r>
          </w:p>
        </w:tc>
        <w:tc>
          <w:tcPr>
            <w:tcW w:w="3968" w:type="dxa"/>
            <w:tcBorders>
              <w:top w:val="nil"/>
              <w:left w:val="nil"/>
              <w:bottom w:val="nil"/>
              <w:right w:val="nil"/>
            </w:tcBorders>
            <w:vAlign w:val="center"/>
          </w:tcPr>
          <w:p w:rsidR="00E209D0" w:rsidRPr="000238EA" w:rsidRDefault="005B7A23">
            <w:pPr>
              <w:rPr>
                <w:rFonts w:ascii="Century Gothic" w:hAnsi="Century Gothic"/>
                <w:sz w:val="28"/>
                <w:lang w:val="nl-NL"/>
              </w:rPr>
            </w:pPr>
            <w:r>
              <w:rPr>
                <w:rFonts w:ascii="Century Gothic" w:hAnsi="Century Gothic"/>
                <w:sz w:val="28"/>
                <w:lang w:val="nl-NL"/>
              </w:rPr>
              <w:t>Arne Boone</w:t>
            </w:r>
          </w:p>
        </w:tc>
        <w:tc>
          <w:tcPr>
            <w:tcW w:w="569" w:type="dxa"/>
            <w:tcBorders>
              <w:top w:val="nil"/>
              <w:left w:val="nil"/>
              <w:bottom w:val="nil"/>
              <w:right w:val="nil"/>
            </w:tcBorders>
            <w:vAlign w:val="center"/>
          </w:tcPr>
          <w:p w:rsidR="00E209D0" w:rsidRPr="000238EA" w:rsidRDefault="00E209D0">
            <w:pPr>
              <w:jc w:val="center"/>
              <w:rPr>
                <w:rFonts w:ascii="Century Gothic" w:hAnsi="Century Gothic"/>
                <w:sz w:val="28"/>
                <w:lang w:val="nl-NL"/>
              </w:rPr>
            </w:pPr>
            <w:r w:rsidRPr="000238EA">
              <w:rPr>
                <w:rFonts w:ascii="Century Gothic" w:hAnsi="Century Gothic"/>
                <w:sz w:val="28"/>
                <w:lang w:val="nl-NL"/>
              </w:rPr>
              <w:t>13</w:t>
            </w:r>
          </w:p>
        </w:tc>
        <w:tc>
          <w:tcPr>
            <w:tcW w:w="4036" w:type="dxa"/>
            <w:tcBorders>
              <w:top w:val="nil"/>
              <w:left w:val="nil"/>
              <w:bottom w:val="nil"/>
              <w:right w:val="nil"/>
            </w:tcBorders>
            <w:vAlign w:val="center"/>
          </w:tcPr>
          <w:p w:rsidR="00E209D0" w:rsidRPr="000238EA" w:rsidRDefault="005B7A23">
            <w:pPr>
              <w:rPr>
                <w:rFonts w:ascii="Century Gothic" w:hAnsi="Century Gothic"/>
                <w:sz w:val="28"/>
                <w:lang w:val="nl-NL"/>
              </w:rPr>
            </w:pPr>
            <w:r>
              <w:rPr>
                <w:rFonts w:ascii="Century Gothic" w:hAnsi="Century Gothic"/>
                <w:sz w:val="28"/>
                <w:lang w:val="nl-NL"/>
              </w:rPr>
              <w:t>Sebastien Perquy</w:t>
            </w:r>
          </w:p>
        </w:tc>
      </w:tr>
      <w:tr w:rsidR="00E209D0" w:rsidTr="00235B2E">
        <w:tblPrEx>
          <w:tblCellMar>
            <w:top w:w="0" w:type="dxa"/>
            <w:bottom w:w="0" w:type="dxa"/>
          </w:tblCellMar>
        </w:tblPrEx>
        <w:trPr>
          <w:trHeight w:val="397"/>
        </w:trPr>
        <w:tc>
          <w:tcPr>
            <w:tcW w:w="637" w:type="dxa"/>
            <w:tcBorders>
              <w:top w:val="nil"/>
              <w:left w:val="nil"/>
              <w:bottom w:val="nil"/>
              <w:right w:val="nil"/>
            </w:tcBorders>
            <w:vAlign w:val="center"/>
          </w:tcPr>
          <w:p w:rsidR="00E209D0" w:rsidRPr="000238EA" w:rsidRDefault="00E209D0">
            <w:pPr>
              <w:jc w:val="center"/>
              <w:rPr>
                <w:rFonts w:ascii="Century Gothic" w:hAnsi="Century Gothic"/>
                <w:sz w:val="28"/>
                <w:lang w:val="nl-NL"/>
              </w:rPr>
            </w:pPr>
            <w:r w:rsidRPr="000238EA">
              <w:rPr>
                <w:rFonts w:ascii="Century Gothic" w:hAnsi="Century Gothic"/>
                <w:sz w:val="28"/>
                <w:lang w:val="nl-NL"/>
              </w:rPr>
              <w:t>6</w:t>
            </w:r>
          </w:p>
        </w:tc>
        <w:tc>
          <w:tcPr>
            <w:tcW w:w="3968" w:type="dxa"/>
            <w:tcBorders>
              <w:top w:val="nil"/>
              <w:left w:val="nil"/>
              <w:bottom w:val="nil"/>
              <w:right w:val="nil"/>
            </w:tcBorders>
            <w:vAlign w:val="center"/>
          </w:tcPr>
          <w:p w:rsidR="00E209D0" w:rsidRPr="000238EA" w:rsidRDefault="005B7A23">
            <w:pPr>
              <w:rPr>
                <w:rFonts w:ascii="Century Gothic" w:hAnsi="Century Gothic"/>
                <w:sz w:val="28"/>
                <w:lang w:val="nl-NL"/>
              </w:rPr>
            </w:pPr>
            <w:r>
              <w:rPr>
                <w:rFonts w:ascii="Century Gothic" w:hAnsi="Century Gothic"/>
                <w:sz w:val="28"/>
                <w:lang w:val="nl-NL"/>
              </w:rPr>
              <w:t>Anouk Vanysacker</w:t>
            </w:r>
          </w:p>
        </w:tc>
        <w:tc>
          <w:tcPr>
            <w:tcW w:w="569" w:type="dxa"/>
            <w:tcBorders>
              <w:top w:val="nil"/>
              <w:left w:val="nil"/>
              <w:bottom w:val="nil"/>
              <w:right w:val="nil"/>
            </w:tcBorders>
            <w:vAlign w:val="center"/>
          </w:tcPr>
          <w:p w:rsidR="00E209D0" w:rsidRPr="000238EA" w:rsidRDefault="00E209D0">
            <w:pPr>
              <w:jc w:val="center"/>
              <w:rPr>
                <w:rFonts w:ascii="Century Gothic" w:hAnsi="Century Gothic"/>
                <w:sz w:val="28"/>
                <w:lang w:val="nl-NL"/>
              </w:rPr>
            </w:pPr>
            <w:r w:rsidRPr="000238EA">
              <w:rPr>
                <w:rFonts w:ascii="Century Gothic" w:hAnsi="Century Gothic"/>
                <w:sz w:val="28"/>
                <w:lang w:val="nl-NL"/>
              </w:rPr>
              <w:t>14</w:t>
            </w:r>
          </w:p>
        </w:tc>
        <w:tc>
          <w:tcPr>
            <w:tcW w:w="4036" w:type="dxa"/>
            <w:tcBorders>
              <w:top w:val="nil"/>
              <w:left w:val="nil"/>
              <w:bottom w:val="nil"/>
              <w:right w:val="nil"/>
            </w:tcBorders>
            <w:vAlign w:val="center"/>
          </w:tcPr>
          <w:p w:rsidR="00E209D0" w:rsidRPr="000238EA" w:rsidRDefault="005B7A23">
            <w:pPr>
              <w:rPr>
                <w:rFonts w:ascii="Century Gothic" w:hAnsi="Century Gothic"/>
                <w:sz w:val="28"/>
                <w:lang w:val="nl-NL"/>
              </w:rPr>
            </w:pPr>
            <w:r>
              <w:rPr>
                <w:rFonts w:ascii="Century Gothic" w:hAnsi="Century Gothic"/>
                <w:sz w:val="28"/>
                <w:lang w:val="nl-NL"/>
              </w:rPr>
              <w:t>Bram Deschuyter</w:t>
            </w:r>
          </w:p>
        </w:tc>
      </w:tr>
      <w:tr w:rsidR="00E209D0" w:rsidTr="00235B2E">
        <w:tblPrEx>
          <w:tblCellMar>
            <w:top w:w="0" w:type="dxa"/>
            <w:bottom w:w="0" w:type="dxa"/>
          </w:tblCellMar>
        </w:tblPrEx>
        <w:trPr>
          <w:trHeight w:val="397"/>
        </w:trPr>
        <w:tc>
          <w:tcPr>
            <w:tcW w:w="637" w:type="dxa"/>
            <w:tcBorders>
              <w:top w:val="nil"/>
              <w:left w:val="nil"/>
              <w:bottom w:val="nil"/>
              <w:right w:val="nil"/>
            </w:tcBorders>
            <w:vAlign w:val="center"/>
          </w:tcPr>
          <w:p w:rsidR="00E209D0" w:rsidRPr="000238EA" w:rsidRDefault="00E209D0">
            <w:pPr>
              <w:jc w:val="center"/>
              <w:rPr>
                <w:rFonts w:ascii="Century Gothic" w:hAnsi="Century Gothic"/>
                <w:sz w:val="28"/>
                <w:lang w:val="nl-NL"/>
              </w:rPr>
            </w:pPr>
            <w:r w:rsidRPr="000238EA">
              <w:rPr>
                <w:rFonts w:ascii="Century Gothic" w:hAnsi="Century Gothic"/>
                <w:sz w:val="28"/>
                <w:lang w:val="nl-NL"/>
              </w:rPr>
              <w:t>7</w:t>
            </w:r>
          </w:p>
        </w:tc>
        <w:tc>
          <w:tcPr>
            <w:tcW w:w="3968" w:type="dxa"/>
            <w:tcBorders>
              <w:top w:val="nil"/>
              <w:left w:val="nil"/>
              <w:bottom w:val="nil"/>
              <w:right w:val="nil"/>
            </w:tcBorders>
            <w:vAlign w:val="center"/>
          </w:tcPr>
          <w:p w:rsidR="00E209D0" w:rsidRPr="000238EA" w:rsidRDefault="005B7A23">
            <w:pPr>
              <w:rPr>
                <w:rFonts w:ascii="Century Gothic" w:hAnsi="Century Gothic"/>
                <w:sz w:val="28"/>
                <w:lang w:val="nl-NL"/>
              </w:rPr>
            </w:pPr>
            <w:r>
              <w:rPr>
                <w:rFonts w:ascii="Century Gothic" w:hAnsi="Century Gothic"/>
                <w:sz w:val="28"/>
                <w:lang w:val="nl-NL"/>
              </w:rPr>
              <w:t>Camil Sahnoune</w:t>
            </w:r>
          </w:p>
        </w:tc>
        <w:tc>
          <w:tcPr>
            <w:tcW w:w="569" w:type="dxa"/>
            <w:tcBorders>
              <w:top w:val="nil"/>
              <w:left w:val="nil"/>
              <w:bottom w:val="nil"/>
              <w:right w:val="nil"/>
            </w:tcBorders>
            <w:vAlign w:val="center"/>
          </w:tcPr>
          <w:p w:rsidR="00E209D0" w:rsidRPr="000238EA" w:rsidRDefault="00050D90">
            <w:pPr>
              <w:jc w:val="center"/>
              <w:rPr>
                <w:rFonts w:ascii="Century Gothic" w:hAnsi="Century Gothic"/>
                <w:sz w:val="28"/>
                <w:lang w:val="nl-NL"/>
              </w:rPr>
            </w:pPr>
            <w:r w:rsidRPr="000238EA">
              <w:rPr>
                <w:rFonts w:ascii="Century Gothic" w:hAnsi="Century Gothic"/>
                <w:sz w:val="28"/>
                <w:lang w:val="nl-NL"/>
              </w:rPr>
              <w:t>15</w:t>
            </w:r>
          </w:p>
        </w:tc>
        <w:tc>
          <w:tcPr>
            <w:tcW w:w="4036" w:type="dxa"/>
            <w:tcBorders>
              <w:top w:val="nil"/>
              <w:left w:val="nil"/>
              <w:bottom w:val="nil"/>
              <w:right w:val="nil"/>
            </w:tcBorders>
            <w:vAlign w:val="center"/>
          </w:tcPr>
          <w:p w:rsidR="00E209D0" w:rsidRPr="000238EA" w:rsidRDefault="00E209D0">
            <w:pPr>
              <w:rPr>
                <w:rFonts w:ascii="Century Gothic" w:hAnsi="Century Gothic"/>
                <w:sz w:val="28"/>
                <w:lang w:val="nl-NL"/>
              </w:rPr>
            </w:pPr>
          </w:p>
        </w:tc>
      </w:tr>
      <w:tr w:rsidR="00E209D0" w:rsidTr="00235B2E">
        <w:tblPrEx>
          <w:tblCellMar>
            <w:top w:w="0" w:type="dxa"/>
            <w:bottom w:w="0" w:type="dxa"/>
          </w:tblCellMar>
        </w:tblPrEx>
        <w:trPr>
          <w:trHeight w:val="397"/>
        </w:trPr>
        <w:tc>
          <w:tcPr>
            <w:tcW w:w="637" w:type="dxa"/>
            <w:tcBorders>
              <w:top w:val="nil"/>
              <w:left w:val="nil"/>
              <w:bottom w:val="nil"/>
              <w:right w:val="nil"/>
            </w:tcBorders>
            <w:vAlign w:val="center"/>
          </w:tcPr>
          <w:p w:rsidR="00E209D0" w:rsidRPr="000238EA" w:rsidRDefault="00E209D0">
            <w:pPr>
              <w:jc w:val="center"/>
              <w:rPr>
                <w:rFonts w:ascii="Century Gothic" w:hAnsi="Century Gothic"/>
                <w:sz w:val="28"/>
                <w:lang w:val="nl-NL"/>
              </w:rPr>
            </w:pPr>
            <w:r w:rsidRPr="000238EA">
              <w:rPr>
                <w:rFonts w:ascii="Century Gothic" w:hAnsi="Century Gothic"/>
                <w:sz w:val="28"/>
                <w:lang w:val="nl-NL"/>
              </w:rPr>
              <w:t>8</w:t>
            </w:r>
          </w:p>
        </w:tc>
        <w:tc>
          <w:tcPr>
            <w:tcW w:w="3968" w:type="dxa"/>
            <w:tcBorders>
              <w:top w:val="nil"/>
              <w:left w:val="nil"/>
              <w:bottom w:val="nil"/>
              <w:right w:val="nil"/>
            </w:tcBorders>
            <w:vAlign w:val="center"/>
          </w:tcPr>
          <w:p w:rsidR="00E209D0" w:rsidRPr="000238EA" w:rsidRDefault="005B7A23">
            <w:pPr>
              <w:rPr>
                <w:rFonts w:ascii="Century Gothic" w:hAnsi="Century Gothic"/>
                <w:sz w:val="28"/>
                <w:lang w:val="nl-NL"/>
              </w:rPr>
            </w:pPr>
            <w:r>
              <w:rPr>
                <w:rFonts w:ascii="Century Gothic" w:hAnsi="Century Gothic"/>
                <w:sz w:val="28"/>
                <w:lang w:val="nl-NL"/>
              </w:rPr>
              <w:t>Jasper Verheyden</w:t>
            </w:r>
          </w:p>
        </w:tc>
        <w:tc>
          <w:tcPr>
            <w:tcW w:w="569" w:type="dxa"/>
            <w:tcBorders>
              <w:top w:val="nil"/>
              <w:left w:val="nil"/>
              <w:bottom w:val="nil"/>
              <w:right w:val="nil"/>
            </w:tcBorders>
            <w:vAlign w:val="center"/>
          </w:tcPr>
          <w:p w:rsidR="00E209D0" w:rsidRPr="000238EA" w:rsidRDefault="00E209D0">
            <w:pPr>
              <w:jc w:val="center"/>
              <w:rPr>
                <w:rFonts w:ascii="Century Gothic" w:hAnsi="Century Gothic"/>
                <w:sz w:val="28"/>
                <w:lang w:val="nl-NL"/>
              </w:rPr>
            </w:pPr>
          </w:p>
        </w:tc>
        <w:tc>
          <w:tcPr>
            <w:tcW w:w="4036" w:type="dxa"/>
            <w:tcBorders>
              <w:top w:val="nil"/>
              <w:left w:val="nil"/>
              <w:bottom w:val="nil"/>
              <w:right w:val="nil"/>
            </w:tcBorders>
            <w:vAlign w:val="center"/>
          </w:tcPr>
          <w:p w:rsidR="00E209D0" w:rsidRPr="000238EA" w:rsidRDefault="00E209D0">
            <w:pPr>
              <w:rPr>
                <w:rFonts w:ascii="Century Gothic" w:hAnsi="Century Gothic"/>
                <w:sz w:val="28"/>
                <w:lang w:val="nl-NL"/>
              </w:rPr>
            </w:pPr>
            <w:r w:rsidRPr="000238EA">
              <w:rPr>
                <w:rFonts w:ascii="Century Gothic" w:hAnsi="Century Gothic"/>
                <w:sz w:val="28"/>
                <w:lang w:val="nl-NL"/>
              </w:rPr>
              <w:fldChar w:fldCharType="begin">
                <w:ffData>
                  <w:name w:val="Text20"/>
                  <w:enabled/>
                  <w:calcOnExit w:val="0"/>
                  <w:textInput/>
                </w:ffData>
              </w:fldChar>
            </w:r>
            <w:bookmarkStart w:id="1" w:name="Text20"/>
            <w:r w:rsidRPr="000238EA">
              <w:rPr>
                <w:rFonts w:ascii="Century Gothic" w:hAnsi="Century Gothic"/>
                <w:sz w:val="28"/>
                <w:lang w:val="nl-NL"/>
              </w:rPr>
              <w:instrText xml:space="preserve"> FORMTEXT </w:instrText>
            </w:r>
            <w:r w:rsidRPr="000238EA">
              <w:rPr>
                <w:rFonts w:ascii="Century Gothic" w:hAnsi="Century Gothic"/>
                <w:sz w:val="28"/>
                <w:lang w:val="nl-NL"/>
              </w:rPr>
            </w:r>
            <w:r w:rsidRPr="000238EA">
              <w:rPr>
                <w:rFonts w:ascii="Century Gothic" w:hAnsi="Century Gothic"/>
                <w:sz w:val="28"/>
                <w:lang w:val="nl-NL"/>
              </w:rPr>
              <w:fldChar w:fldCharType="separate"/>
            </w:r>
            <w:r w:rsidRPr="000238EA">
              <w:rPr>
                <w:rFonts w:ascii="Arial" w:hAnsi="Arial"/>
                <w:noProof/>
                <w:sz w:val="28"/>
              </w:rPr>
              <w:t> </w:t>
            </w:r>
            <w:r w:rsidRPr="000238EA">
              <w:rPr>
                <w:rFonts w:ascii="Arial" w:hAnsi="Arial"/>
                <w:noProof/>
                <w:sz w:val="28"/>
              </w:rPr>
              <w:t> </w:t>
            </w:r>
            <w:r w:rsidRPr="000238EA">
              <w:rPr>
                <w:rFonts w:ascii="Arial" w:hAnsi="Arial"/>
                <w:noProof/>
                <w:sz w:val="28"/>
              </w:rPr>
              <w:t> </w:t>
            </w:r>
            <w:r w:rsidRPr="000238EA">
              <w:rPr>
                <w:rFonts w:ascii="Arial" w:hAnsi="Arial"/>
                <w:noProof/>
                <w:sz w:val="28"/>
              </w:rPr>
              <w:t> </w:t>
            </w:r>
            <w:r w:rsidRPr="000238EA">
              <w:rPr>
                <w:rFonts w:ascii="Arial" w:hAnsi="Arial"/>
                <w:noProof/>
                <w:sz w:val="28"/>
              </w:rPr>
              <w:t> </w:t>
            </w:r>
            <w:r w:rsidRPr="000238EA">
              <w:rPr>
                <w:rFonts w:ascii="Century Gothic" w:hAnsi="Century Gothic"/>
                <w:sz w:val="28"/>
                <w:lang w:val="nl-NL"/>
              </w:rPr>
              <w:fldChar w:fldCharType="end"/>
            </w:r>
            <w:bookmarkEnd w:id="1"/>
          </w:p>
        </w:tc>
      </w:tr>
      <w:tr w:rsidR="00E209D0">
        <w:tblPrEx>
          <w:tblCellMar>
            <w:top w:w="0" w:type="dxa"/>
            <w:bottom w:w="0" w:type="dxa"/>
          </w:tblCellMar>
        </w:tblPrEx>
        <w:trPr>
          <w:trHeight w:val="567"/>
        </w:trPr>
        <w:tc>
          <w:tcPr>
            <w:tcW w:w="9210" w:type="dxa"/>
            <w:gridSpan w:val="4"/>
            <w:tcBorders>
              <w:top w:val="nil"/>
              <w:left w:val="nil"/>
              <w:bottom w:val="nil"/>
              <w:right w:val="nil"/>
            </w:tcBorders>
            <w:vAlign w:val="center"/>
          </w:tcPr>
          <w:p w:rsidR="00E209D0" w:rsidRPr="000238EA" w:rsidRDefault="00E209D0">
            <w:pPr>
              <w:pStyle w:val="Kop4"/>
              <w:rPr>
                <w:rFonts w:ascii="Century Gothic" w:hAnsi="Century Gothic"/>
              </w:rPr>
            </w:pPr>
            <w:r w:rsidRPr="000238EA">
              <w:rPr>
                <w:rFonts w:ascii="Century Gothic" w:hAnsi="Century Gothic"/>
              </w:rPr>
              <w:t>Verslag</w:t>
            </w:r>
          </w:p>
        </w:tc>
      </w:tr>
    </w:tbl>
    <w:p w:rsidR="00A0665E" w:rsidRDefault="00A0665E">
      <w:pPr>
        <w:rPr>
          <w:rFonts w:ascii="Century Gothic" w:hAnsi="Century Gothic"/>
        </w:rPr>
      </w:pPr>
      <w:r>
        <w:rPr>
          <w:rFonts w:ascii="Century Gothic" w:hAnsi="Century Gothic"/>
        </w:rPr>
        <w:t xml:space="preserve"> </w:t>
      </w:r>
      <w:r w:rsidR="005B7A23">
        <w:rPr>
          <w:rFonts w:ascii="Century Gothic" w:hAnsi="Century Gothic"/>
        </w:rPr>
        <w:t>Met een minimale kern trokken de Bruggelingen naar Charleroi.</w:t>
      </w:r>
    </w:p>
    <w:p w:rsidR="00785E57" w:rsidRDefault="005B7A23">
      <w:pPr>
        <w:rPr>
          <w:rFonts w:ascii="Century Gothic" w:hAnsi="Century Gothic"/>
        </w:rPr>
      </w:pPr>
      <w:r>
        <w:rPr>
          <w:rFonts w:ascii="Century Gothic" w:hAnsi="Century Gothic"/>
        </w:rPr>
        <w:t xml:space="preserve">Cercle </w:t>
      </w:r>
      <w:r w:rsidR="00785E57">
        <w:rPr>
          <w:rFonts w:ascii="Century Gothic" w:hAnsi="Century Gothic"/>
        </w:rPr>
        <w:t>was het gevaarlijkst in deze wedstrijd. Net voor het kwartier opende Camil Sahnoune de score na een assist van Maxim Vandewalle. Cercle bleeft aanvallend voetballen maar Abdou Cissokho kreeg toch nog net voor de rust de gelijkmaker te verwerken 1-1.</w:t>
      </w:r>
      <w:r w:rsidR="00785E57">
        <w:rPr>
          <w:rFonts w:ascii="Century Gothic" w:hAnsi="Century Gothic"/>
        </w:rPr>
        <w:br/>
        <w:t>Na de pauze ging Groen-Zwart verder op zijn elan. Alhoewel de Zebra’s beter in de wedstrijd kwamen zette Camil Sahnoune Cercle opnieuw op voorsprong. In de 86’ leek de zege binnen handbereik, Guillaume Deschrijver scoorde de 3</w:t>
      </w:r>
      <w:r w:rsidR="00785E57" w:rsidRPr="00785E57">
        <w:rPr>
          <w:rFonts w:ascii="Century Gothic" w:hAnsi="Century Gothic"/>
          <w:vertAlign w:val="superscript"/>
        </w:rPr>
        <w:t>de</w:t>
      </w:r>
      <w:r w:rsidR="00785E57">
        <w:rPr>
          <w:rFonts w:ascii="Century Gothic" w:hAnsi="Century Gothic"/>
        </w:rPr>
        <w:t xml:space="preserve"> Brugse treffer tegen de netten 1-3. In de slotminuten sloeg er wat paniek in de ploeg. Charleroi kon van deze situatie profiteren en kwam nog 2x tot scoren toe.</w:t>
      </w:r>
      <w:r w:rsidR="00785E57">
        <w:rPr>
          <w:rFonts w:ascii="Century Gothic" w:hAnsi="Century Gothic"/>
        </w:rPr>
        <w:br/>
        <w:t>De Bruggelingen gaven zo in de slotminuten de zege uit handen wat uitermate bitter nasmaakte.</w:t>
      </w:r>
    </w:p>
    <w:p w:rsidR="00785E57" w:rsidRDefault="00785E57">
      <w:pPr>
        <w:rPr>
          <w:rFonts w:ascii="Century Gothic" w:hAnsi="Century Gothic"/>
        </w:rPr>
      </w:pPr>
    </w:p>
    <w:p w:rsidR="00785E57" w:rsidRDefault="00785E57">
      <w:pPr>
        <w:rPr>
          <w:rFonts w:ascii="Century Gothic" w:hAnsi="Century Gothic"/>
        </w:rPr>
      </w:pPr>
      <w:r>
        <w:rPr>
          <w:rFonts w:ascii="Century Gothic" w:hAnsi="Century Gothic"/>
        </w:rPr>
        <w:t>Doelpunten: Camil Sahnoune (9’ 0-1, 70’ 1-2), Guillaume Deschrijver (86’ 1-3).</w:t>
      </w:r>
      <w:r>
        <w:rPr>
          <w:rFonts w:ascii="Century Gothic" w:hAnsi="Century Gothic"/>
        </w:rPr>
        <w:br/>
        <w:t>Kaarten: Jasper Cafmeyer (geel), Arne Boone (geel), Daan De Langhe (geel).</w:t>
      </w:r>
    </w:p>
    <w:p w:rsidR="00785E57" w:rsidRPr="00A0665E" w:rsidRDefault="00785E57">
      <w:pPr>
        <w:rPr>
          <w:rFonts w:ascii="Century Gothic" w:hAnsi="Century Gothic"/>
        </w:rPr>
      </w:pPr>
      <w:r>
        <w:rPr>
          <w:rFonts w:ascii="Century Gothic" w:hAnsi="Century Gothic"/>
        </w:rPr>
        <w:t>Strafschoppen: geen</w:t>
      </w:r>
    </w:p>
    <w:sectPr w:rsidR="00785E57" w:rsidRPr="00A0665E">
      <w:pgSz w:w="11906" w:h="16838"/>
      <w:pgMar w:top="851" w:right="1418" w:bottom="851" w:left="1418" w:header="708" w:footer="1134"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981B7F"/>
    <w:rsid w:val="000238EA"/>
    <w:rsid w:val="000252E9"/>
    <w:rsid w:val="00050D90"/>
    <w:rsid w:val="00082EDB"/>
    <w:rsid w:val="0008668E"/>
    <w:rsid w:val="000A5DE9"/>
    <w:rsid w:val="000D0BF6"/>
    <w:rsid w:val="001058DE"/>
    <w:rsid w:val="001141CE"/>
    <w:rsid w:val="0012691A"/>
    <w:rsid w:val="0013293D"/>
    <w:rsid w:val="00166EDD"/>
    <w:rsid w:val="00197F0B"/>
    <w:rsid w:val="001D75E1"/>
    <w:rsid w:val="001F23E0"/>
    <w:rsid w:val="002019B9"/>
    <w:rsid w:val="00234D57"/>
    <w:rsid w:val="00235B2E"/>
    <w:rsid w:val="00255CED"/>
    <w:rsid w:val="00290E62"/>
    <w:rsid w:val="0029610B"/>
    <w:rsid w:val="002E0EB2"/>
    <w:rsid w:val="002E75C8"/>
    <w:rsid w:val="0030722D"/>
    <w:rsid w:val="00332B37"/>
    <w:rsid w:val="0039571E"/>
    <w:rsid w:val="003A1F51"/>
    <w:rsid w:val="003A3638"/>
    <w:rsid w:val="004329A9"/>
    <w:rsid w:val="004559BD"/>
    <w:rsid w:val="00470AD1"/>
    <w:rsid w:val="00483114"/>
    <w:rsid w:val="00491915"/>
    <w:rsid w:val="004C2E26"/>
    <w:rsid w:val="004F2577"/>
    <w:rsid w:val="00511E92"/>
    <w:rsid w:val="005269BD"/>
    <w:rsid w:val="00535323"/>
    <w:rsid w:val="00562C8A"/>
    <w:rsid w:val="00591A6C"/>
    <w:rsid w:val="005B7A23"/>
    <w:rsid w:val="00605D58"/>
    <w:rsid w:val="00666F28"/>
    <w:rsid w:val="006671F4"/>
    <w:rsid w:val="006B1521"/>
    <w:rsid w:val="00710309"/>
    <w:rsid w:val="00722FE3"/>
    <w:rsid w:val="00740E7F"/>
    <w:rsid w:val="00742D1B"/>
    <w:rsid w:val="0075384A"/>
    <w:rsid w:val="007846FF"/>
    <w:rsid w:val="00785E57"/>
    <w:rsid w:val="007E4A92"/>
    <w:rsid w:val="00816109"/>
    <w:rsid w:val="00834834"/>
    <w:rsid w:val="00865BC9"/>
    <w:rsid w:val="008D2B92"/>
    <w:rsid w:val="00933254"/>
    <w:rsid w:val="00981B7F"/>
    <w:rsid w:val="009F662C"/>
    <w:rsid w:val="00A03F6F"/>
    <w:rsid w:val="00A0665E"/>
    <w:rsid w:val="00A838AB"/>
    <w:rsid w:val="00AD5BC8"/>
    <w:rsid w:val="00B53648"/>
    <w:rsid w:val="00B5666E"/>
    <w:rsid w:val="00B62CB2"/>
    <w:rsid w:val="00B7386A"/>
    <w:rsid w:val="00B928DE"/>
    <w:rsid w:val="00BA5ACF"/>
    <w:rsid w:val="00BC3F22"/>
    <w:rsid w:val="00C02BA3"/>
    <w:rsid w:val="00C802FB"/>
    <w:rsid w:val="00CC54BE"/>
    <w:rsid w:val="00CD0554"/>
    <w:rsid w:val="00D07F90"/>
    <w:rsid w:val="00D17EC3"/>
    <w:rsid w:val="00D24A21"/>
    <w:rsid w:val="00D37E9F"/>
    <w:rsid w:val="00D60846"/>
    <w:rsid w:val="00D818DE"/>
    <w:rsid w:val="00DE5940"/>
    <w:rsid w:val="00E209D0"/>
    <w:rsid w:val="00E61A8A"/>
    <w:rsid w:val="00F05E17"/>
    <w:rsid w:val="00F12231"/>
    <w:rsid w:val="00F46436"/>
    <w:rsid w:val="00F54605"/>
    <w:rsid w:val="00FD11E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rPr>
  </w:style>
  <w:style w:type="paragraph" w:styleId="Kop1">
    <w:name w:val="heading 1"/>
    <w:basedOn w:val="Standaard"/>
    <w:next w:val="Standaard"/>
    <w:qFormat/>
    <w:pPr>
      <w:keepNext/>
      <w:outlineLvl w:val="0"/>
    </w:pPr>
    <w:rPr>
      <w:rFonts w:ascii="Arial" w:hAnsi="Arial"/>
      <w:sz w:val="36"/>
      <w:lang w:val="nl-NL"/>
    </w:rPr>
  </w:style>
  <w:style w:type="paragraph" w:styleId="Kop2">
    <w:name w:val="heading 2"/>
    <w:basedOn w:val="Standaard"/>
    <w:next w:val="Standaard"/>
    <w:qFormat/>
    <w:pPr>
      <w:keepNext/>
      <w:jc w:val="center"/>
      <w:outlineLvl w:val="1"/>
    </w:pPr>
    <w:rPr>
      <w:rFonts w:ascii="Arial" w:hAnsi="Arial"/>
      <w:sz w:val="28"/>
      <w:lang w:val="nl-NL"/>
    </w:rPr>
  </w:style>
  <w:style w:type="paragraph" w:styleId="Kop3">
    <w:name w:val="heading 3"/>
    <w:basedOn w:val="Standaard"/>
    <w:next w:val="Standaard"/>
    <w:qFormat/>
    <w:pPr>
      <w:keepNext/>
      <w:jc w:val="center"/>
      <w:outlineLvl w:val="2"/>
    </w:pPr>
    <w:rPr>
      <w:rFonts w:ascii="Arial" w:hAnsi="Arial"/>
      <w:u w:val="double"/>
      <w:lang w:val="nl-NL"/>
    </w:rPr>
  </w:style>
  <w:style w:type="paragraph" w:styleId="Kop4">
    <w:name w:val="heading 4"/>
    <w:basedOn w:val="Standaard"/>
    <w:next w:val="Standaard"/>
    <w:qFormat/>
    <w:pPr>
      <w:keepNext/>
      <w:jc w:val="center"/>
      <w:outlineLvl w:val="3"/>
    </w:pPr>
    <w:rPr>
      <w:rFonts w:ascii="Arial" w:hAnsi="Arial"/>
      <w:sz w:val="32"/>
      <w:u w:val="double"/>
      <w:lang w:val="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Ballontekst">
    <w:name w:val="Balloon Text"/>
    <w:basedOn w:val="Standaard"/>
    <w:semiHidden/>
    <w:rsid w:val="00981B7F"/>
    <w:rPr>
      <w:rFonts w:ascii="Tahoma" w:hAnsi="Tahoma" w:cs="Tahoma"/>
      <w:sz w:val="16"/>
      <w:szCs w:val="16"/>
    </w:rPr>
  </w:style>
  <w:style w:type="character" w:styleId="Hyperlink">
    <w:name w:val="Hyperlink"/>
    <w:basedOn w:val="Standaardalinea-lettertype"/>
    <w:rsid w:val="009F66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kbac.be/logo_brugge.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http://www.cerclebrugge.be/beeld/small/10000537.gif"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1271</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KSV CERCLE BRUGGE</vt:lpstr>
      <vt:lpstr>KSV CERCLE BRUGGE</vt:lpstr>
    </vt:vector>
  </TitlesOfParts>
  <Company>Backstreet</Company>
  <LinksUpToDate>false</LinksUpToDate>
  <CharactersWithSpaces>1499</CharactersWithSpaces>
  <SharedDoc>false</SharedDoc>
  <HLinks>
    <vt:vector size="12" baseType="variant">
      <vt:variant>
        <vt:i4>3473507</vt:i4>
      </vt:variant>
      <vt:variant>
        <vt:i4>-1</vt:i4>
      </vt:variant>
      <vt:variant>
        <vt:i4>1027</vt:i4>
      </vt:variant>
      <vt:variant>
        <vt:i4>1</vt:i4>
      </vt:variant>
      <vt:variant>
        <vt:lpwstr>http://www.cerclebrugge.be/beeld/small/10000537.gif</vt:lpwstr>
      </vt:variant>
      <vt:variant>
        <vt:lpwstr/>
      </vt:variant>
      <vt:variant>
        <vt:i4>4390962</vt:i4>
      </vt:variant>
      <vt:variant>
        <vt:i4>-1</vt:i4>
      </vt:variant>
      <vt:variant>
        <vt:i4>1029</vt:i4>
      </vt:variant>
      <vt:variant>
        <vt:i4>1</vt:i4>
      </vt:variant>
      <vt:variant>
        <vt:lpwstr>http://www.kbac.be/logo_brugge.jpg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KSV CERCLE BRUGGE</dc:title>
  <dc:creator>Vandromme Tamara</dc:creator>
  <cp:lastModifiedBy>Sven</cp:lastModifiedBy>
  <cp:revision>2</cp:revision>
  <cp:lastPrinted>2005-08-21T13:38:00Z</cp:lastPrinted>
  <dcterms:created xsi:type="dcterms:W3CDTF">2014-03-17T17:23:00Z</dcterms:created>
  <dcterms:modified xsi:type="dcterms:W3CDTF">2014-03-17T17:23:00Z</dcterms:modified>
</cp:coreProperties>
</file>