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B5" w:rsidRDefault="00B129B5"/>
    <w:p w:rsidR="000A5AE0" w:rsidRDefault="000A5AE0"/>
    <w:p w:rsidR="000A5AE0" w:rsidRDefault="000A5AE0" w:rsidP="000A5AE0">
      <w:pPr>
        <w:jc w:val="center"/>
        <w:rPr>
          <w:rFonts w:ascii="Blackadder ITC" w:hAnsi="Blackadder ITC"/>
          <w:color w:val="000000"/>
          <w:sz w:val="72"/>
          <w:szCs w:val="72"/>
          <w:shd w:val="clear" w:color="auto" w:fill="FFFFFF"/>
        </w:rPr>
      </w:pPr>
      <w:r w:rsidRPr="000A5AE0">
        <w:rPr>
          <w:rFonts w:ascii="Blackadder ITC" w:hAnsi="Blackadder ITC"/>
          <w:color w:val="000000"/>
          <w:sz w:val="72"/>
          <w:szCs w:val="72"/>
          <w:shd w:val="clear" w:color="auto" w:fill="FFFFFF"/>
        </w:rPr>
        <w:t>Boem, pats, pang,</w:t>
      </w:r>
      <w:r w:rsidRPr="000A5AE0">
        <w:rPr>
          <w:rFonts w:ascii="Blackadder ITC" w:hAnsi="Blackadder ITC"/>
          <w:color w:val="000000"/>
          <w:sz w:val="72"/>
          <w:szCs w:val="72"/>
        </w:rPr>
        <w:br/>
      </w:r>
      <w:r w:rsidRPr="000A5AE0">
        <w:rPr>
          <w:rFonts w:ascii="Blackadder ITC" w:hAnsi="Blackadder ITC"/>
          <w:color w:val="000000"/>
          <w:sz w:val="72"/>
          <w:szCs w:val="72"/>
          <w:shd w:val="clear" w:color="auto" w:fill="FFFFFF"/>
        </w:rPr>
        <w:t>Een kusje op je wang.</w:t>
      </w:r>
      <w:r w:rsidRPr="000A5AE0">
        <w:rPr>
          <w:rFonts w:ascii="Blackadder ITC" w:hAnsi="Blackadder ITC"/>
          <w:color w:val="000000"/>
          <w:sz w:val="72"/>
          <w:szCs w:val="72"/>
        </w:rPr>
        <w:br/>
      </w:r>
      <w:r w:rsidRPr="000A5AE0">
        <w:rPr>
          <w:rFonts w:ascii="Blackadder ITC" w:hAnsi="Blackadder ITC"/>
          <w:color w:val="000000"/>
          <w:sz w:val="72"/>
          <w:szCs w:val="72"/>
          <w:shd w:val="clear" w:color="auto" w:fill="FFFFFF"/>
        </w:rPr>
        <w:t>Een kusje op je andere wang,</w:t>
      </w:r>
      <w:r w:rsidRPr="000A5AE0">
        <w:rPr>
          <w:rFonts w:ascii="Blackadder ITC" w:hAnsi="Blackadder ITC"/>
          <w:color w:val="000000"/>
          <w:sz w:val="72"/>
          <w:szCs w:val="72"/>
        </w:rPr>
        <w:br/>
      </w:r>
      <w:r w:rsidRPr="000A5AE0">
        <w:rPr>
          <w:rFonts w:ascii="Blackadder ITC" w:hAnsi="Blackadder ITC"/>
          <w:color w:val="000000"/>
          <w:sz w:val="72"/>
          <w:szCs w:val="72"/>
          <w:shd w:val="clear" w:color="auto" w:fill="FFFFFF"/>
        </w:rPr>
        <w:t>Ik hou van jou mijn leven lang!</w:t>
      </w:r>
    </w:p>
    <w:p w:rsidR="000A5AE0" w:rsidRDefault="000A5AE0" w:rsidP="000A5AE0">
      <w:pPr>
        <w:jc w:val="center"/>
        <w:rPr>
          <w:rFonts w:ascii="Blackadder ITC" w:hAnsi="Blackadder ITC"/>
          <w:color w:val="000000"/>
          <w:sz w:val="72"/>
          <w:szCs w:val="72"/>
          <w:shd w:val="clear" w:color="auto" w:fill="FFFFFF"/>
        </w:rPr>
      </w:pPr>
    </w:p>
    <w:p w:rsidR="000A5AE0" w:rsidRDefault="000A5AE0" w:rsidP="000A5AE0">
      <w:pPr>
        <w:jc w:val="center"/>
        <w:rPr>
          <w:rFonts w:ascii="Blackadder ITC" w:hAnsi="Blackadder ITC"/>
          <w:color w:val="000000"/>
          <w:sz w:val="44"/>
          <w:szCs w:val="44"/>
          <w:shd w:val="clear" w:color="auto" w:fill="FFFFFF"/>
        </w:rPr>
      </w:pPr>
      <w:r w:rsidRPr="000A5AE0">
        <w:rPr>
          <w:rFonts w:ascii="Blackadder ITC" w:hAnsi="Blackadder ITC"/>
          <w:color w:val="000000"/>
          <w:sz w:val="44"/>
          <w:szCs w:val="44"/>
          <w:shd w:val="clear" w:color="auto" w:fill="FFFFFF"/>
        </w:rPr>
        <w:t>(Mama, ik hou van jou tot aan de maan en weer terug!!!)</w:t>
      </w:r>
    </w:p>
    <w:p w:rsidR="000A5AE0" w:rsidRDefault="000A5AE0" w:rsidP="000A5AE0">
      <w:pPr>
        <w:jc w:val="center"/>
        <w:rPr>
          <w:rFonts w:ascii="Blackadder ITC" w:hAnsi="Blackadder ITC"/>
          <w:color w:val="000000"/>
          <w:sz w:val="44"/>
          <w:szCs w:val="44"/>
          <w:shd w:val="clear" w:color="auto" w:fill="FFFFFF"/>
        </w:rPr>
      </w:pPr>
    </w:p>
    <w:p w:rsidR="000A5AE0" w:rsidRDefault="000A5AE0" w:rsidP="000A5AE0">
      <w:pPr>
        <w:jc w:val="center"/>
        <w:rPr>
          <w:rFonts w:ascii="Blackadder ITC" w:hAnsi="Blackadder ITC"/>
          <w:color w:val="000000"/>
          <w:sz w:val="44"/>
          <w:szCs w:val="44"/>
          <w:shd w:val="clear" w:color="auto" w:fill="FFFFFF"/>
        </w:rPr>
      </w:pPr>
    </w:p>
    <w:p w:rsidR="000A5AE0" w:rsidRPr="000A5AE0" w:rsidRDefault="000A5AE0" w:rsidP="000A5AE0">
      <w:pPr>
        <w:jc w:val="center"/>
        <w:rPr>
          <w:rFonts w:ascii="Blackadder ITC" w:hAnsi="Blackadder ITC"/>
          <w:sz w:val="44"/>
          <w:szCs w:val="44"/>
        </w:rPr>
      </w:pPr>
      <w:bookmarkStart w:id="0" w:name="_GoBack"/>
      <w:r w:rsidRPr="000A5AE0">
        <w:drawing>
          <wp:inline distT="0" distB="0" distL="0" distR="0" wp14:anchorId="7ABEBE0D" wp14:editId="1BDA8FBB">
            <wp:extent cx="2133600" cy="3021027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5543" cy="302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5AE0" w:rsidRPr="000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E0"/>
    <w:rsid w:val="000A5AE0"/>
    <w:rsid w:val="00B129B5"/>
    <w:rsid w:val="00B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C8EB"/>
  <w15:chartTrackingRefBased/>
  <w15:docId w15:val="{493D7788-BAD0-44BC-B175-570B3427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2019-05-07T09:07:00Z</dcterms:created>
  <dcterms:modified xsi:type="dcterms:W3CDTF">2019-05-07T09:10:00Z</dcterms:modified>
</cp:coreProperties>
</file>