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C7" w:rsidRPr="008410C7" w:rsidRDefault="008410C7" w:rsidP="008410C7">
      <w:pPr>
        <w:jc w:val="center"/>
        <w:rPr>
          <w:b/>
          <w:sz w:val="36"/>
          <w:szCs w:val="36"/>
        </w:rPr>
      </w:pPr>
      <w:r w:rsidRPr="008410C7">
        <w:rPr>
          <w:b/>
          <w:sz w:val="36"/>
          <w:szCs w:val="36"/>
        </w:rPr>
        <w:t>Schommelen, schommelen, dat vind je fijn.</w:t>
      </w:r>
    </w:p>
    <w:p w:rsidR="008410C7" w:rsidRPr="008410C7" w:rsidRDefault="008410C7" w:rsidP="008410C7">
      <w:pPr>
        <w:jc w:val="center"/>
        <w:rPr>
          <w:b/>
          <w:sz w:val="36"/>
          <w:szCs w:val="36"/>
        </w:rPr>
      </w:pPr>
      <w:r w:rsidRPr="008410C7">
        <w:rPr>
          <w:b/>
          <w:sz w:val="36"/>
          <w:szCs w:val="36"/>
        </w:rPr>
        <w:t>Zal ik even je schommel zijn?</w:t>
      </w:r>
    </w:p>
    <w:p w:rsidR="008410C7" w:rsidRPr="008410C7" w:rsidRDefault="008410C7" w:rsidP="008410C7">
      <w:pPr>
        <w:jc w:val="center"/>
        <w:rPr>
          <w:b/>
          <w:sz w:val="36"/>
          <w:szCs w:val="36"/>
        </w:rPr>
      </w:pPr>
      <w:r w:rsidRPr="008410C7">
        <w:rPr>
          <w:b/>
          <w:sz w:val="36"/>
          <w:szCs w:val="36"/>
        </w:rPr>
        <w:t>Jij vindt het leuk als je schommelen kan.</w:t>
      </w:r>
    </w:p>
    <w:p w:rsidR="005B582F" w:rsidRDefault="008410C7" w:rsidP="008410C7">
      <w:pPr>
        <w:jc w:val="center"/>
        <w:rPr>
          <w:b/>
          <w:sz w:val="36"/>
          <w:szCs w:val="36"/>
        </w:rPr>
      </w:pPr>
      <w:r w:rsidRPr="008410C7">
        <w:rPr>
          <w:b/>
          <w:sz w:val="36"/>
          <w:szCs w:val="36"/>
        </w:rPr>
        <w:t>Schommelen, schommelen, daar ga je dan!</w:t>
      </w:r>
    </w:p>
    <w:p w:rsidR="008410C7" w:rsidRDefault="008410C7" w:rsidP="008410C7">
      <w:pPr>
        <w:jc w:val="center"/>
        <w:rPr>
          <w:b/>
          <w:sz w:val="36"/>
          <w:szCs w:val="36"/>
        </w:rPr>
      </w:pPr>
    </w:p>
    <w:p w:rsidR="008410C7" w:rsidRPr="008410C7" w:rsidRDefault="008410C7" w:rsidP="008410C7">
      <w:pPr>
        <w:jc w:val="center"/>
        <w:rPr>
          <w:b/>
          <w:sz w:val="36"/>
          <w:szCs w:val="36"/>
        </w:rPr>
      </w:pPr>
      <w:r>
        <w:rPr>
          <w:noProof/>
          <w:lang w:eastAsia="nl-BE"/>
        </w:rPr>
        <w:drawing>
          <wp:inline distT="0" distB="0" distL="0" distR="0" wp14:anchorId="288A3837" wp14:editId="1BFA15AA">
            <wp:extent cx="3578087" cy="2400300"/>
            <wp:effectExtent l="0" t="0" r="3810" b="0"/>
            <wp:docPr id="1" name="irc_mi" descr="http://media.uitdatabank.be/20140225/1b930e63-feb4-47f0-9de7-dea7aedd42e5.JPG?maxwidth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uitdatabank.be/20140225/1b930e63-feb4-47f0-9de7-dea7aedd42e5.JPG?maxwidth=2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60" cy="24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0C7" w:rsidRPr="0084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C7"/>
    <w:rsid w:val="00094960"/>
    <w:rsid w:val="00150EDA"/>
    <w:rsid w:val="001D2A3E"/>
    <w:rsid w:val="003C255E"/>
    <w:rsid w:val="00420823"/>
    <w:rsid w:val="0058588B"/>
    <w:rsid w:val="005B33D5"/>
    <w:rsid w:val="005B582F"/>
    <w:rsid w:val="00670685"/>
    <w:rsid w:val="008410C7"/>
    <w:rsid w:val="008D06EA"/>
    <w:rsid w:val="00AE6101"/>
    <w:rsid w:val="00BB41CB"/>
    <w:rsid w:val="00BE6784"/>
    <w:rsid w:val="00C611FF"/>
    <w:rsid w:val="00C80DF4"/>
    <w:rsid w:val="00D23F33"/>
    <w:rsid w:val="00D91791"/>
    <w:rsid w:val="00E666C2"/>
    <w:rsid w:val="00F40491"/>
    <w:rsid w:val="00F54D50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2140B-710C-424F-8E45-F7569163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2015-01-14T08:45:00Z</dcterms:created>
  <dcterms:modified xsi:type="dcterms:W3CDTF">2015-01-14T08:49:00Z</dcterms:modified>
</cp:coreProperties>
</file>