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5" w:rsidRDefault="00A949F6" w:rsidP="00A949F6">
      <w:pPr>
        <w:jc w:val="center"/>
        <w:rPr>
          <w:sz w:val="32"/>
        </w:rPr>
      </w:pPr>
      <w:r w:rsidRPr="00A949F6">
        <w:rPr>
          <w:sz w:val="32"/>
        </w:rPr>
        <w:t>Vastgoed België 4 Links</w:t>
      </w:r>
    </w:p>
    <w:p w:rsidR="00A949F6" w:rsidRDefault="00A949F6" w:rsidP="00A949F6">
      <w:pPr>
        <w:jc w:val="center"/>
        <w:rPr>
          <w:sz w:val="32"/>
        </w:rPr>
      </w:pPr>
    </w:p>
    <w:p w:rsidR="00A949F6" w:rsidRDefault="00A949F6" w:rsidP="00A949F6">
      <w:pPr>
        <w:rPr>
          <w:sz w:val="32"/>
        </w:rPr>
      </w:pPr>
      <w:r>
        <w:rPr>
          <w:sz w:val="32"/>
        </w:rPr>
        <w:t>Artikel 1:</w:t>
      </w:r>
    </w:p>
    <w:p w:rsidR="00A949F6" w:rsidRDefault="00A949F6" w:rsidP="00A949F6">
      <w:pPr>
        <w:rPr>
          <w:sz w:val="32"/>
        </w:rPr>
      </w:pPr>
      <w:r w:rsidRPr="00A949F6">
        <w:rPr>
          <w:sz w:val="32"/>
        </w:rPr>
        <w:t>http://trends.knack.be/economie/immo/vlaamse-woonbonus-wordt-nodeloos-ingewikkeld/article-opinion-625353.html</w:t>
      </w:r>
    </w:p>
    <w:p w:rsidR="00A949F6" w:rsidRDefault="00A949F6" w:rsidP="00A949F6">
      <w:pPr>
        <w:rPr>
          <w:sz w:val="32"/>
        </w:rPr>
      </w:pPr>
    </w:p>
    <w:p w:rsidR="00A949F6" w:rsidRDefault="00A949F6" w:rsidP="00A949F6">
      <w:pPr>
        <w:rPr>
          <w:sz w:val="32"/>
        </w:rPr>
      </w:pPr>
    </w:p>
    <w:p w:rsidR="00A949F6" w:rsidRDefault="00A949F6" w:rsidP="00A949F6">
      <w:pPr>
        <w:rPr>
          <w:sz w:val="32"/>
        </w:rPr>
      </w:pPr>
      <w:r>
        <w:rPr>
          <w:sz w:val="32"/>
        </w:rPr>
        <w:t>Artikel 2:</w:t>
      </w:r>
    </w:p>
    <w:p w:rsidR="00A949F6" w:rsidRPr="00A949F6" w:rsidRDefault="00A949F6" w:rsidP="00A949F6">
      <w:pPr>
        <w:rPr>
          <w:sz w:val="32"/>
        </w:rPr>
      </w:pPr>
      <w:r w:rsidRPr="00A949F6">
        <w:rPr>
          <w:sz w:val="32"/>
        </w:rPr>
        <w:t>http://netto.tijd.be/vastgoed/Beleg_eens_in_een_studentenkot.9697136-1625.art?ckc=1&amp;ts=1447790647</w:t>
      </w:r>
      <w:bookmarkStart w:id="0" w:name="_GoBack"/>
      <w:bookmarkEnd w:id="0"/>
    </w:p>
    <w:sectPr w:rsidR="00A949F6" w:rsidRPr="00A949F6" w:rsidSect="007734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F6"/>
    <w:rsid w:val="00773485"/>
    <w:rsid w:val="00A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CC8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Zaman</dc:creator>
  <cp:keywords/>
  <dc:description/>
  <cp:lastModifiedBy>Guy Zaman</cp:lastModifiedBy>
  <cp:revision>1</cp:revision>
  <dcterms:created xsi:type="dcterms:W3CDTF">2015-11-17T20:24:00Z</dcterms:created>
  <dcterms:modified xsi:type="dcterms:W3CDTF">2015-11-17T20:25:00Z</dcterms:modified>
</cp:coreProperties>
</file>