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F9" w:rsidRPr="00BC5FF9" w:rsidRDefault="00BC5FF9" w:rsidP="00BC5F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BE"/>
        </w:rPr>
      </w:pPr>
      <w:r w:rsidRPr="00BC5F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BE"/>
        </w:rPr>
        <w:t>"</w:t>
      </w:r>
      <w:proofErr w:type="spellStart"/>
      <w:r w:rsidRPr="00BC5F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BE"/>
        </w:rPr>
        <w:t>Cancellara</w:t>
      </w:r>
      <w:proofErr w:type="spellEnd"/>
      <w:r w:rsidRPr="00BC5F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BE"/>
        </w:rPr>
        <w:t xml:space="preserve"> gebruikt revolutionaire trappers" </w:t>
      </w:r>
    </w:p>
    <w:p w:rsidR="00BC5FF9" w:rsidRPr="00BC5FF9" w:rsidRDefault="00BC5FF9" w:rsidP="00BC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>
            <wp:extent cx="4476750" cy="2514600"/>
            <wp:effectExtent l="19050" t="0" r="0" b="0"/>
            <wp:docPr id="2" name="Afbeelding 2" descr="http://www.sporza.be/polopoly_fs/1.983546!image/1785074343.jpg_gen/derivatives/landscape470/178507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orza.be/polopoly_fs/1.983546!image/1785074343.jpg_gen/derivatives/landscape470/1785074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FF9" w:rsidRPr="00BC5FF9" w:rsidRDefault="00BC5FF9" w:rsidP="00B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proofErr w:type="spellStart"/>
      <w:r w:rsidRPr="00BC5FF9">
        <w:rPr>
          <w:rFonts w:ascii="Times New Roman" w:eastAsia="Times New Roman" w:hAnsi="Times New Roman" w:cs="Times New Roman"/>
          <w:b/>
          <w:bCs/>
          <w:lang w:val="nl-NL" w:eastAsia="nl-BE"/>
        </w:rPr>
        <w:t>wo</w:t>
      </w:r>
      <w:proofErr w:type="spellEnd"/>
      <w:r w:rsidRPr="00BC5FF9">
        <w:rPr>
          <w:rFonts w:ascii="Times New Roman" w:eastAsia="Times New Roman" w:hAnsi="Times New Roman" w:cs="Times New Roman"/>
          <w:b/>
          <w:bCs/>
          <w:lang w:val="nl-NL" w:eastAsia="nl-BE"/>
        </w:rPr>
        <w:t xml:space="preserve"> 16/03/2011 - 22:14</w:t>
      </w:r>
      <w:r w:rsidRPr="00BC5FF9">
        <w:rPr>
          <w:rFonts w:ascii="Times New Roman" w:eastAsia="Times New Roman" w:hAnsi="Times New Roman" w:cs="Times New Roman"/>
          <w:lang w:val="nl-NL" w:eastAsia="nl-BE"/>
        </w:rPr>
        <w:t xml:space="preserve"> </w:t>
      </w:r>
      <w:r w:rsidRPr="00BC5FF9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BE"/>
        </w:rPr>
        <w:t xml:space="preserve">Vorig jaar werd hardop gefluisterd dat Fabian </w:t>
      </w:r>
      <w:proofErr w:type="spellStart"/>
      <w:r w:rsidRPr="00BC5FF9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BE"/>
        </w:rPr>
        <w:t>Cancellara</w:t>
      </w:r>
      <w:proofErr w:type="spellEnd"/>
      <w:r w:rsidRPr="00BC5FF9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BE"/>
        </w:rPr>
        <w:t xml:space="preserve"> een motortje in zijn fiets had, maar volgens zijn mecanicien is dat prietpraat. "Fabian heeft geen motortje", zegt Denis </w:t>
      </w:r>
      <w:proofErr w:type="spellStart"/>
      <w:r w:rsidRPr="00BC5FF9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BE"/>
        </w:rPr>
        <w:t>Migani</w:t>
      </w:r>
      <w:proofErr w:type="spellEnd"/>
      <w:r w:rsidRPr="00BC5FF9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BE"/>
        </w:rPr>
        <w:t xml:space="preserve">. Maar toch heeft </w:t>
      </w:r>
      <w:proofErr w:type="spellStart"/>
      <w:r w:rsidRPr="00BC5FF9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BE"/>
        </w:rPr>
        <w:t>Cancellara</w:t>
      </w:r>
      <w:proofErr w:type="spellEnd"/>
      <w:r w:rsidRPr="00BC5FF9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BE"/>
        </w:rPr>
        <w:t xml:space="preserve"> een mechanisch voordeel volgens de uitleg van </w:t>
      </w:r>
      <w:proofErr w:type="spellStart"/>
      <w:r w:rsidRPr="00BC5FF9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BE"/>
        </w:rPr>
        <w:t>Migani</w:t>
      </w:r>
      <w:proofErr w:type="spellEnd"/>
      <w:r w:rsidRPr="00BC5FF9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BE"/>
        </w:rPr>
        <w:t>.</w:t>
      </w:r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</w:t>
      </w:r>
    </w:p>
    <w:p w:rsidR="00BC5FF9" w:rsidRPr="00BC5FF9" w:rsidRDefault="00BC5FF9" w:rsidP="00B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La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Dernière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Heure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zocht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Cancellara's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mecanicien Denis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Migani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in Italië op. De mecanicien onthult dat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Cancellara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een ander speeltje heeft. </w:t>
      </w:r>
    </w:p>
    <w:p w:rsidR="00BC5FF9" w:rsidRPr="00BC5FF9" w:rsidRDefault="00BC5FF9" w:rsidP="00BC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>
            <wp:extent cx="1809750" cy="1019175"/>
            <wp:effectExtent l="19050" t="0" r="0" b="0"/>
            <wp:docPr id="4" name="Afbeelding 4" descr="http://www.sporza.be/polopoly_fs/1.983544!image/1614078368.jpg_gen/derivatives/landscape190/1614078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porza.be/polopoly_fs/1.983544!image/1614078368.jpg_gen/derivatives/landscape190/16140783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FF9" w:rsidRPr="00BC5FF9" w:rsidRDefault="00BC5FF9" w:rsidP="00BC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PhotoNews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</w:t>
      </w:r>
    </w:p>
    <w:p w:rsidR="00BC5FF9" w:rsidRPr="00BC5FF9" w:rsidRDefault="00BC5FF9" w:rsidP="00B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"Fabian rijdt sinds 2007 met het revolutionaire Gold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Race-trapperssysteem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: er wordt een speciale vloeistof ingespoten die de wrijving met 95% vermindert."</w:t>
      </w:r>
    </w:p>
    <w:p w:rsidR="00BC5FF9" w:rsidRPr="00BC5FF9" w:rsidRDefault="00BC5FF9" w:rsidP="00B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"Het systeem kan per kilometer 2,5 seconde winst opleveren en is goedgekeurd door de UCI. Het kost zo'n 1.100 euro."</w:t>
      </w:r>
    </w:p>
    <w:p w:rsidR="00BC5FF9" w:rsidRPr="00BC5FF9" w:rsidRDefault="00BC5FF9" w:rsidP="00B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Als het verhaal van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Migani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klopt, zou het hele peloton toch met zo'n systeem rijden?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Migani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: "Veel renners interesseren zich niet in vernieuwingen en kennen het systeem dus niet."</w:t>
      </w:r>
    </w:p>
    <w:p w:rsidR="00BC5FF9" w:rsidRPr="00BC5FF9" w:rsidRDefault="00BC5FF9" w:rsidP="00B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"Maar hier zijn al verschillende amateurploegen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langsgeweest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. Ik kan wel zeggen dat Andy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Schleck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er vorig jaar in de Tour enkele bergritten mee gereden heeft."</w:t>
      </w:r>
    </w:p>
    <w:p w:rsidR="00BC5FF9" w:rsidRPr="00BC5FF9" w:rsidRDefault="00BC5FF9" w:rsidP="00BC5F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BE"/>
        </w:rPr>
      </w:pPr>
      <w:r w:rsidRPr="00BC5FF9"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BE"/>
        </w:rPr>
        <w:t xml:space="preserve">"Gebruikt het niet bij </w:t>
      </w:r>
      <w:proofErr w:type="spellStart"/>
      <w:r w:rsidRPr="00BC5FF9"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BE"/>
        </w:rPr>
        <w:t>Leopard</w:t>
      </w:r>
      <w:proofErr w:type="spellEnd"/>
      <w:r w:rsidRPr="00BC5FF9"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BE"/>
        </w:rPr>
        <w:t>"</w:t>
      </w:r>
    </w:p>
    <w:p w:rsidR="004518DA" w:rsidRPr="00BC5FF9" w:rsidRDefault="00BC5FF9" w:rsidP="00BC5FF9">
      <w:pPr>
        <w:spacing w:before="100" w:beforeAutospacing="1" w:after="100" w:afterAutospacing="1" w:line="240" w:lineRule="auto"/>
        <w:rPr>
          <w:lang w:val="nl-NL"/>
        </w:rPr>
      </w:pP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Leopard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Trek, de ploeg waar Fabian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Cancellara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nu voor uitkomt, ontkent dat de Zwitser het systeem gebruikt. "Het kan dat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Cancellara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op deze manier te werk is gegaan bij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Saxo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Bank, maar bij ons is dat niet het geval." </w:t>
      </w:r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br/>
      </w:r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br/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Cancellara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zelf heeft nog niet gereageerd op de berichten. Van de week won hij nog met overmacht de afsluitende tijdrit in </w:t>
      </w:r>
      <w:proofErr w:type="spellStart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Tirreno-Adriatico</w:t>
      </w:r>
      <w:proofErr w:type="spellEnd"/>
      <w:r w:rsidRPr="00BC5FF9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.</w:t>
      </w:r>
    </w:p>
    <w:sectPr w:rsidR="004518DA" w:rsidRPr="00BC5FF9" w:rsidSect="00BC5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DE8"/>
    <w:multiLevelType w:val="multilevel"/>
    <w:tmpl w:val="136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5FF9"/>
    <w:rsid w:val="004518DA"/>
    <w:rsid w:val="00BC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18DA"/>
  </w:style>
  <w:style w:type="paragraph" w:styleId="Kop1">
    <w:name w:val="heading 1"/>
    <w:basedOn w:val="Standaard"/>
    <w:link w:val="Kop1Char"/>
    <w:uiPriority w:val="9"/>
    <w:qFormat/>
    <w:rsid w:val="00BC5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link w:val="Kop3Char"/>
    <w:uiPriority w:val="9"/>
    <w:qFormat/>
    <w:rsid w:val="00BC5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5FF9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BC5FF9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BC5FF9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BC5FF9"/>
    <w:rPr>
      <w:b/>
      <w:bCs/>
    </w:rPr>
  </w:style>
  <w:style w:type="character" w:customStyle="1" w:styleId="copyright">
    <w:name w:val="copyright"/>
    <w:basedOn w:val="Standaardalinea-lettertype"/>
    <w:rsid w:val="00BC5FF9"/>
  </w:style>
  <w:style w:type="paragraph" w:styleId="Normaalweb">
    <w:name w:val="Normal (Web)"/>
    <w:basedOn w:val="Standaard"/>
    <w:uiPriority w:val="99"/>
    <w:semiHidden/>
    <w:unhideWhenUsed/>
    <w:rsid w:val="00BC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5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63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6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86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0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1266</Characters>
  <Application>Microsoft Office Word</Application>
  <DocSecurity>0</DocSecurity>
  <Lines>10</Lines>
  <Paragraphs>2</Paragraphs>
  <ScaleCrop>false</ScaleCrop>
  <Company>FAVV-AFSCA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EESBEEK ANDY</dc:creator>
  <cp:keywords/>
  <dc:description/>
  <cp:lastModifiedBy>VAN EESBEEK ANDY</cp:lastModifiedBy>
  <cp:revision>1</cp:revision>
  <dcterms:created xsi:type="dcterms:W3CDTF">2011-03-17T08:32:00Z</dcterms:created>
  <dcterms:modified xsi:type="dcterms:W3CDTF">2011-03-17T08:40:00Z</dcterms:modified>
</cp:coreProperties>
</file>