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diagrams/layout1.xml" ContentType="application/vnd.openxmlformats-officedocument.drawingml.diagramLayout+xml"/>
  <Override PartName="/word/diagrams/data1.xml" ContentType="application/vnd.openxmlformats-officedocument.drawingml.diagramData+xml"/>
  <Override PartName="/word/diagrams/quickStyle1.xml" ContentType="application/vnd.openxmlformats-officedocument.drawingml.diagramStyle+xml"/>
  <Default Extension="jpeg" ContentType="image/jpeg"/>
  <Default Extension="xml" ContentType="application/xml"/>
  <Override PartName="/word/diagrams/colors1.xml" ContentType="application/vnd.openxmlformats-officedocument.drawingml.diagramColor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C6C14" w:rsidRPr="00AC6C14" w:rsidRDefault="00AC6C14">
      <w:pPr>
        <w:rPr>
          <w:b/>
        </w:rPr>
      </w:pPr>
      <w:r>
        <w:rPr>
          <w:b/>
        </w:rPr>
        <w:t>STAP 1</w:t>
      </w:r>
    </w:p>
    <w:p w:rsidR="005068C4" w:rsidRPr="005068C4" w:rsidRDefault="005068C4">
      <w:pPr>
        <w:rPr>
          <w:i/>
        </w:rPr>
      </w:pPr>
      <w:r w:rsidRPr="005068C4">
        <w:rPr>
          <w:i/>
        </w:rPr>
        <w:t>Open en werk met 3 verschillende zoekmachines. Maak een overzicht en voorzie een score op 10. Geef de browsers op het einde van de opdracht een score gebaseerd op minstens 3 verschillende criteria.</w:t>
      </w:r>
    </w:p>
    <w:p w:rsidR="005068C4" w:rsidRDefault="005068C4"/>
    <w:tbl>
      <w:tblPr>
        <w:tblStyle w:val="Tabelraster"/>
        <w:tblW w:w="0" w:type="auto"/>
        <w:tblLook w:val="00BF"/>
      </w:tblPr>
      <w:tblGrid>
        <w:gridCol w:w="2301"/>
        <w:gridCol w:w="2301"/>
        <w:gridCol w:w="2302"/>
        <w:gridCol w:w="2302"/>
      </w:tblGrid>
      <w:tr w:rsidR="005068C4">
        <w:tc>
          <w:tcPr>
            <w:tcW w:w="2301" w:type="dxa"/>
          </w:tcPr>
          <w:p w:rsidR="005068C4" w:rsidRDefault="005068C4"/>
        </w:tc>
        <w:tc>
          <w:tcPr>
            <w:tcW w:w="2301" w:type="dxa"/>
          </w:tcPr>
          <w:p w:rsidR="005068C4" w:rsidRDefault="005068C4">
            <w:r>
              <w:t>Google</w:t>
            </w:r>
          </w:p>
        </w:tc>
        <w:tc>
          <w:tcPr>
            <w:tcW w:w="2302" w:type="dxa"/>
          </w:tcPr>
          <w:p w:rsidR="005068C4" w:rsidRDefault="005068C4">
            <w:r>
              <w:t>Bing</w:t>
            </w:r>
          </w:p>
        </w:tc>
        <w:tc>
          <w:tcPr>
            <w:tcW w:w="2302" w:type="dxa"/>
          </w:tcPr>
          <w:p w:rsidR="005068C4" w:rsidRDefault="005068C4">
            <w:r>
              <w:t>Yahoo</w:t>
            </w:r>
          </w:p>
        </w:tc>
      </w:tr>
      <w:tr w:rsidR="005068C4">
        <w:tc>
          <w:tcPr>
            <w:tcW w:w="2301" w:type="dxa"/>
          </w:tcPr>
          <w:p w:rsidR="005068C4" w:rsidRDefault="005068C4">
            <w:r>
              <w:t>Efficiëntie</w:t>
            </w:r>
          </w:p>
        </w:tc>
        <w:tc>
          <w:tcPr>
            <w:tcW w:w="2301" w:type="dxa"/>
          </w:tcPr>
          <w:p w:rsidR="005068C4" w:rsidRDefault="005068C4">
            <w:r>
              <w:t>Zeer goed: de 1</w:t>
            </w:r>
            <w:r w:rsidRPr="005068C4">
              <w:rPr>
                <w:vertAlign w:val="superscript"/>
              </w:rPr>
              <w:t>e</w:t>
            </w:r>
            <w:r>
              <w:t xml:space="preserve"> 3 aanbevelingen waren sites van Neckermann, Sunjets en Thomas Cook.</w:t>
            </w:r>
          </w:p>
        </w:tc>
        <w:tc>
          <w:tcPr>
            <w:tcW w:w="2302" w:type="dxa"/>
          </w:tcPr>
          <w:p w:rsidR="005068C4" w:rsidRDefault="005068C4">
            <w:r>
              <w:t>Goed:</w:t>
            </w:r>
          </w:p>
          <w:p w:rsidR="005068C4" w:rsidRDefault="005068C4">
            <w:r>
              <w:t>Wat ik zocht stond wat meer onderaan.</w:t>
            </w:r>
          </w:p>
        </w:tc>
        <w:tc>
          <w:tcPr>
            <w:tcW w:w="2302" w:type="dxa"/>
          </w:tcPr>
          <w:p w:rsidR="005068C4" w:rsidRDefault="005068C4">
            <w:r>
              <w:t>Zeer goed.</w:t>
            </w:r>
          </w:p>
          <w:p w:rsidR="005068C4" w:rsidRDefault="005068C4">
            <w:r>
              <w:t>1</w:t>
            </w:r>
            <w:r w:rsidRPr="005068C4">
              <w:rPr>
                <w:vertAlign w:val="superscript"/>
              </w:rPr>
              <w:t>e</w:t>
            </w:r>
            <w:r>
              <w:t xml:space="preserve"> aanbeveling was een topsite: Cabo Verde New Results. Alles over Cabo Verde vandaag.</w:t>
            </w:r>
          </w:p>
        </w:tc>
      </w:tr>
      <w:tr w:rsidR="005068C4">
        <w:tc>
          <w:tcPr>
            <w:tcW w:w="2301" w:type="dxa"/>
          </w:tcPr>
          <w:p w:rsidR="005068C4" w:rsidRDefault="005068C4">
            <w:r>
              <w:t>Correct</w:t>
            </w:r>
          </w:p>
        </w:tc>
        <w:tc>
          <w:tcPr>
            <w:tcW w:w="2301" w:type="dxa"/>
          </w:tcPr>
          <w:p w:rsidR="005068C4" w:rsidRDefault="005068C4" w:rsidP="005068C4">
            <w:r>
              <w:t>Zeer goed: Correcte, betrouwbare sites.</w:t>
            </w:r>
          </w:p>
        </w:tc>
        <w:tc>
          <w:tcPr>
            <w:tcW w:w="2302" w:type="dxa"/>
          </w:tcPr>
          <w:p w:rsidR="005068C4" w:rsidRDefault="005068C4">
            <w:r>
              <w:t xml:space="preserve">Matig: Wisselende sites. Zoals bv. eetcafe Cabo Verde. </w:t>
            </w:r>
          </w:p>
        </w:tc>
        <w:tc>
          <w:tcPr>
            <w:tcW w:w="2302" w:type="dxa"/>
          </w:tcPr>
          <w:p w:rsidR="005068C4" w:rsidRDefault="005068C4">
            <w:r>
              <w:t>Zeer goed: Correcte, betrouwbare sites.</w:t>
            </w:r>
          </w:p>
        </w:tc>
      </w:tr>
      <w:tr w:rsidR="005068C4">
        <w:tc>
          <w:tcPr>
            <w:tcW w:w="2301" w:type="dxa"/>
          </w:tcPr>
          <w:p w:rsidR="005068C4" w:rsidRDefault="005068C4">
            <w:r>
              <w:t>Kwaliteit</w:t>
            </w:r>
          </w:p>
        </w:tc>
        <w:tc>
          <w:tcPr>
            <w:tcW w:w="2301" w:type="dxa"/>
          </w:tcPr>
          <w:p w:rsidR="005068C4" w:rsidRDefault="005068C4">
            <w:r>
              <w:t>Zeer goed: sites van reisbureaus, wikipedia enz…</w:t>
            </w:r>
          </w:p>
        </w:tc>
        <w:tc>
          <w:tcPr>
            <w:tcW w:w="2302" w:type="dxa"/>
          </w:tcPr>
          <w:p w:rsidR="005068C4" w:rsidRDefault="005068C4" w:rsidP="005068C4">
            <w:r>
              <w:t>Goed: wikipedia, maar ook sites die niet veel voorstellen maar gewoon de naam dragen. Bing werkt wat letterlijk.</w:t>
            </w:r>
          </w:p>
        </w:tc>
        <w:tc>
          <w:tcPr>
            <w:tcW w:w="2302" w:type="dxa"/>
          </w:tcPr>
          <w:p w:rsidR="005068C4" w:rsidRDefault="005068C4">
            <w:r>
              <w:t>Goed: Kwaliteitvolle sites, alleen worden de talen van de sites door elkaar gehaald; Engels, Spaans…</w:t>
            </w:r>
          </w:p>
        </w:tc>
      </w:tr>
      <w:tr w:rsidR="005068C4">
        <w:tc>
          <w:tcPr>
            <w:tcW w:w="2301" w:type="dxa"/>
          </w:tcPr>
          <w:p w:rsidR="005068C4" w:rsidRDefault="005068C4">
            <w:r>
              <w:t>SCORE</w:t>
            </w:r>
          </w:p>
        </w:tc>
        <w:tc>
          <w:tcPr>
            <w:tcW w:w="2301" w:type="dxa"/>
          </w:tcPr>
          <w:p w:rsidR="005068C4" w:rsidRDefault="005068C4">
            <w:r>
              <w:t>8,5/10</w:t>
            </w:r>
          </w:p>
        </w:tc>
        <w:tc>
          <w:tcPr>
            <w:tcW w:w="2302" w:type="dxa"/>
          </w:tcPr>
          <w:p w:rsidR="005068C4" w:rsidRDefault="005068C4" w:rsidP="005068C4">
            <w:r>
              <w:t>7,5/10</w:t>
            </w:r>
          </w:p>
        </w:tc>
        <w:tc>
          <w:tcPr>
            <w:tcW w:w="2302" w:type="dxa"/>
          </w:tcPr>
          <w:p w:rsidR="005068C4" w:rsidRDefault="005068C4">
            <w:r>
              <w:t>8/10</w:t>
            </w:r>
          </w:p>
        </w:tc>
      </w:tr>
    </w:tbl>
    <w:p w:rsidR="005068C4" w:rsidRDefault="005068C4"/>
    <w:p w:rsidR="005068C4" w:rsidRDefault="005068C4"/>
    <w:p w:rsidR="005068C4" w:rsidRPr="005068C4" w:rsidRDefault="005068C4">
      <w:pPr>
        <w:rPr>
          <w:i/>
        </w:rPr>
      </w:pPr>
      <w:r w:rsidRPr="005068C4">
        <w:rPr>
          <w:i/>
        </w:rPr>
        <w:t>Reflecteer kort over deze stap (opmerkingen, relevantie…)</w:t>
      </w:r>
    </w:p>
    <w:p w:rsidR="005068C4" w:rsidRDefault="005068C4"/>
    <w:p w:rsidR="00AC6C14" w:rsidRDefault="005068C4">
      <w:r>
        <w:t>Een blog aanmaken vond ik vernieuwend, tof en interessant. De evaluatie van 3 zoekmachines vond ik persoonlijk een klein beetje overbodig. Ook zit ik met de vraag of dat dan apart afgeprint moet worden, of eerder te downloaden moet zijn op je blog.</w:t>
      </w:r>
    </w:p>
    <w:p w:rsidR="00AC6C14" w:rsidRDefault="00AC6C14"/>
    <w:p w:rsidR="005068C4" w:rsidRPr="00AC6C14" w:rsidRDefault="005068C4">
      <w:pPr>
        <w:rPr>
          <w:b/>
          <w:i/>
        </w:rPr>
      </w:pPr>
    </w:p>
    <w:p w:rsidR="005068C4" w:rsidRPr="00AC6C14" w:rsidRDefault="00AC6C14">
      <w:pPr>
        <w:rPr>
          <w:b/>
        </w:rPr>
      </w:pPr>
      <w:r w:rsidRPr="00AC6C14">
        <w:rPr>
          <w:b/>
        </w:rPr>
        <w:t>STAP 2</w:t>
      </w:r>
    </w:p>
    <w:p w:rsidR="00AC6C14" w:rsidRDefault="00AC6C14">
      <w:r w:rsidRPr="00AC6C14">
        <w:rPr>
          <w:rFonts w:cs="Arial"/>
          <w:i/>
        </w:rPr>
        <w:t>Open een tekstverwerker en maak een visueel aantrekkelijke schematische voorstelling van je reis (tabel of andere structuur). Dit schema moet nadien op je blog te downloaden zijn. Hoe je dit doet daar ben je vrij in.</w:t>
      </w:r>
      <w:r w:rsidRPr="00AC6C14">
        <w:rPr>
          <w:rFonts w:cs="Arial"/>
        </w:rPr>
        <w:t xml:space="preserve"> </w:t>
      </w:r>
      <w:r>
        <w:t>(zie volgende pagina)</w:t>
      </w:r>
      <w:r w:rsidR="005068C4" w:rsidRPr="00AC6C14">
        <w:br w:type="page"/>
      </w:r>
      <w:r w:rsidR="005068C4">
        <w:rPr>
          <w:noProof/>
          <w:lang w:val="en-US" w:eastAsia="nl-NL"/>
        </w:rPr>
        <w:drawing>
          <wp:inline distT="0" distB="0" distL="0" distR="0">
            <wp:extent cx="5709727" cy="4568549"/>
            <wp:effectExtent l="0" t="0" r="0" b="28851"/>
            <wp:docPr id="1" name="D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 r:lo="rId5" r:qs="rId6" r:cs="rId7"/>
              </a:graphicData>
            </a:graphic>
          </wp:inline>
        </w:drawing>
      </w:r>
    </w:p>
    <w:p w:rsidR="00AC6C14" w:rsidRDefault="00AC6C14"/>
    <w:p w:rsidR="00AC6C14" w:rsidRDefault="00AC6C14">
      <w:pPr>
        <w:rPr>
          <w:i/>
        </w:rPr>
      </w:pPr>
    </w:p>
    <w:p w:rsidR="00AC6C14" w:rsidRDefault="00AC6C14">
      <w:pPr>
        <w:rPr>
          <w:i/>
        </w:rPr>
      </w:pPr>
    </w:p>
    <w:p w:rsidR="00AC6C14" w:rsidRDefault="00AC6C14">
      <w:pPr>
        <w:rPr>
          <w:i/>
        </w:rPr>
      </w:pPr>
    </w:p>
    <w:p w:rsidR="00AC6C14" w:rsidRDefault="00AC6C14">
      <w:pPr>
        <w:rPr>
          <w:i/>
        </w:rPr>
      </w:pPr>
    </w:p>
    <w:p w:rsidR="00AC6C14" w:rsidRDefault="00AC6C14">
      <w:pPr>
        <w:rPr>
          <w:i/>
        </w:rPr>
      </w:pPr>
    </w:p>
    <w:p w:rsidR="00AC6C14" w:rsidRDefault="00AC6C14">
      <w:pPr>
        <w:rPr>
          <w:i/>
        </w:rPr>
      </w:pPr>
    </w:p>
    <w:p w:rsidR="00AC6C14" w:rsidRPr="00AC6C14" w:rsidRDefault="00AC6C14">
      <w:pPr>
        <w:rPr>
          <w:i/>
        </w:rPr>
      </w:pPr>
      <w:r w:rsidRPr="00AC6C14">
        <w:rPr>
          <w:i/>
        </w:rPr>
        <w:t>Reflecteer kort over deze stap. (opmerkingen, relevantie…)</w:t>
      </w:r>
    </w:p>
    <w:p w:rsidR="00AC6C14" w:rsidRDefault="00AC6C14"/>
    <w:p w:rsidR="005068C4" w:rsidRDefault="00AC6C14">
      <w:r>
        <w:t>Ik vond het visueel schema leuk om te maken, vooral dan omdat je zo vrij was in je creatie. Integenstelling tot de andere stappen waar alles nauwlettend opgevolgd moet worden. Stap 2 vond ik interessant, de voorbereiding van je reis en de informatie over je reis.</w:t>
      </w:r>
    </w:p>
    <w:sectPr w:rsidR="005068C4" w:rsidSect="005068C4">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068C4"/>
    <w:rsid w:val="005068C4"/>
    <w:rsid w:val="00AC6C14"/>
    <w:rsid w:val="00CF2012"/>
  </w:rsids>
  <m:mathPr>
    <m:mathFont m:val="Adobe Arabic"/>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0988"/>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table" w:styleId="Tabelraster">
    <w:name w:val="Table Grid"/>
    <w:basedOn w:val="Standaardtabel"/>
    <w:uiPriority w:val="59"/>
    <w:rsid w:val="005068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diagramData" Target="diagrams/data1.xml"/><Relationship Id="rId5" Type="http://schemas.openxmlformats.org/officeDocument/2006/relationships/diagramLayout" Target="diagrams/layout1.xml"/><Relationship Id="rId6" Type="http://schemas.openxmlformats.org/officeDocument/2006/relationships/diagramQuickStyle" Target="diagrams/quickStyle1.xml"/><Relationship Id="rId7" Type="http://schemas.openxmlformats.org/officeDocument/2006/relationships/diagramColors" Target="diagrams/colors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6D88A8-1E8F-484F-B4F5-2FF997B28E2A}" type="doc">
      <dgm:prSet loTypeId="urn:microsoft.com/office/officeart/2005/8/layout/radial6" loCatId="cycle" qsTypeId="urn:microsoft.com/office/officeart/2005/8/quickstyle/simple4" qsCatId="simple" csTypeId="urn:microsoft.com/office/officeart/2005/8/colors/accent1_2" csCatId="accent1" phldr="1"/>
      <dgm:spPr/>
      <dgm:t>
        <a:bodyPr/>
        <a:lstStyle/>
        <a:p>
          <a:endParaRPr lang="nl-NL"/>
        </a:p>
      </dgm:t>
    </dgm:pt>
    <dgm:pt modelId="{4440488F-4E4E-844F-909D-74E9C23F3E5A}">
      <dgm:prSet phldrT="[Tekst]"/>
      <dgm:spPr>
        <a:solidFill>
          <a:srgbClr val="9CFF87"/>
        </a:solidFill>
      </dgm:spPr>
      <dgm:t>
        <a:bodyPr/>
        <a:lstStyle/>
        <a:p>
          <a:r>
            <a:rPr lang="nl-NL"/>
            <a:t>Alleenreizen </a:t>
          </a:r>
        </a:p>
        <a:p>
          <a:r>
            <a:rPr lang="nl-NL"/>
            <a:t>Cabo Verde</a:t>
          </a:r>
        </a:p>
      </dgm:t>
    </dgm:pt>
    <dgm:pt modelId="{565BD36D-A368-2D4C-8A00-A266CE597495}" type="parTrans" cxnId="{69CB9D65-1C81-6849-8405-B19002599B71}">
      <dgm:prSet/>
      <dgm:spPr/>
      <dgm:t>
        <a:bodyPr/>
        <a:lstStyle/>
        <a:p>
          <a:endParaRPr lang="nl-NL"/>
        </a:p>
      </dgm:t>
    </dgm:pt>
    <dgm:pt modelId="{3C22BCE3-B90E-BB4A-93BD-7B3D4FF859C3}" type="sibTrans" cxnId="{69CB9D65-1C81-6849-8405-B19002599B71}">
      <dgm:prSet/>
      <dgm:spPr/>
      <dgm:t>
        <a:bodyPr/>
        <a:lstStyle/>
        <a:p>
          <a:endParaRPr lang="nl-NL"/>
        </a:p>
      </dgm:t>
    </dgm:pt>
    <dgm:pt modelId="{DC55D104-415B-524E-89B5-62508A97E440}">
      <dgm:prSet phldrT="[Tekst]"/>
      <dgm:spPr>
        <a:solidFill>
          <a:srgbClr val="FF7A7F"/>
        </a:solidFill>
      </dgm:spPr>
      <dgm:t>
        <a:bodyPr/>
        <a:lstStyle/>
        <a:p>
          <a:r>
            <a:rPr lang="nl-NL"/>
            <a:t>Portugese kolonie geweest</a:t>
          </a:r>
        </a:p>
      </dgm:t>
    </dgm:pt>
    <dgm:pt modelId="{7911F92D-7712-3348-88F5-EE73EA6CB2C6}" type="parTrans" cxnId="{E668E56B-C1D9-A64B-9FA7-CBDB1F0C8889}">
      <dgm:prSet/>
      <dgm:spPr/>
      <dgm:t>
        <a:bodyPr/>
        <a:lstStyle/>
        <a:p>
          <a:endParaRPr lang="nl-NL"/>
        </a:p>
      </dgm:t>
    </dgm:pt>
    <dgm:pt modelId="{549C7337-0DE8-AC43-BA40-2AC8F4A0F867}" type="sibTrans" cxnId="{E668E56B-C1D9-A64B-9FA7-CBDB1F0C8889}">
      <dgm:prSet/>
      <dgm:spPr>
        <a:solidFill>
          <a:srgbClr val="34DEFF"/>
        </a:solidFill>
      </dgm:spPr>
      <dgm:t>
        <a:bodyPr/>
        <a:lstStyle/>
        <a:p>
          <a:endParaRPr lang="nl-NL"/>
        </a:p>
      </dgm:t>
    </dgm:pt>
    <dgm:pt modelId="{1C204D70-AB0D-514C-9933-7553C8C6B731}">
      <dgm:prSet phldrT="[Tekst]"/>
      <dgm:spPr>
        <a:solidFill>
          <a:srgbClr val="FFAFF1"/>
        </a:solidFill>
      </dgm:spPr>
      <dgm:t>
        <a:bodyPr/>
        <a:lstStyle/>
        <a:p>
          <a:r>
            <a:rPr lang="nl-NL"/>
            <a:t>Eilanden- groep</a:t>
          </a:r>
        </a:p>
      </dgm:t>
    </dgm:pt>
    <dgm:pt modelId="{C1C94741-6646-7649-8D84-99190D5847AC}" type="parTrans" cxnId="{35ACBB3B-ADD4-444C-B441-C02A14F80B80}">
      <dgm:prSet/>
      <dgm:spPr/>
      <dgm:t>
        <a:bodyPr/>
        <a:lstStyle/>
        <a:p>
          <a:endParaRPr lang="nl-NL"/>
        </a:p>
      </dgm:t>
    </dgm:pt>
    <dgm:pt modelId="{377D2586-443A-A240-82E8-4D372D5BA0B3}" type="sibTrans" cxnId="{35ACBB3B-ADD4-444C-B441-C02A14F80B80}">
      <dgm:prSet/>
      <dgm:spPr>
        <a:solidFill>
          <a:srgbClr val="34DEFF"/>
        </a:solidFill>
      </dgm:spPr>
      <dgm:t>
        <a:bodyPr/>
        <a:lstStyle/>
        <a:p>
          <a:endParaRPr lang="nl-NL"/>
        </a:p>
      </dgm:t>
    </dgm:pt>
    <dgm:pt modelId="{52387ACE-9D63-6D4B-96D3-3509CCA29859}">
      <dgm:prSet phldrT="[Tekst]"/>
      <dgm:spPr>
        <a:solidFill>
          <a:srgbClr val="FCFF74"/>
        </a:solidFill>
      </dgm:spPr>
      <dgm:t>
        <a:bodyPr/>
        <a:lstStyle/>
        <a:p>
          <a:r>
            <a:rPr lang="nl-NL"/>
            <a:t>Surfparadijs</a:t>
          </a:r>
        </a:p>
      </dgm:t>
    </dgm:pt>
    <dgm:pt modelId="{18555E9A-85B7-E04B-99FE-43399BABB68B}" type="parTrans" cxnId="{2512D22B-EB1F-DC40-B27D-E8B89B4C7ABE}">
      <dgm:prSet/>
      <dgm:spPr/>
      <dgm:t>
        <a:bodyPr/>
        <a:lstStyle/>
        <a:p>
          <a:endParaRPr lang="nl-NL"/>
        </a:p>
      </dgm:t>
    </dgm:pt>
    <dgm:pt modelId="{3290B012-9306-5B4F-85DB-18B8677C4B1F}" type="sibTrans" cxnId="{2512D22B-EB1F-DC40-B27D-E8B89B4C7ABE}">
      <dgm:prSet/>
      <dgm:spPr>
        <a:solidFill>
          <a:srgbClr val="34DEFF"/>
        </a:solidFill>
      </dgm:spPr>
      <dgm:t>
        <a:bodyPr/>
        <a:lstStyle/>
        <a:p>
          <a:endParaRPr lang="nl-NL"/>
        </a:p>
      </dgm:t>
    </dgm:pt>
    <dgm:pt modelId="{CE187600-6831-C347-9711-36E8C545A41C}">
      <dgm:prSet phldrT="[Tekst]"/>
      <dgm:spPr>
        <a:solidFill>
          <a:srgbClr val="FFB238"/>
        </a:solidFill>
      </dgm:spPr>
      <dgm:t>
        <a:bodyPr/>
        <a:lstStyle/>
        <a:p>
          <a:r>
            <a:rPr lang="nl-NL"/>
            <a:t>Clubhotel Riu Karamboa *****</a:t>
          </a:r>
        </a:p>
      </dgm:t>
    </dgm:pt>
    <dgm:pt modelId="{B89359C0-9912-F840-94BA-1EDDE6FFE932}" type="parTrans" cxnId="{3DD63AC0-0E34-B140-A2C3-4BB2B7BDB9C9}">
      <dgm:prSet/>
      <dgm:spPr/>
      <dgm:t>
        <a:bodyPr/>
        <a:lstStyle/>
        <a:p>
          <a:endParaRPr lang="nl-NL"/>
        </a:p>
      </dgm:t>
    </dgm:pt>
    <dgm:pt modelId="{24F7EEFD-B3B1-824E-B184-7C1C154A02EB}" type="sibTrans" cxnId="{3DD63AC0-0E34-B140-A2C3-4BB2B7BDB9C9}">
      <dgm:prSet/>
      <dgm:spPr>
        <a:solidFill>
          <a:srgbClr val="34DEFF"/>
        </a:solidFill>
      </dgm:spPr>
      <dgm:t>
        <a:bodyPr/>
        <a:lstStyle/>
        <a:p>
          <a:endParaRPr lang="nl-NL"/>
        </a:p>
      </dgm:t>
    </dgm:pt>
    <dgm:pt modelId="{2DCB113A-A31C-DD43-93FE-C21E2AFBC7AF}">
      <dgm:prSet/>
      <dgm:spPr>
        <a:solidFill>
          <a:srgbClr val="BAA5FB"/>
        </a:solidFill>
      </dgm:spPr>
      <dgm:t>
        <a:bodyPr/>
        <a:lstStyle/>
        <a:p>
          <a:r>
            <a:rPr lang="nl-NL"/>
            <a:t>All-in</a:t>
          </a:r>
        </a:p>
        <a:p>
          <a:r>
            <a:rPr lang="nl-NL"/>
            <a:t>€1198</a:t>
          </a:r>
        </a:p>
      </dgm:t>
    </dgm:pt>
    <dgm:pt modelId="{BE3B429B-541D-984B-AA5D-24A5346897F4}" type="parTrans" cxnId="{83DA0926-1487-3349-B850-876060156A55}">
      <dgm:prSet/>
      <dgm:spPr/>
      <dgm:t>
        <a:bodyPr/>
        <a:lstStyle/>
        <a:p>
          <a:endParaRPr lang="nl-NL"/>
        </a:p>
      </dgm:t>
    </dgm:pt>
    <dgm:pt modelId="{18915D10-3009-D94C-ACE6-50CB1C962605}" type="sibTrans" cxnId="{83DA0926-1487-3349-B850-876060156A55}">
      <dgm:prSet/>
      <dgm:spPr>
        <a:solidFill>
          <a:srgbClr val="34DEFF"/>
        </a:solidFill>
      </dgm:spPr>
      <dgm:t>
        <a:bodyPr/>
        <a:lstStyle/>
        <a:p>
          <a:endParaRPr lang="nl-NL"/>
        </a:p>
      </dgm:t>
    </dgm:pt>
    <dgm:pt modelId="{370B16E4-46FC-D849-97F1-070D9642300D}">
      <dgm:prSet/>
      <dgm:spPr>
        <a:solidFill>
          <a:srgbClr val="5ABEFF"/>
        </a:solidFill>
      </dgm:spPr>
      <dgm:t>
        <a:bodyPr/>
        <a:lstStyle/>
        <a:p>
          <a:r>
            <a:rPr lang="nl-NL"/>
            <a:t>Sprookjes-</a:t>
          </a:r>
        </a:p>
        <a:p>
          <a:r>
            <a:rPr lang="nl-NL"/>
            <a:t>achtig</a:t>
          </a:r>
        </a:p>
      </dgm:t>
    </dgm:pt>
    <dgm:pt modelId="{C20F360C-CBF4-0942-8368-0FE3634F99BE}" type="parTrans" cxnId="{EF964011-4E50-184E-BCFE-ADD1173B662B}">
      <dgm:prSet/>
      <dgm:spPr/>
      <dgm:t>
        <a:bodyPr/>
        <a:lstStyle/>
        <a:p>
          <a:endParaRPr lang="nl-NL"/>
        </a:p>
      </dgm:t>
    </dgm:pt>
    <dgm:pt modelId="{8BCD3C49-B600-8044-BA11-706F33FB3AD2}" type="sibTrans" cxnId="{EF964011-4E50-184E-BCFE-ADD1173B662B}">
      <dgm:prSet/>
      <dgm:spPr>
        <a:solidFill>
          <a:srgbClr val="43E6FF"/>
        </a:solidFill>
      </dgm:spPr>
      <dgm:t>
        <a:bodyPr/>
        <a:lstStyle/>
        <a:p>
          <a:endParaRPr lang="nl-NL"/>
        </a:p>
      </dgm:t>
    </dgm:pt>
    <dgm:pt modelId="{302B2E79-F144-234A-8FF7-E0F7F0842FD8}">
      <dgm:prSet/>
      <dgm:spPr>
        <a:solidFill>
          <a:srgbClr val="FD58AF"/>
        </a:solidFill>
      </dgm:spPr>
      <dgm:t>
        <a:bodyPr/>
        <a:lstStyle/>
        <a:p>
          <a:r>
            <a:rPr lang="nl-NL"/>
            <a:t>Cultuur opsnuiven</a:t>
          </a:r>
        </a:p>
      </dgm:t>
    </dgm:pt>
    <dgm:pt modelId="{C9FA1749-D4F3-0745-B4B5-A2EFB04804A8}" type="parTrans" cxnId="{E639648D-5600-FB4C-9EC0-9FC2CF96D3D5}">
      <dgm:prSet/>
      <dgm:spPr/>
      <dgm:t>
        <a:bodyPr/>
        <a:lstStyle/>
        <a:p>
          <a:endParaRPr lang="nl-NL"/>
        </a:p>
      </dgm:t>
    </dgm:pt>
    <dgm:pt modelId="{FCD1DA14-3FE1-1746-84AA-E6BF16775317}" type="sibTrans" cxnId="{E639648D-5600-FB4C-9EC0-9FC2CF96D3D5}">
      <dgm:prSet/>
      <dgm:spPr>
        <a:solidFill>
          <a:srgbClr val="43E6FF"/>
        </a:solidFill>
      </dgm:spPr>
      <dgm:t>
        <a:bodyPr/>
        <a:lstStyle/>
        <a:p>
          <a:endParaRPr lang="nl-NL"/>
        </a:p>
      </dgm:t>
    </dgm:pt>
    <dgm:pt modelId="{733AE891-0697-614F-8920-D0B4A129201E}">
      <dgm:prSet/>
      <dgm:spPr>
        <a:solidFill>
          <a:srgbClr val="CFFF11"/>
        </a:solidFill>
      </dgm:spPr>
      <dgm:t>
        <a:bodyPr/>
        <a:lstStyle/>
        <a:p>
          <a:r>
            <a:rPr lang="nl-NL"/>
            <a:t>Op adem komen</a:t>
          </a:r>
        </a:p>
      </dgm:t>
    </dgm:pt>
    <dgm:pt modelId="{994AB24E-C48A-7A4A-A805-DF15E052F261}" type="parTrans" cxnId="{BFB86595-69A3-B349-9EFA-A2414B38E7CF}">
      <dgm:prSet/>
      <dgm:spPr/>
      <dgm:t>
        <a:bodyPr/>
        <a:lstStyle/>
        <a:p>
          <a:endParaRPr lang="nl-NL"/>
        </a:p>
      </dgm:t>
    </dgm:pt>
    <dgm:pt modelId="{313D4AF7-951A-A94E-BAA3-5F4474A272F7}" type="sibTrans" cxnId="{BFB86595-69A3-B349-9EFA-A2414B38E7CF}">
      <dgm:prSet/>
      <dgm:spPr>
        <a:solidFill>
          <a:srgbClr val="43E6FF"/>
        </a:solidFill>
      </dgm:spPr>
      <dgm:t>
        <a:bodyPr/>
        <a:lstStyle/>
        <a:p>
          <a:endParaRPr lang="nl-NL"/>
        </a:p>
      </dgm:t>
    </dgm:pt>
    <dgm:pt modelId="{04E41074-E556-2B43-9250-DF6ABC962F80}">
      <dgm:prSet/>
      <dgm:spPr>
        <a:solidFill>
          <a:srgbClr val="8758FF"/>
        </a:solidFill>
      </dgm:spPr>
      <dgm:t>
        <a:bodyPr/>
        <a:lstStyle/>
        <a:p>
          <a:r>
            <a:rPr lang="nl-NL"/>
            <a:t>Jezelf beter leren kennen</a:t>
          </a:r>
        </a:p>
      </dgm:t>
    </dgm:pt>
    <dgm:pt modelId="{60E51A36-F308-2646-B1D0-9DCFCE788002}" type="parTrans" cxnId="{3FDC9399-E2AB-6849-8704-9FBED4475DDA}">
      <dgm:prSet/>
      <dgm:spPr/>
      <dgm:t>
        <a:bodyPr/>
        <a:lstStyle/>
        <a:p>
          <a:endParaRPr lang="nl-NL"/>
        </a:p>
      </dgm:t>
    </dgm:pt>
    <dgm:pt modelId="{DFAE1879-5D57-B74E-87E5-087F31A9B08B}" type="sibTrans" cxnId="{3FDC9399-E2AB-6849-8704-9FBED4475DDA}">
      <dgm:prSet/>
      <dgm:spPr>
        <a:solidFill>
          <a:srgbClr val="43E6FF"/>
        </a:solidFill>
      </dgm:spPr>
      <dgm:t>
        <a:bodyPr/>
        <a:lstStyle/>
        <a:p>
          <a:endParaRPr lang="nl-NL"/>
        </a:p>
      </dgm:t>
    </dgm:pt>
    <dgm:pt modelId="{94A20A59-EC94-3740-819C-A1F6B5E8732E}" type="pres">
      <dgm:prSet presAssocID="{9C6D88A8-1E8F-484F-B4F5-2FF997B28E2A}" presName="Name0" presStyleCnt="0">
        <dgm:presLayoutVars>
          <dgm:chMax val="1"/>
          <dgm:dir/>
          <dgm:animLvl val="ctr"/>
          <dgm:resizeHandles val="exact"/>
        </dgm:presLayoutVars>
      </dgm:prSet>
      <dgm:spPr/>
    </dgm:pt>
    <dgm:pt modelId="{DD086507-1099-1443-B544-8013D1713799}" type="pres">
      <dgm:prSet presAssocID="{4440488F-4E4E-844F-909D-74E9C23F3E5A}" presName="centerShape" presStyleLbl="node0" presStyleIdx="0" presStyleCnt="1" custScaleX="121269" custScaleY="121269"/>
      <dgm:spPr/>
      <dgm:t>
        <a:bodyPr/>
        <a:lstStyle/>
        <a:p>
          <a:endParaRPr lang="nl-NL"/>
        </a:p>
      </dgm:t>
    </dgm:pt>
    <dgm:pt modelId="{3CE9534D-4D7E-944B-BA92-4C1EE5C07984}" type="pres">
      <dgm:prSet presAssocID="{04E41074-E556-2B43-9250-DF6ABC962F80}" presName="node" presStyleLbl="node1" presStyleIdx="0" presStyleCnt="9">
        <dgm:presLayoutVars>
          <dgm:bulletEnabled val="1"/>
        </dgm:presLayoutVars>
      </dgm:prSet>
      <dgm:spPr/>
    </dgm:pt>
    <dgm:pt modelId="{4E78DD42-77B2-8145-9D7D-7632235340D2}" type="pres">
      <dgm:prSet presAssocID="{04E41074-E556-2B43-9250-DF6ABC962F80}" presName="dummy" presStyleCnt="0"/>
      <dgm:spPr/>
    </dgm:pt>
    <dgm:pt modelId="{2F844CA6-EC93-1647-BC5F-EF4E7CD193F3}" type="pres">
      <dgm:prSet presAssocID="{DFAE1879-5D57-B74E-87E5-087F31A9B08B}" presName="sibTrans" presStyleLbl="sibTrans2D1" presStyleIdx="0" presStyleCnt="9"/>
      <dgm:spPr/>
    </dgm:pt>
    <dgm:pt modelId="{BF22CB7E-5163-164F-827C-FE8632BFE718}" type="pres">
      <dgm:prSet presAssocID="{733AE891-0697-614F-8920-D0B4A129201E}" presName="node" presStyleLbl="node1" presStyleIdx="1" presStyleCnt="9">
        <dgm:presLayoutVars>
          <dgm:bulletEnabled val="1"/>
        </dgm:presLayoutVars>
      </dgm:prSet>
      <dgm:spPr/>
    </dgm:pt>
    <dgm:pt modelId="{3F0C8140-39D4-E54B-B49D-CCEE1DED1F4B}" type="pres">
      <dgm:prSet presAssocID="{733AE891-0697-614F-8920-D0B4A129201E}" presName="dummy" presStyleCnt="0"/>
      <dgm:spPr/>
    </dgm:pt>
    <dgm:pt modelId="{0946D1C3-105B-F349-BD29-7A3D32DD33E8}" type="pres">
      <dgm:prSet presAssocID="{313D4AF7-951A-A94E-BAA3-5F4474A272F7}" presName="sibTrans" presStyleLbl="sibTrans2D1" presStyleIdx="1" presStyleCnt="9"/>
      <dgm:spPr/>
    </dgm:pt>
    <dgm:pt modelId="{216CC70B-E7F2-C344-8A11-D33C2A5C0B10}" type="pres">
      <dgm:prSet presAssocID="{302B2E79-F144-234A-8FF7-E0F7F0842FD8}" presName="node" presStyleLbl="node1" presStyleIdx="2" presStyleCnt="9">
        <dgm:presLayoutVars>
          <dgm:bulletEnabled val="1"/>
        </dgm:presLayoutVars>
      </dgm:prSet>
      <dgm:spPr/>
    </dgm:pt>
    <dgm:pt modelId="{3CCF42BF-12BB-5C44-B10B-ED400A71323A}" type="pres">
      <dgm:prSet presAssocID="{302B2E79-F144-234A-8FF7-E0F7F0842FD8}" presName="dummy" presStyleCnt="0"/>
      <dgm:spPr/>
    </dgm:pt>
    <dgm:pt modelId="{E0806CEE-C837-4640-A2E3-8A66C8B73839}" type="pres">
      <dgm:prSet presAssocID="{FCD1DA14-3FE1-1746-84AA-E6BF16775317}" presName="sibTrans" presStyleLbl="sibTrans2D1" presStyleIdx="2" presStyleCnt="9"/>
      <dgm:spPr/>
    </dgm:pt>
    <dgm:pt modelId="{906FDC05-0FA1-5F4C-BC9C-2538EFB303C0}" type="pres">
      <dgm:prSet presAssocID="{370B16E4-46FC-D849-97F1-070D9642300D}" presName="node" presStyleLbl="node1" presStyleIdx="3" presStyleCnt="9">
        <dgm:presLayoutVars>
          <dgm:bulletEnabled val="1"/>
        </dgm:presLayoutVars>
      </dgm:prSet>
      <dgm:spPr/>
      <dgm:t>
        <a:bodyPr/>
        <a:lstStyle/>
        <a:p>
          <a:endParaRPr lang="nl-NL"/>
        </a:p>
      </dgm:t>
    </dgm:pt>
    <dgm:pt modelId="{1FC8FD83-A794-B846-8101-109945274ED8}" type="pres">
      <dgm:prSet presAssocID="{370B16E4-46FC-D849-97F1-070D9642300D}" presName="dummy" presStyleCnt="0"/>
      <dgm:spPr/>
    </dgm:pt>
    <dgm:pt modelId="{E175282B-98BD-1940-9E0A-C7F93BB0C356}" type="pres">
      <dgm:prSet presAssocID="{8BCD3C49-B600-8044-BA11-706F33FB3AD2}" presName="sibTrans" presStyleLbl="sibTrans2D1" presStyleIdx="3" presStyleCnt="9"/>
      <dgm:spPr/>
    </dgm:pt>
    <dgm:pt modelId="{64FA5F8A-6117-CB43-9855-007A6654B189}" type="pres">
      <dgm:prSet presAssocID="{2DCB113A-A31C-DD43-93FE-C21E2AFBC7AF}" presName="node" presStyleLbl="node1" presStyleIdx="4" presStyleCnt="9">
        <dgm:presLayoutVars>
          <dgm:bulletEnabled val="1"/>
        </dgm:presLayoutVars>
      </dgm:prSet>
      <dgm:spPr/>
    </dgm:pt>
    <dgm:pt modelId="{08A26FD2-9DB6-EB49-B20F-4ED150361B64}" type="pres">
      <dgm:prSet presAssocID="{2DCB113A-A31C-DD43-93FE-C21E2AFBC7AF}" presName="dummy" presStyleCnt="0"/>
      <dgm:spPr/>
    </dgm:pt>
    <dgm:pt modelId="{2D969B4A-B8B5-B546-86CF-963640F270C2}" type="pres">
      <dgm:prSet presAssocID="{18915D10-3009-D94C-ACE6-50CB1C962605}" presName="sibTrans" presStyleLbl="sibTrans2D1" presStyleIdx="4" presStyleCnt="9"/>
      <dgm:spPr/>
    </dgm:pt>
    <dgm:pt modelId="{E4F4A995-54F9-9C4D-99DC-68B86BEF157F}" type="pres">
      <dgm:prSet presAssocID="{DC55D104-415B-524E-89B5-62508A97E440}" presName="node" presStyleLbl="node1" presStyleIdx="5" presStyleCnt="9">
        <dgm:presLayoutVars>
          <dgm:bulletEnabled val="1"/>
        </dgm:presLayoutVars>
      </dgm:prSet>
      <dgm:spPr/>
      <dgm:t>
        <a:bodyPr/>
        <a:lstStyle/>
        <a:p>
          <a:endParaRPr lang="nl-NL"/>
        </a:p>
      </dgm:t>
    </dgm:pt>
    <dgm:pt modelId="{12ACE2B3-5010-BC45-808C-4DC72F3D4CB3}" type="pres">
      <dgm:prSet presAssocID="{DC55D104-415B-524E-89B5-62508A97E440}" presName="dummy" presStyleCnt="0"/>
      <dgm:spPr/>
    </dgm:pt>
    <dgm:pt modelId="{7C87082B-6B8A-C543-8EB1-DC9E4160ECE9}" type="pres">
      <dgm:prSet presAssocID="{549C7337-0DE8-AC43-BA40-2AC8F4A0F867}" presName="sibTrans" presStyleLbl="sibTrans2D1" presStyleIdx="5" presStyleCnt="9"/>
      <dgm:spPr/>
    </dgm:pt>
    <dgm:pt modelId="{F4A00544-862B-0B41-B77F-F6E70C80E3EA}" type="pres">
      <dgm:prSet presAssocID="{1C204D70-AB0D-514C-9933-7553C8C6B731}" presName="node" presStyleLbl="node1" presStyleIdx="6" presStyleCnt="9">
        <dgm:presLayoutVars>
          <dgm:bulletEnabled val="1"/>
        </dgm:presLayoutVars>
      </dgm:prSet>
      <dgm:spPr/>
      <dgm:t>
        <a:bodyPr/>
        <a:lstStyle/>
        <a:p>
          <a:endParaRPr lang="nl-NL"/>
        </a:p>
      </dgm:t>
    </dgm:pt>
    <dgm:pt modelId="{20386FEE-D673-FB4B-95BF-90D25A9A55E8}" type="pres">
      <dgm:prSet presAssocID="{1C204D70-AB0D-514C-9933-7553C8C6B731}" presName="dummy" presStyleCnt="0"/>
      <dgm:spPr/>
    </dgm:pt>
    <dgm:pt modelId="{29C8EA4B-ACF5-D644-8B94-F2F1AAD632A2}" type="pres">
      <dgm:prSet presAssocID="{377D2586-443A-A240-82E8-4D372D5BA0B3}" presName="sibTrans" presStyleLbl="sibTrans2D1" presStyleIdx="6" presStyleCnt="9"/>
      <dgm:spPr/>
    </dgm:pt>
    <dgm:pt modelId="{8811583A-E427-BA47-A448-77472B0B69F3}" type="pres">
      <dgm:prSet presAssocID="{52387ACE-9D63-6D4B-96D3-3509CCA29859}" presName="node" presStyleLbl="node1" presStyleIdx="7" presStyleCnt="9">
        <dgm:presLayoutVars>
          <dgm:bulletEnabled val="1"/>
        </dgm:presLayoutVars>
      </dgm:prSet>
      <dgm:spPr/>
    </dgm:pt>
    <dgm:pt modelId="{C8996D8C-8908-CD4D-A620-2BA195645DA0}" type="pres">
      <dgm:prSet presAssocID="{52387ACE-9D63-6D4B-96D3-3509CCA29859}" presName="dummy" presStyleCnt="0"/>
      <dgm:spPr/>
    </dgm:pt>
    <dgm:pt modelId="{FC9685BF-463B-9848-A4E3-5032806AD1FA}" type="pres">
      <dgm:prSet presAssocID="{3290B012-9306-5B4F-85DB-18B8677C4B1F}" presName="sibTrans" presStyleLbl="sibTrans2D1" presStyleIdx="7" presStyleCnt="9"/>
      <dgm:spPr/>
    </dgm:pt>
    <dgm:pt modelId="{0537D8AF-927B-E144-9B7A-298C7163BA98}" type="pres">
      <dgm:prSet presAssocID="{CE187600-6831-C347-9711-36E8C545A41C}" presName="node" presStyleLbl="node1" presStyleIdx="8" presStyleCnt="9">
        <dgm:presLayoutVars>
          <dgm:bulletEnabled val="1"/>
        </dgm:presLayoutVars>
      </dgm:prSet>
      <dgm:spPr/>
    </dgm:pt>
    <dgm:pt modelId="{33B66FA2-839D-ED4C-92F8-E8D0EC249014}" type="pres">
      <dgm:prSet presAssocID="{CE187600-6831-C347-9711-36E8C545A41C}" presName="dummy" presStyleCnt="0"/>
      <dgm:spPr/>
    </dgm:pt>
    <dgm:pt modelId="{79100DFE-8C55-E74E-8431-BB52E1846262}" type="pres">
      <dgm:prSet presAssocID="{24F7EEFD-B3B1-824E-B184-7C1C154A02EB}" presName="sibTrans" presStyleLbl="sibTrans2D1" presStyleIdx="8" presStyleCnt="9"/>
      <dgm:spPr/>
    </dgm:pt>
  </dgm:ptLst>
  <dgm:cxnLst>
    <dgm:cxn modelId="{58F09D92-A3E7-CD42-8BAF-2FFBB787583A}" type="presOf" srcId="{370B16E4-46FC-D849-97F1-070D9642300D}" destId="{906FDC05-0FA1-5F4C-BC9C-2538EFB303C0}" srcOrd="0" destOrd="0" presId="urn:microsoft.com/office/officeart/2005/8/layout/radial6"/>
    <dgm:cxn modelId="{520FFF86-482C-CC48-B2F3-7E6285D73D01}" type="presOf" srcId="{FCD1DA14-3FE1-1746-84AA-E6BF16775317}" destId="{E0806CEE-C837-4640-A2E3-8A66C8B73839}" srcOrd="0" destOrd="0" presId="urn:microsoft.com/office/officeart/2005/8/layout/radial6"/>
    <dgm:cxn modelId="{5773E198-5D3C-1342-8CC8-4FF405255774}" type="presOf" srcId="{1C204D70-AB0D-514C-9933-7553C8C6B731}" destId="{F4A00544-862B-0B41-B77F-F6E70C80E3EA}" srcOrd="0" destOrd="0" presId="urn:microsoft.com/office/officeart/2005/8/layout/radial6"/>
    <dgm:cxn modelId="{58E2F776-C5EF-9C42-902C-985132ABFAC5}" type="presOf" srcId="{2DCB113A-A31C-DD43-93FE-C21E2AFBC7AF}" destId="{64FA5F8A-6117-CB43-9855-007A6654B189}" srcOrd="0" destOrd="0" presId="urn:microsoft.com/office/officeart/2005/8/layout/radial6"/>
    <dgm:cxn modelId="{E639648D-5600-FB4C-9EC0-9FC2CF96D3D5}" srcId="{4440488F-4E4E-844F-909D-74E9C23F3E5A}" destId="{302B2E79-F144-234A-8FF7-E0F7F0842FD8}" srcOrd="2" destOrd="0" parTransId="{C9FA1749-D4F3-0745-B4B5-A2EFB04804A8}" sibTransId="{FCD1DA14-3FE1-1746-84AA-E6BF16775317}"/>
    <dgm:cxn modelId="{88761D63-19FE-654E-AA76-6800F967D6AC}" type="presOf" srcId="{18915D10-3009-D94C-ACE6-50CB1C962605}" destId="{2D969B4A-B8B5-B546-86CF-963640F270C2}" srcOrd="0" destOrd="0" presId="urn:microsoft.com/office/officeart/2005/8/layout/radial6"/>
    <dgm:cxn modelId="{3FDC9399-E2AB-6849-8704-9FBED4475DDA}" srcId="{4440488F-4E4E-844F-909D-74E9C23F3E5A}" destId="{04E41074-E556-2B43-9250-DF6ABC962F80}" srcOrd="0" destOrd="0" parTransId="{60E51A36-F308-2646-B1D0-9DCFCE788002}" sibTransId="{DFAE1879-5D57-B74E-87E5-087F31A9B08B}"/>
    <dgm:cxn modelId="{ADFB09EB-03E0-0C45-8519-00F4D3875BE1}" type="presOf" srcId="{4440488F-4E4E-844F-909D-74E9C23F3E5A}" destId="{DD086507-1099-1443-B544-8013D1713799}" srcOrd="0" destOrd="0" presId="urn:microsoft.com/office/officeart/2005/8/layout/radial6"/>
    <dgm:cxn modelId="{83DA0926-1487-3349-B850-876060156A55}" srcId="{4440488F-4E4E-844F-909D-74E9C23F3E5A}" destId="{2DCB113A-A31C-DD43-93FE-C21E2AFBC7AF}" srcOrd="4" destOrd="0" parTransId="{BE3B429B-541D-984B-AA5D-24A5346897F4}" sibTransId="{18915D10-3009-D94C-ACE6-50CB1C962605}"/>
    <dgm:cxn modelId="{C207D04F-BD7C-C84A-85D1-CF4EE39785E8}" type="presOf" srcId="{CE187600-6831-C347-9711-36E8C545A41C}" destId="{0537D8AF-927B-E144-9B7A-298C7163BA98}" srcOrd="0" destOrd="0" presId="urn:microsoft.com/office/officeart/2005/8/layout/radial6"/>
    <dgm:cxn modelId="{CD6DAC95-55B5-3946-AC22-B9480DE7C6D3}" type="presOf" srcId="{549C7337-0DE8-AC43-BA40-2AC8F4A0F867}" destId="{7C87082B-6B8A-C543-8EB1-DC9E4160ECE9}" srcOrd="0" destOrd="0" presId="urn:microsoft.com/office/officeart/2005/8/layout/radial6"/>
    <dgm:cxn modelId="{69CB9D65-1C81-6849-8405-B19002599B71}" srcId="{9C6D88A8-1E8F-484F-B4F5-2FF997B28E2A}" destId="{4440488F-4E4E-844F-909D-74E9C23F3E5A}" srcOrd="0" destOrd="0" parTransId="{565BD36D-A368-2D4C-8A00-A266CE597495}" sibTransId="{3C22BCE3-B90E-BB4A-93BD-7B3D4FF859C3}"/>
    <dgm:cxn modelId="{BFB86595-69A3-B349-9EFA-A2414B38E7CF}" srcId="{4440488F-4E4E-844F-909D-74E9C23F3E5A}" destId="{733AE891-0697-614F-8920-D0B4A129201E}" srcOrd="1" destOrd="0" parTransId="{994AB24E-C48A-7A4A-A805-DF15E052F261}" sibTransId="{313D4AF7-951A-A94E-BAA3-5F4474A272F7}"/>
    <dgm:cxn modelId="{02C8B030-A39B-484D-A9E5-563300BC8D64}" type="presOf" srcId="{3290B012-9306-5B4F-85DB-18B8677C4B1F}" destId="{FC9685BF-463B-9848-A4E3-5032806AD1FA}" srcOrd="0" destOrd="0" presId="urn:microsoft.com/office/officeart/2005/8/layout/radial6"/>
    <dgm:cxn modelId="{C0DAE41C-FE0B-C442-AEEB-56AF3DE309D2}" type="presOf" srcId="{8BCD3C49-B600-8044-BA11-706F33FB3AD2}" destId="{E175282B-98BD-1940-9E0A-C7F93BB0C356}" srcOrd="0" destOrd="0" presId="urn:microsoft.com/office/officeart/2005/8/layout/radial6"/>
    <dgm:cxn modelId="{BF98B42F-CC6D-AE46-95AE-2743EF6F195F}" type="presOf" srcId="{DFAE1879-5D57-B74E-87E5-087F31A9B08B}" destId="{2F844CA6-EC93-1647-BC5F-EF4E7CD193F3}" srcOrd="0" destOrd="0" presId="urn:microsoft.com/office/officeart/2005/8/layout/radial6"/>
    <dgm:cxn modelId="{C8B0E630-6D53-AB41-AD11-BEDDF4AADC8C}" type="presOf" srcId="{24F7EEFD-B3B1-824E-B184-7C1C154A02EB}" destId="{79100DFE-8C55-E74E-8431-BB52E1846262}" srcOrd="0" destOrd="0" presId="urn:microsoft.com/office/officeart/2005/8/layout/radial6"/>
    <dgm:cxn modelId="{265B7FB8-1E57-A44E-B7BF-263EC2CBCC91}" type="presOf" srcId="{04E41074-E556-2B43-9250-DF6ABC962F80}" destId="{3CE9534D-4D7E-944B-BA92-4C1EE5C07984}" srcOrd="0" destOrd="0" presId="urn:microsoft.com/office/officeart/2005/8/layout/radial6"/>
    <dgm:cxn modelId="{C0E40E4A-94BA-BB4B-B782-F28EF3B4D455}" type="presOf" srcId="{733AE891-0697-614F-8920-D0B4A129201E}" destId="{BF22CB7E-5163-164F-827C-FE8632BFE718}" srcOrd="0" destOrd="0" presId="urn:microsoft.com/office/officeart/2005/8/layout/radial6"/>
    <dgm:cxn modelId="{862FE623-80D1-DC45-982B-3A6716D9FEA5}" type="presOf" srcId="{9C6D88A8-1E8F-484F-B4F5-2FF997B28E2A}" destId="{94A20A59-EC94-3740-819C-A1F6B5E8732E}" srcOrd="0" destOrd="0" presId="urn:microsoft.com/office/officeart/2005/8/layout/radial6"/>
    <dgm:cxn modelId="{EF964011-4E50-184E-BCFE-ADD1173B662B}" srcId="{4440488F-4E4E-844F-909D-74E9C23F3E5A}" destId="{370B16E4-46FC-D849-97F1-070D9642300D}" srcOrd="3" destOrd="0" parTransId="{C20F360C-CBF4-0942-8368-0FE3634F99BE}" sibTransId="{8BCD3C49-B600-8044-BA11-706F33FB3AD2}"/>
    <dgm:cxn modelId="{4DB352DF-7606-174E-A166-E30BC4EB66CA}" type="presOf" srcId="{DC55D104-415B-524E-89B5-62508A97E440}" destId="{E4F4A995-54F9-9C4D-99DC-68B86BEF157F}" srcOrd="0" destOrd="0" presId="urn:microsoft.com/office/officeart/2005/8/layout/radial6"/>
    <dgm:cxn modelId="{EB150250-1F5E-1C41-A5D6-00EC4939F05F}" type="presOf" srcId="{302B2E79-F144-234A-8FF7-E0F7F0842FD8}" destId="{216CC70B-E7F2-C344-8A11-D33C2A5C0B10}" srcOrd="0" destOrd="0" presId="urn:microsoft.com/office/officeart/2005/8/layout/radial6"/>
    <dgm:cxn modelId="{6D84328C-40B6-F440-8760-9B02DA3AA4B1}" type="presOf" srcId="{377D2586-443A-A240-82E8-4D372D5BA0B3}" destId="{29C8EA4B-ACF5-D644-8B94-F2F1AAD632A2}" srcOrd="0" destOrd="0" presId="urn:microsoft.com/office/officeart/2005/8/layout/radial6"/>
    <dgm:cxn modelId="{6EF005E2-C25F-564D-BC35-B9443F534A13}" type="presOf" srcId="{313D4AF7-951A-A94E-BAA3-5F4474A272F7}" destId="{0946D1C3-105B-F349-BD29-7A3D32DD33E8}" srcOrd="0" destOrd="0" presId="urn:microsoft.com/office/officeart/2005/8/layout/radial6"/>
    <dgm:cxn modelId="{2512D22B-EB1F-DC40-B27D-E8B89B4C7ABE}" srcId="{4440488F-4E4E-844F-909D-74E9C23F3E5A}" destId="{52387ACE-9D63-6D4B-96D3-3509CCA29859}" srcOrd="7" destOrd="0" parTransId="{18555E9A-85B7-E04B-99FE-43399BABB68B}" sibTransId="{3290B012-9306-5B4F-85DB-18B8677C4B1F}"/>
    <dgm:cxn modelId="{35ACBB3B-ADD4-444C-B441-C02A14F80B80}" srcId="{4440488F-4E4E-844F-909D-74E9C23F3E5A}" destId="{1C204D70-AB0D-514C-9933-7553C8C6B731}" srcOrd="6" destOrd="0" parTransId="{C1C94741-6646-7649-8D84-99190D5847AC}" sibTransId="{377D2586-443A-A240-82E8-4D372D5BA0B3}"/>
    <dgm:cxn modelId="{3DD63AC0-0E34-B140-A2C3-4BB2B7BDB9C9}" srcId="{4440488F-4E4E-844F-909D-74E9C23F3E5A}" destId="{CE187600-6831-C347-9711-36E8C545A41C}" srcOrd="8" destOrd="0" parTransId="{B89359C0-9912-F840-94BA-1EDDE6FFE932}" sibTransId="{24F7EEFD-B3B1-824E-B184-7C1C154A02EB}"/>
    <dgm:cxn modelId="{E668E56B-C1D9-A64B-9FA7-CBDB1F0C8889}" srcId="{4440488F-4E4E-844F-909D-74E9C23F3E5A}" destId="{DC55D104-415B-524E-89B5-62508A97E440}" srcOrd="5" destOrd="0" parTransId="{7911F92D-7712-3348-88F5-EE73EA6CB2C6}" sibTransId="{549C7337-0DE8-AC43-BA40-2AC8F4A0F867}"/>
    <dgm:cxn modelId="{81282B64-E5FD-8041-968E-066FF4F35A42}" type="presOf" srcId="{52387ACE-9D63-6D4B-96D3-3509CCA29859}" destId="{8811583A-E427-BA47-A448-77472B0B69F3}" srcOrd="0" destOrd="0" presId="urn:microsoft.com/office/officeart/2005/8/layout/radial6"/>
    <dgm:cxn modelId="{905CC841-1224-8948-BE07-0D5F6E3778EA}" type="presParOf" srcId="{94A20A59-EC94-3740-819C-A1F6B5E8732E}" destId="{DD086507-1099-1443-B544-8013D1713799}" srcOrd="0" destOrd="0" presId="urn:microsoft.com/office/officeart/2005/8/layout/radial6"/>
    <dgm:cxn modelId="{07BD55EC-E2BA-B14D-9919-B126CBA21E5A}" type="presParOf" srcId="{94A20A59-EC94-3740-819C-A1F6B5E8732E}" destId="{3CE9534D-4D7E-944B-BA92-4C1EE5C07984}" srcOrd="1" destOrd="0" presId="urn:microsoft.com/office/officeart/2005/8/layout/radial6"/>
    <dgm:cxn modelId="{54778503-33BA-B247-9DBD-959329DB85B7}" type="presParOf" srcId="{94A20A59-EC94-3740-819C-A1F6B5E8732E}" destId="{4E78DD42-77B2-8145-9D7D-7632235340D2}" srcOrd="2" destOrd="0" presId="urn:microsoft.com/office/officeart/2005/8/layout/radial6"/>
    <dgm:cxn modelId="{D11E789B-95C7-2240-809D-ADBE3DA10A13}" type="presParOf" srcId="{94A20A59-EC94-3740-819C-A1F6B5E8732E}" destId="{2F844CA6-EC93-1647-BC5F-EF4E7CD193F3}" srcOrd="3" destOrd="0" presId="urn:microsoft.com/office/officeart/2005/8/layout/radial6"/>
    <dgm:cxn modelId="{92798F64-E2F1-CC4E-882E-6C453F38C871}" type="presParOf" srcId="{94A20A59-EC94-3740-819C-A1F6B5E8732E}" destId="{BF22CB7E-5163-164F-827C-FE8632BFE718}" srcOrd="4" destOrd="0" presId="urn:microsoft.com/office/officeart/2005/8/layout/radial6"/>
    <dgm:cxn modelId="{E7C3688A-EB85-5544-92B1-BF1ED031C5C8}" type="presParOf" srcId="{94A20A59-EC94-3740-819C-A1F6B5E8732E}" destId="{3F0C8140-39D4-E54B-B49D-CCEE1DED1F4B}" srcOrd="5" destOrd="0" presId="urn:microsoft.com/office/officeart/2005/8/layout/radial6"/>
    <dgm:cxn modelId="{2E860052-2747-5B47-AC53-327DEBB9BAFF}" type="presParOf" srcId="{94A20A59-EC94-3740-819C-A1F6B5E8732E}" destId="{0946D1C3-105B-F349-BD29-7A3D32DD33E8}" srcOrd="6" destOrd="0" presId="urn:microsoft.com/office/officeart/2005/8/layout/radial6"/>
    <dgm:cxn modelId="{222B6B35-F6E7-0C4F-8FE6-FEE70BCE7F05}" type="presParOf" srcId="{94A20A59-EC94-3740-819C-A1F6B5E8732E}" destId="{216CC70B-E7F2-C344-8A11-D33C2A5C0B10}" srcOrd="7" destOrd="0" presId="urn:microsoft.com/office/officeart/2005/8/layout/radial6"/>
    <dgm:cxn modelId="{FC09079B-8991-764B-AD25-6D3AC0F52CF8}" type="presParOf" srcId="{94A20A59-EC94-3740-819C-A1F6B5E8732E}" destId="{3CCF42BF-12BB-5C44-B10B-ED400A71323A}" srcOrd="8" destOrd="0" presId="urn:microsoft.com/office/officeart/2005/8/layout/radial6"/>
    <dgm:cxn modelId="{87EF0707-637F-D641-B4FA-AA6C7B93FF49}" type="presParOf" srcId="{94A20A59-EC94-3740-819C-A1F6B5E8732E}" destId="{E0806CEE-C837-4640-A2E3-8A66C8B73839}" srcOrd="9" destOrd="0" presId="urn:microsoft.com/office/officeart/2005/8/layout/radial6"/>
    <dgm:cxn modelId="{FCD5F66B-B354-A745-B1D0-2469FE4B14CE}" type="presParOf" srcId="{94A20A59-EC94-3740-819C-A1F6B5E8732E}" destId="{906FDC05-0FA1-5F4C-BC9C-2538EFB303C0}" srcOrd="10" destOrd="0" presId="urn:microsoft.com/office/officeart/2005/8/layout/radial6"/>
    <dgm:cxn modelId="{4B19BDDC-9F42-A240-A515-0B79A4197384}" type="presParOf" srcId="{94A20A59-EC94-3740-819C-A1F6B5E8732E}" destId="{1FC8FD83-A794-B846-8101-109945274ED8}" srcOrd="11" destOrd="0" presId="urn:microsoft.com/office/officeart/2005/8/layout/radial6"/>
    <dgm:cxn modelId="{13D05781-0288-4E47-B903-A21E688289AD}" type="presParOf" srcId="{94A20A59-EC94-3740-819C-A1F6B5E8732E}" destId="{E175282B-98BD-1940-9E0A-C7F93BB0C356}" srcOrd="12" destOrd="0" presId="urn:microsoft.com/office/officeart/2005/8/layout/radial6"/>
    <dgm:cxn modelId="{80A68E9C-D26A-EC49-A2A6-E584622DBE81}" type="presParOf" srcId="{94A20A59-EC94-3740-819C-A1F6B5E8732E}" destId="{64FA5F8A-6117-CB43-9855-007A6654B189}" srcOrd="13" destOrd="0" presId="urn:microsoft.com/office/officeart/2005/8/layout/radial6"/>
    <dgm:cxn modelId="{73662EAB-20F0-5B48-A563-00D058739224}" type="presParOf" srcId="{94A20A59-EC94-3740-819C-A1F6B5E8732E}" destId="{08A26FD2-9DB6-EB49-B20F-4ED150361B64}" srcOrd="14" destOrd="0" presId="urn:microsoft.com/office/officeart/2005/8/layout/radial6"/>
    <dgm:cxn modelId="{0B53B466-A159-FF4E-9E59-22D6DBE463EF}" type="presParOf" srcId="{94A20A59-EC94-3740-819C-A1F6B5E8732E}" destId="{2D969B4A-B8B5-B546-86CF-963640F270C2}" srcOrd="15" destOrd="0" presId="urn:microsoft.com/office/officeart/2005/8/layout/radial6"/>
    <dgm:cxn modelId="{2D48B084-8475-CF49-A681-59A8E6A120AE}" type="presParOf" srcId="{94A20A59-EC94-3740-819C-A1F6B5E8732E}" destId="{E4F4A995-54F9-9C4D-99DC-68B86BEF157F}" srcOrd="16" destOrd="0" presId="urn:microsoft.com/office/officeart/2005/8/layout/radial6"/>
    <dgm:cxn modelId="{D6236F65-F9F6-B247-83C0-BB6B5B87DD53}" type="presParOf" srcId="{94A20A59-EC94-3740-819C-A1F6B5E8732E}" destId="{12ACE2B3-5010-BC45-808C-4DC72F3D4CB3}" srcOrd="17" destOrd="0" presId="urn:microsoft.com/office/officeart/2005/8/layout/radial6"/>
    <dgm:cxn modelId="{CD4854F4-FB46-5846-BF1F-259ED42EC10B}" type="presParOf" srcId="{94A20A59-EC94-3740-819C-A1F6B5E8732E}" destId="{7C87082B-6B8A-C543-8EB1-DC9E4160ECE9}" srcOrd="18" destOrd="0" presId="urn:microsoft.com/office/officeart/2005/8/layout/radial6"/>
    <dgm:cxn modelId="{1F33A639-459A-F740-9A1B-377920C92D0C}" type="presParOf" srcId="{94A20A59-EC94-3740-819C-A1F6B5E8732E}" destId="{F4A00544-862B-0B41-B77F-F6E70C80E3EA}" srcOrd="19" destOrd="0" presId="urn:microsoft.com/office/officeart/2005/8/layout/radial6"/>
    <dgm:cxn modelId="{60834DA1-06E9-8E44-85F7-043FC5966B8A}" type="presParOf" srcId="{94A20A59-EC94-3740-819C-A1F6B5E8732E}" destId="{20386FEE-D673-FB4B-95BF-90D25A9A55E8}" srcOrd="20" destOrd="0" presId="urn:microsoft.com/office/officeart/2005/8/layout/radial6"/>
    <dgm:cxn modelId="{60FE69B6-6CB6-3A43-A587-48FEEDB37267}" type="presParOf" srcId="{94A20A59-EC94-3740-819C-A1F6B5E8732E}" destId="{29C8EA4B-ACF5-D644-8B94-F2F1AAD632A2}" srcOrd="21" destOrd="0" presId="urn:microsoft.com/office/officeart/2005/8/layout/radial6"/>
    <dgm:cxn modelId="{184ACB79-C249-9744-B939-95FC2DFEE5D7}" type="presParOf" srcId="{94A20A59-EC94-3740-819C-A1F6B5E8732E}" destId="{8811583A-E427-BA47-A448-77472B0B69F3}" srcOrd="22" destOrd="0" presId="urn:microsoft.com/office/officeart/2005/8/layout/radial6"/>
    <dgm:cxn modelId="{5636CA4E-3B0F-3A42-873C-274C5BEB0617}" type="presParOf" srcId="{94A20A59-EC94-3740-819C-A1F6B5E8732E}" destId="{C8996D8C-8908-CD4D-A620-2BA195645DA0}" srcOrd="23" destOrd="0" presId="urn:microsoft.com/office/officeart/2005/8/layout/radial6"/>
    <dgm:cxn modelId="{296A22E1-EF17-1242-9401-755B67FD2CE9}" type="presParOf" srcId="{94A20A59-EC94-3740-819C-A1F6B5E8732E}" destId="{FC9685BF-463B-9848-A4E3-5032806AD1FA}" srcOrd="24" destOrd="0" presId="urn:microsoft.com/office/officeart/2005/8/layout/radial6"/>
    <dgm:cxn modelId="{506CDE8F-8220-1144-8C8F-A5B831C794FB}" type="presParOf" srcId="{94A20A59-EC94-3740-819C-A1F6B5E8732E}" destId="{0537D8AF-927B-E144-9B7A-298C7163BA98}" srcOrd="25" destOrd="0" presId="urn:microsoft.com/office/officeart/2005/8/layout/radial6"/>
    <dgm:cxn modelId="{23EF2433-6ECB-7E4C-B2E1-37393ABC97F5}" type="presParOf" srcId="{94A20A59-EC94-3740-819C-A1F6B5E8732E}" destId="{33B66FA2-839D-ED4C-92F8-E8D0EC249014}" srcOrd="26" destOrd="0" presId="urn:microsoft.com/office/officeart/2005/8/layout/radial6"/>
    <dgm:cxn modelId="{EB3F108C-568F-2D4D-ABB9-F58D46113D7C}" type="presParOf" srcId="{94A20A59-EC94-3740-819C-A1F6B5E8732E}" destId="{79100DFE-8C55-E74E-8431-BB52E1846262}" srcOrd="27"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176</Words>
  <Characters>1004</Characters>
  <Application>Microsoft Macintosh Word</Application>
  <DocSecurity>0</DocSecurity>
  <Lines>8</Lines>
  <Paragraphs>2</Paragraphs>
  <ScaleCrop>false</ScaleCrop>
  <Company>Drukkerij Vanhoutte</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Vanhoutte</dc:creator>
  <cp:keywords/>
  <cp:lastModifiedBy>Vanhoutte</cp:lastModifiedBy>
  <cp:revision>1</cp:revision>
  <dcterms:created xsi:type="dcterms:W3CDTF">2013-03-03T08:24:00Z</dcterms:created>
  <dcterms:modified xsi:type="dcterms:W3CDTF">2013-03-03T09:00:00Z</dcterms:modified>
</cp:coreProperties>
</file>