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C7" w:rsidRDefault="008C6021">
      <w:bookmarkStart w:id="0" w:name="_GoBack"/>
      <w:r>
        <w:rPr>
          <w:noProof/>
          <w:lang w:eastAsia="nl-BE"/>
        </w:rPr>
        <w:drawing>
          <wp:inline distT="0" distB="0" distL="0" distR="0">
            <wp:extent cx="8058150" cy="382905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16FC7" w:rsidSect="008C6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1"/>
    <w:rsid w:val="000F2026"/>
    <w:rsid w:val="00113F56"/>
    <w:rsid w:val="00156AFC"/>
    <w:rsid w:val="0031057A"/>
    <w:rsid w:val="006D7456"/>
    <w:rsid w:val="008C6021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3560-858D-414D-8D33-4AE82BB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Procedure tot toewijzing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4.0739375663148482E-2"/>
          <c:y val="0.24242122719734663"/>
          <c:w val="0.94192413891525972"/>
          <c:h val="0.594228072237238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Aanmelden en registreren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Infosessie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Voorbereidingsessie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Verzoekschrift indienen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Blad1!$F$1</c:f>
              <c:strCache>
                <c:ptCount val="1"/>
                <c:pt idx="0">
                  <c:v>Maatschappelijk onderzoek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Blad1!$G$1</c:f>
              <c:strCache>
                <c:ptCount val="1"/>
                <c:pt idx="0">
                  <c:v>Geschiktheidsvonnis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Blad1!$G$2</c:f>
              <c:numCache>
                <c:formatCode>General</c:formatCode>
                <c:ptCount val="1"/>
                <c:pt idx="0">
                  <c:v>400</c:v>
                </c:pt>
              </c:numCache>
            </c:numRef>
          </c:val>
        </c:ser>
        <c:ser>
          <c:idx val="6"/>
          <c:order val="6"/>
          <c:tx>
            <c:strRef>
              <c:f>Blad1!$H$1</c:f>
              <c:strCache>
                <c:ptCount val="1"/>
                <c:pt idx="0">
                  <c:v>Verschijnen voor de jeugdrechter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Blad1!$H$2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er>
          <c:idx val="7"/>
          <c:order val="7"/>
          <c:tx>
            <c:strRef>
              <c:f>Blad1!$I$1</c:f>
              <c:strCache>
                <c:ptCount val="1"/>
                <c:pt idx="0">
                  <c:v>Bemiddeling via adoptiedienst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Blad1!$I$2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0861744"/>
        <c:axId val="360859392"/>
      </c:barChart>
      <c:catAx>
        <c:axId val="360861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60859392"/>
        <c:crosses val="autoZero"/>
        <c:auto val="1"/>
        <c:lblAlgn val="ctr"/>
        <c:lblOffset val="100"/>
        <c:noMultiLvlLbl val="0"/>
      </c:catAx>
      <c:valAx>
        <c:axId val="3608593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086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209D-A9BB-46E9-9C40-59658A96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olvpuser</dc:creator>
  <cp:keywords/>
  <dc:description/>
  <cp:lastModifiedBy>olvpuser</cp:lastModifiedBy>
  <cp:revision>2</cp:revision>
  <dcterms:created xsi:type="dcterms:W3CDTF">2016-01-19T09:05:00Z</dcterms:created>
  <dcterms:modified xsi:type="dcterms:W3CDTF">2016-01-19T10:37:00Z</dcterms:modified>
</cp:coreProperties>
</file>