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CD6" w:rsidRDefault="004D16DE" w:rsidP="00E45592">
      <w:pPr>
        <w:spacing w:after="360" w:line="240" w:lineRule="auto"/>
        <w:rPr>
          <w:rFonts w:ascii="Verdana" w:hAnsi="Verdana" w:cs="Tahoma"/>
          <w:b/>
          <w:sz w:val="24"/>
          <w:szCs w:val="26"/>
          <w:u w:val="single"/>
        </w:rPr>
      </w:pPr>
      <w:r>
        <w:rPr>
          <w:noProof/>
          <w:lang w:eastAsia="nl-NL"/>
        </w:rPr>
        <w:drawing>
          <wp:inline distT="0" distB="0" distL="0" distR="0">
            <wp:extent cx="6120130" cy="1915829"/>
            <wp:effectExtent l="19050" t="0" r="0" b="0"/>
            <wp:docPr id="1" name="Afbeelding 1" descr="D:\Warmste Week 2019\DWW logo 2019\JPG\Scherm\DWW_Logo_v3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armste Week 2019\DWW logo 2019\JPG\Scherm\DWW_Logo_v3_RGB.jpg"/>
                    <pic:cNvPicPr>
                      <a:picLocks noChangeAspect="1" noChangeArrowheads="1"/>
                    </pic:cNvPicPr>
                  </pic:nvPicPr>
                  <pic:blipFill>
                    <a:blip r:embed="rId4" cstate="print"/>
                    <a:srcRect/>
                    <a:stretch>
                      <a:fillRect/>
                    </a:stretch>
                  </pic:blipFill>
                  <pic:spPr bwMode="auto">
                    <a:xfrm>
                      <a:off x="0" y="0"/>
                      <a:ext cx="6120130" cy="1915829"/>
                    </a:xfrm>
                    <a:prstGeom prst="rect">
                      <a:avLst/>
                    </a:prstGeom>
                    <a:noFill/>
                    <a:ln w="9525">
                      <a:noFill/>
                      <a:miter lim="800000"/>
                      <a:headEnd/>
                      <a:tailEnd/>
                    </a:ln>
                  </pic:spPr>
                </pic:pic>
              </a:graphicData>
            </a:graphic>
          </wp:inline>
        </w:drawing>
      </w:r>
    </w:p>
    <w:p w:rsidR="004D16DE" w:rsidRPr="00446CD6" w:rsidRDefault="004D16DE" w:rsidP="00E45592">
      <w:pPr>
        <w:spacing w:line="240" w:lineRule="auto"/>
        <w:rPr>
          <w:rFonts w:ascii="Verdana" w:hAnsi="Verdana" w:cs="Tahoma"/>
          <w:b/>
          <w:sz w:val="32"/>
          <w:szCs w:val="26"/>
          <w:u w:val="single"/>
        </w:rPr>
      </w:pPr>
      <w:r w:rsidRPr="00446CD6">
        <w:rPr>
          <w:rFonts w:ascii="Verdana" w:hAnsi="Verdana" w:cs="Tahoma"/>
          <w:b/>
          <w:sz w:val="32"/>
          <w:szCs w:val="26"/>
          <w:u w:val="single"/>
        </w:rPr>
        <w:t>Welk doel wordt er gesteund</w:t>
      </w:r>
      <w:r w:rsidRPr="00446CD6">
        <w:rPr>
          <w:rFonts w:ascii="Verdana" w:hAnsi="Verdana" w:cs="Tahoma"/>
          <w:b/>
          <w:sz w:val="32"/>
          <w:szCs w:val="26"/>
        </w:rPr>
        <w:t xml:space="preserve"> ??</w:t>
      </w:r>
    </w:p>
    <w:p w:rsidR="00613C0F" w:rsidRPr="004D16DE" w:rsidRDefault="00613C0F" w:rsidP="00446CD6">
      <w:pPr>
        <w:spacing w:line="240" w:lineRule="auto"/>
        <w:rPr>
          <w:rFonts w:ascii="Arial Rounded MT Bold" w:hAnsi="Arial Rounded MT Bold"/>
          <w:color w:val="FF0000"/>
          <w:sz w:val="96"/>
          <w:szCs w:val="96"/>
        </w:rPr>
      </w:pPr>
      <w:r w:rsidRPr="004D16DE">
        <w:rPr>
          <w:rFonts w:ascii="Arial Rounded MT Bold" w:hAnsi="Arial Rounded MT Bold"/>
          <w:color w:val="FF0000"/>
          <w:sz w:val="96"/>
          <w:szCs w:val="96"/>
        </w:rPr>
        <w:t>De Engelenhoeve</w:t>
      </w:r>
    </w:p>
    <w:p w:rsidR="00613C0F" w:rsidRPr="00446CD6" w:rsidRDefault="00613C0F" w:rsidP="009D45AB">
      <w:pPr>
        <w:spacing w:after="80" w:line="240" w:lineRule="auto"/>
        <w:jc w:val="both"/>
        <w:rPr>
          <w:b/>
          <w:sz w:val="26"/>
          <w:szCs w:val="26"/>
        </w:rPr>
      </w:pPr>
      <w:r w:rsidRPr="00446CD6">
        <w:rPr>
          <w:b/>
          <w:sz w:val="26"/>
          <w:szCs w:val="26"/>
        </w:rPr>
        <w:t xml:space="preserve">De Engelenhoeve is een </w:t>
      </w:r>
      <w:proofErr w:type="spellStart"/>
      <w:r w:rsidRPr="00446CD6">
        <w:rPr>
          <w:b/>
          <w:sz w:val="28"/>
          <w:szCs w:val="26"/>
        </w:rPr>
        <w:t>mini-pretpark</w:t>
      </w:r>
      <w:proofErr w:type="spellEnd"/>
      <w:r w:rsidRPr="00446CD6">
        <w:rPr>
          <w:b/>
          <w:sz w:val="26"/>
          <w:szCs w:val="26"/>
        </w:rPr>
        <w:t xml:space="preserve"> waar personen, vooral kinderen, met een beperking hun moment van geluk kunnen beleven. Ook kansarme kinderen en ouderen kunnen hier terecht om een onvergetelijke dag mee te maken. Instituten, scholen en ouders met hun kinderen kunnen </w:t>
      </w:r>
      <w:r w:rsidR="00446CD6">
        <w:rPr>
          <w:b/>
          <w:sz w:val="26"/>
          <w:szCs w:val="26"/>
        </w:rPr>
        <w:t xml:space="preserve"> </w:t>
      </w:r>
      <w:r w:rsidRPr="00446CD6">
        <w:rPr>
          <w:rFonts w:ascii="Arial Rounded MT Bold" w:hAnsi="Arial Rounded MT Bold"/>
          <w:b/>
          <w:sz w:val="28"/>
          <w:szCs w:val="26"/>
        </w:rPr>
        <w:t>GRATIS</w:t>
      </w:r>
      <w:r w:rsidRPr="00446CD6">
        <w:rPr>
          <w:b/>
          <w:sz w:val="26"/>
          <w:szCs w:val="26"/>
        </w:rPr>
        <w:t xml:space="preserve"> </w:t>
      </w:r>
      <w:r w:rsidR="00446CD6">
        <w:rPr>
          <w:b/>
          <w:sz w:val="26"/>
          <w:szCs w:val="26"/>
        </w:rPr>
        <w:t xml:space="preserve"> </w:t>
      </w:r>
      <w:r w:rsidRPr="00446CD6">
        <w:rPr>
          <w:b/>
          <w:sz w:val="26"/>
          <w:szCs w:val="26"/>
        </w:rPr>
        <w:t>een dag bij ons op bezoek komen.</w:t>
      </w:r>
    </w:p>
    <w:p w:rsidR="00F3513B" w:rsidRDefault="000F1F20" w:rsidP="000F1F20">
      <w:pPr>
        <w:spacing w:line="240" w:lineRule="auto"/>
        <w:jc w:val="both"/>
        <w:rPr>
          <w:b/>
          <w:sz w:val="26"/>
          <w:szCs w:val="26"/>
        </w:rPr>
      </w:pPr>
      <w:r>
        <w:rPr>
          <w:b/>
          <w:noProof/>
          <w:sz w:val="26"/>
          <w:szCs w:val="26"/>
          <w:lang w:eastAsia="nl-NL"/>
        </w:rPr>
        <w:drawing>
          <wp:anchor distT="0" distB="0" distL="114300" distR="114300" simplePos="0" relativeHeight="251661312" behindDoc="0" locked="0" layoutInCell="1" allowOverlap="1">
            <wp:simplePos x="0" y="0"/>
            <wp:positionH relativeFrom="column">
              <wp:posOffset>3771900</wp:posOffset>
            </wp:positionH>
            <wp:positionV relativeFrom="paragraph">
              <wp:posOffset>542290</wp:posOffset>
            </wp:positionV>
            <wp:extent cx="2376805" cy="1257300"/>
            <wp:effectExtent l="19050" t="0" r="4445" b="0"/>
            <wp:wrapNone/>
            <wp:docPr id="6" name="Afbeelding 5" descr="Rostpot 2019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ostpot 2019b.jpg"/>
                    <pic:cNvPicPr preferRelativeResize="0"/>
                  </pic:nvPicPr>
                  <pic:blipFill>
                    <a:blip r:embed="rId5" cstate="print"/>
                    <a:stretch>
                      <a:fillRect/>
                    </a:stretch>
                  </pic:blipFill>
                  <pic:spPr>
                    <a:xfrm>
                      <a:off x="0" y="0"/>
                      <a:ext cx="2376805" cy="1257300"/>
                    </a:xfrm>
                    <a:prstGeom prst="rect">
                      <a:avLst/>
                    </a:prstGeom>
                  </pic:spPr>
                </pic:pic>
              </a:graphicData>
            </a:graphic>
          </wp:anchor>
        </w:drawing>
      </w:r>
      <w:r w:rsidR="00613C0F" w:rsidRPr="00446CD6">
        <w:rPr>
          <w:b/>
          <w:sz w:val="26"/>
          <w:szCs w:val="26"/>
        </w:rPr>
        <w:t xml:space="preserve">Wij verhuizen binnenkort naar een nieuwe locatie! Maar ook in deze nieuwe omgeving zullen onze bezoekers kunnen blijven genieten van het </w:t>
      </w:r>
      <w:proofErr w:type="spellStart"/>
      <w:r w:rsidR="00613C0F" w:rsidRPr="00446CD6">
        <w:rPr>
          <w:b/>
          <w:sz w:val="26"/>
          <w:szCs w:val="26"/>
        </w:rPr>
        <w:t>snoezelen</w:t>
      </w:r>
      <w:proofErr w:type="spellEnd"/>
      <w:r w:rsidR="00613C0F" w:rsidRPr="00446CD6">
        <w:rPr>
          <w:b/>
          <w:sz w:val="26"/>
          <w:szCs w:val="26"/>
        </w:rPr>
        <w:t>, contact met dieren en de huifkarrentochten.</w:t>
      </w:r>
    </w:p>
    <w:p w:rsidR="00446CD6" w:rsidRPr="00446CD6" w:rsidRDefault="00446CD6" w:rsidP="00446CD6">
      <w:pPr>
        <w:spacing w:after="120" w:line="240" w:lineRule="auto"/>
        <w:rPr>
          <w:rFonts w:ascii="Verdana" w:hAnsi="Verdana" w:cs="Tahoma"/>
          <w:b/>
          <w:sz w:val="32"/>
          <w:szCs w:val="26"/>
          <w:u w:val="single"/>
        </w:rPr>
      </w:pPr>
      <w:r w:rsidRPr="00446CD6">
        <w:rPr>
          <w:rFonts w:ascii="Verdana" w:hAnsi="Verdana" w:cs="Tahoma"/>
          <w:b/>
          <w:sz w:val="32"/>
          <w:szCs w:val="26"/>
          <w:u w:val="single"/>
        </w:rPr>
        <w:t>W</w:t>
      </w:r>
      <w:r>
        <w:rPr>
          <w:rFonts w:ascii="Verdana" w:hAnsi="Verdana" w:cs="Tahoma"/>
          <w:b/>
          <w:sz w:val="32"/>
          <w:szCs w:val="26"/>
          <w:u w:val="single"/>
        </w:rPr>
        <w:t>aarom dit goed doel</w:t>
      </w:r>
      <w:r w:rsidRPr="00446CD6">
        <w:rPr>
          <w:rFonts w:ascii="Verdana" w:hAnsi="Verdana" w:cs="Tahoma"/>
          <w:b/>
          <w:sz w:val="32"/>
          <w:szCs w:val="26"/>
        </w:rPr>
        <w:t xml:space="preserve"> ??</w:t>
      </w:r>
    </w:p>
    <w:p w:rsidR="00613C0F" w:rsidRDefault="00613C0F" w:rsidP="000F1F20">
      <w:pPr>
        <w:spacing w:after="80" w:line="240" w:lineRule="auto"/>
        <w:ind w:right="3826"/>
        <w:jc w:val="both"/>
        <w:rPr>
          <w:b/>
          <w:sz w:val="26"/>
          <w:szCs w:val="26"/>
        </w:rPr>
      </w:pPr>
      <w:r w:rsidRPr="00446CD6">
        <w:rPr>
          <w:b/>
          <w:sz w:val="26"/>
          <w:szCs w:val="26"/>
        </w:rPr>
        <w:t xml:space="preserve">We waarderen de persoonlijke inzet van deze mensen, vanuit hun eigen leed, hun huis en hoeve open zetten voor kinderen met een beperking. </w:t>
      </w:r>
      <w:r w:rsidR="000F1F20">
        <w:rPr>
          <w:b/>
          <w:sz w:val="26"/>
          <w:szCs w:val="26"/>
        </w:rPr>
        <w:br/>
      </w:r>
      <w:r w:rsidRPr="00446CD6">
        <w:rPr>
          <w:b/>
          <w:sz w:val="26"/>
          <w:szCs w:val="26"/>
        </w:rPr>
        <w:t>Hun persoonlijk engagement spreekt ons aan.</w:t>
      </w:r>
    </w:p>
    <w:p w:rsidR="00446CD6" w:rsidRDefault="00446CD6" w:rsidP="009D45AB">
      <w:pPr>
        <w:spacing w:after="80" w:line="240" w:lineRule="auto"/>
        <w:jc w:val="both"/>
        <w:rPr>
          <w:b/>
          <w:sz w:val="26"/>
          <w:szCs w:val="26"/>
          <w:lang w:val="nl-BE"/>
        </w:rPr>
      </w:pPr>
      <w:r>
        <w:rPr>
          <w:b/>
          <w:sz w:val="26"/>
          <w:szCs w:val="26"/>
          <w:lang w:val="nl-BE"/>
        </w:rPr>
        <w:t xml:space="preserve">Gestart in </w:t>
      </w:r>
      <w:proofErr w:type="spellStart"/>
      <w:r>
        <w:rPr>
          <w:b/>
          <w:sz w:val="26"/>
          <w:szCs w:val="26"/>
          <w:lang w:val="nl-BE"/>
        </w:rPr>
        <w:t>Sint-Denijs</w:t>
      </w:r>
      <w:proofErr w:type="spellEnd"/>
      <w:r>
        <w:rPr>
          <w:b/>
          <w:sz w:val="26"/>
          <w:szCs w:val="26"/>
          <w:lang w:val="nl-BE"/>
        </w:rPr>
        <w:t xml:space="preserve"> werd het project in 2017 door een brand vernietigd. Op een </w:t>
      </w:r>
      <w:proofErr w:type="spellStart"/>
      <w:r>
        <w:rPr>
          <w:b/>
          <w:sz w:val="26"/>
          <w:szCs w:val="26"/>
          <w:lang w:val="nl-BE"/>
        </w:rPr>
        <w:t>gloed-nieuwe</w:t>
      </w:r>
      <w:proofErr w:type="spellEnd"/>
      <w:r>
        <w:rPr>
          <w:b/>
          <w:sz w:val="26"/>
          <w:szCs w:val="26"/>
          <w:lang w:val="nl-BE"/>
        </w:rPr>
        <w:t xml:space="preserve"> locatie in </w:t>
      </w:r>
      <w:proofErr w:type="spellStart"/>
      <w:r>
        <w:rPr>
          <w:b/>
          <w:sz w:val="26"/>
          <w:szCs w:val="26"/>
          <w:lang w:val="nl-BE"/>
        </w:rPr>
        <w:t>Rollegem</w:t>
      </w:r>
      <w:proofErr w:type="spellEnd"/>
      <w:r>
        <w:rPr>
          <w:b/>
          <w:sz w:val="26"/>
          <w:szCs w:val="26"/>
          <w:lang w:val="nl-BE"/>
        </w:rPr>
        <w:t xml:space="preserve"> (Kortrijk) zijn we herbegonnen. </w:t>
      </w:r>
      <w:r w:rsidRPr="00446CD6">
        <w:rPr>
          <w:b/>
          <w:sz w:val="26"/>
          <w:szCs w:val="26"/>
          <w:lang w:val="nl-BE"/>
        </w:rPr>
        <w:t xml:space="preserve">Intussen heeft de hoeve alweer de sfeer van het unieke </w:t>
      </w:r>
      <w:proofErr w:type="spellStart"/>
      <w:r w:rsidRPr="00446CD6">
        <w:rPr>
          <w:b/>
          <w:sz w:val="26"/>
          <w:szCs w:val="26"/>
          <w:lang w:val="nl-BE"/>
        </w:rPr>
        <w:t>mini-pretpark</w:t>
      </w:r>
      <w:proofErr w:type="spellEnd"/>
      <w:r w:rsidRPr="00446CD6">
        <w:rPr>
          <w:b/>
          <w:sz w:val="26"/>
          <w:szCs w:val="26"/>
          <w:lang w:val="nl-BE"/>
        </w:rPr>
        <w:t xml:space="preserve"> en worden er wekelijks </w:t>
      </w:r>
      <w:r>
        <w:rPr>
          <w:b/>
          <w:sz w:val="26"/>
          <w:szCs w:val="26"/>
          <w:lang w:val="nl-BE"/>
        </w:rPr>
        <w:t xml:space="preserve">terug </w:t>
      </w:r>
      <w:r w:rsidRPr="00446CD6">
        <w:rPr>
          <w:b/>
          <w:sz w:val="26"/>
          <w:szCs w:val="26"/>
          <w:lang w:val="nl-BE"/>
        </w:rPr>
        <w:t xml:space="preserve">groepen GRATIS ontvangen. </w:t>
      </w:r>
    </w:p>
    <w:p w:rsidR="00446CD6" w:rsidRDefault="007541A2" w:rsidP="009D45AB">
      <w:pPr>
        <w:spacing w:line="240" w:lineRule="auto"/>
        <w:jc w:val="both"/>
        <w:rPr>
          <w:b/>
          <w:sz w:val="26"/>
          <w:szCs w:val="26"/>
          <w:lang w:val="nl-BE"/>
        </w:rPr>
      </w:pPr>
      <w:r>
        <w:rPr>
          <w:b/>
          <w:noProof/>
          <w:sz w:val="26"/>
          <w:szCs w:val="26"/>
          <w:lang w:eastAsia="nl-NL"/>
        </w:rPr>
        <w:drawing>
          <wp:anchor distT="0" distB="0" distL="114300" distR="114300" simplePos="0" relativeHeight="251660288" behindDoc="0" locked="0" layoutInCell="1" allowOverlap="1">
            <wp:simplePos x="0" y="0"/>
            <wp:positionH relativeFrom="column">
              <wp:posOffset>2712720</wp:posOffset>
            </wp:positionH>
            <wp:positionV relativeFrom="paragraph">
              <wp:posOffset>676910</wp:posOffset>
            </wp:positionV>
            <wp:extent cx="1066800" cy="830580"/>
            <wp:effectExtent l="57150" t="0" r="38100" b="0"/>
            <wp:wrapNone/>
            <wp:docPr id="3" name="Afbeelding 2" descr="C:\Users\Marc\AppData\Local\Temp\Temp1_DWW.zip\DWW\DWW logo 2019\PNG\Scherm\DWW_Logo_v1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c\AppData\Local\Temp\Temp1_DWW.zip\DWW\DWW logo 2019\PNG\Scherm\DWW_Logo_v1_RGB.png"/>
                    <pic:cNvPicPr>
                      <a:picLocks noChangeAspect="1" noChangeArrowheads="1"/>
                    </pic:cNvPicPr>
                  </pic:nvPicPr>
                  <pic:blipFill>
                    <a:blip r:embed="rId6" cstate="print"/>
                    <a:srcRect/>
                    <a:stretch>
                      <a:fillRect/>
                    </a:stretch>
                  </pic:blipFill>
                  <pic:spPr bwMode="auto">
                    <a:xfrm rot="21302058">
                      <a:off x="0" y="0"/>
                      <a:ext cx="1066800" cy="830580"/>
                    </a:xfrm>
                    <a:prstGeom prst="rect">
                      <a:avLst/>
                    </a:prstGeom>
                    <a:noFill/>
                    <a:ln w="9525">
                      <a:noFill/>
                      <a:miter lim="800000"/>
                      <a:headEnd/>
                      <a:tailEnd/>
                    </a:ln>
                  </pic:spPr>
                </pic:pic>
              </a:graphicData>
            </a:graphic>
          </wp:anchor>
        </w:drawing>
      </w:r>
      <w:r w:rsidR="00446CD6">
        <w:rPr>
          <w:b/>
          <w:sz w:val="26"/>
          <w:szCs w:val="26"/>
          <w:lang w:val="nl-BE"/>
        </w:rPr>
        <w:t>D</w:t>
      </w:r>
      <w:r w:rsidR="00446CD6" w:rsidRPr="00446CD6">
        <w:rPr>
          <w:b/>
          <w:sz w:val="26"/>
          <w:szCs w:val="26"/>
          <w:lang w:val="nl-BE"/>
        </w:rPr>
        <w:t xml:space="preserve">e heropbouw is nog volop bezig. </w:t>
      </w:r>
      <w:r w:rsidR="000F1F20">
        <w:rPr>
          <w:b/>
          <w:sz w:val="26"/>
          <w:szCs w:val="26"/>
          <w:lang w:val="nl-BE"/>
        </w:rPr>
        <w:t>We verhuizen binne</w:t>
      </w:r>
      <w:r w:rsidR="0096564D">
        <w:rPr>
          <w:b/>
          <w:sz w:val="26"/>
          <w:szCs w:val="26"/>
          <w:lang w:val="nl-BE"/>
        </w:rPr>
        <w:t>n</w:t>
      </w:r>
      <w:r w:rsidR="000F1F20">
        <w:rPr>
          <w:b/>
          <w:sz w:val="26"/>
          <w:szCs w:val="26"/>
          <w:lang w:val="nl-BE"/>
        </w:rPr>
        <w:t xml:space="preserve">kort. </w:t>
      </w:r>
      <w:r w:rsidR="000F1F20">
        <w:rPr>
          <w:b/>
          <w:sz w:val="26"/>
          <w:szCs w:val="26"/>
        </w:rPr>
        <w:t>O</w:t>
      </w:r>
      <w:r w:rsidR="000F1F20" w:rsidRPr="000F1F20">
        <w:rPr>
          <w:b/>
          <w:sz w:val="26"/>
          <w:szCs w:val="26"/>
        </w:rPr>
        <w:t xml:space="preserve">ok in deze nieuwe omgeving zullen onze bezoekers kunnen blijven genieten van het </w:t>
      </w:r>
      <w:proofErr w:type="spellStart"/>
      <w:r w:rsidR="000F1F20" w:rsidRPr="000F1F20">
        <w:rPr>
          <w:b/>
          <w:sz w:val="26"/>
          <w:szCs w:val="26"/>
        </w:rPr>
        <w:t>snoezelen</w:t>
      </w:r>
      <w:proofErr w:type="spellEnd"/>
      <w:r w:rsidR="000F1F20" w:rsidRPr="000F1F20">
        <w:rPr>
          <w:b/>
          <w:sz w:val="26"/>
          <w:szCs w:val="26"/>
        </w:rPr>
        <w:t>, contact met dieren en de huifkarrentochten.</w:t>
      </w:r>
      <w:r w:rsidR="000F1F20" w:rsidRPr="000F1F20">
        <w:rPr>
          <w:b/>
          <w:sz w:val="26"/>
          <w:szCs w:val="26"/>
          <w:lang w:val="nl-BE"/>
        </w:rPr>
        <w:t xml:space="preserve"> </w:t>
      </w:r>
      <w:r w:rsidR="0096564D">
        <w:rPr>
          <w:b/>
          <w:sz w:val="26"/>
          <w:szCs w:val="26"/>
          <w:lang w:val="nl-BE"/>
        </w:rPr>
        <w:t xml:space="preserve">                   </w:t>
      </w:r>
      <w:r w:rsidR="00446CD6" w:rsidRPr="00446CD6">
        <w:rPr>
          <w:b/>
          <w:sz w:val="26"/>
          <w:szCs w:val="26"/>
          <w:lang w:val="nl-BE"/>
        </w:rPr>
        <w:t xml:space="preserve">Alle </w:t>
      </w:r>
      <w:proofErr w:type="spellStart"/>
      <w:r w:rsidR="00446CD6" w:rsidRPr="00446CD6">
        <w:rPr>
          <w:b/>
          <w:sz w:val="26"/>
          <w:szCs w:val="26"/>
          <w:lang w:val="nl-BE"/>
        </w:rPr>
        <w:t>STEUNacties</w:t>
      </w:r>
      <w:proofErr w:type="spellEnd"/>
      <w:r w:rsidR="00446CD6" w:rsidRPr="00446CD6">
        <w:rPr>
          <w:b/>
          <w:sz w:val="26"/>
          <w:szCs w:val="26"/>
          <w:lang w:val="nl-BE"/>
        </w:rPr>
        <w:t xml:space="preserve"> zijn dus meer dan welkom!</w:t>
      </w:r>
    </w:p>
    <w:p w:rsidR="00446CD6" w:rsidRPr="009D45AB" w:rsidRDefault="0096564D" w:rsidP="009D45AB">
      <w:pPr>
        <w:spacing w:after="80" w:line="240" w:lineRule="auto"/>
        <w:jc w:val="both"/>
        <w:rPr>
          <w:b/>
          <w:sz w:val="26"/>
          <w:szCs w:val="26"/>
          <w:lang w:val="nl-BE"/>
        </w:rPr>
      </w:pPr>
      <w:r>
        <w:rPr>
          <w:noProof/>
          <w:szCs w:val="26"/>
          <w:lang w:eastAsia="nl-NL"/>
        </w:rPr>
        <w:drawing>
          <wp:anchor distT="0" distB="0" distL="36195" distR="36195" simplePos="0" relativeHeight="251658240" behindDoc="0" locked="0" layoutInCell="1" allowOverlap="1">
            <wp:simplePos x="0" y="0"/>
            <wp:positionH relativeFrom="column">
              <wp:posOffset>2964180</wp:posOffset>
            </wp:positionH>
            <wp:positionV relativeFrom="paragraph">
              <wp:posOffset>24765</wp:posOffset>
            </wp:positionV>
            <wp:extent cx="3167380" cy="1295400"/>
            <wp:effectExtent l="19050" t="19050" r="13970" b="19050"/>
            <wp:wrapSquare wrapText="bothSides"/>
            <wp:docPr id="5" name="Afbeelding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preferRelativeResize="0">
                      <a:picLocks noChangeAspect="1" noChangeArrowheads="1"/>
                    </pic:cNvPicPr>
                  </pic:nvPicPr>
                  <pic:blipFill>
                    <a:blip r:embed="rId7" cstate="print">
                      <a:lum bright="5000"/>
                    </a:blip>
                    <a:stretch>
                      <a:fillRect/>
                    </a:stretch>
                  </pic:blipFill>
                  <pic:spPr bwMode="auto">
                    <a:xfrm>
                      <a:off x="0" y="0"/>
                      <a:ext cx="3167380" cy="1295400"/>
                    </a:xfrm>
                    <a:prstGeom prst="rect">
                      <a:avLst/>
                    </a:prstGeom>
                    <a:noFill/>
                    <a:ln w="25400">
                      <a:solidFill>
                        <a:srgbClr val="002060"/>
                      </a:solidFill>
                      <a:miter lim="800000"/>
                      <a:headEnd/>
                      <a:tailEnd/>
                    </a:ln>
                  </pic:spPr>
                </pic:pic>
              </a:graphicData>
            </a:graphic>
          </wp:anchor>
        </w:drawing>
      </w:r>
      <w:r w:rsidR="007541A2">
        <w:rPr>
          <w:noProof/>
          <w:szCs w:val="26"/>
          <w:lang w:eastAsia="nl-NL"/>
        </w:rPr>
        <w:drawing>
          <wp:anchor distT="0" distB="0" distL="114300" distR="114300" simplePos="0" relativeHeight="251659264" behindDoc="1" locked="0" layoutInCell="1" allowOverlap="1">
            <wp:simplePos x="0" y="0"/>
            <wp:positionH relativeFrom="column">
              <wp:posOffset>2971800</wp:posOffset>
            </wp:positionH>
            <wp:positionV relativeFrom="paragraph">
              <wp:posOffset>1354455</wp:posOffset>
            </wp:positionV>
            <wp:extent cx="3143250" cy="502920"/>
            <wp:effectExtent l="19050" t="0" r="0" b="0"/>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143250" cy="502920"/>
                    </a:xfrm>
                    <a:prstGeom prst="rect">
                      <a:avLst/>
                    </a:prstGeom>
                    <a:noFill/>
                    <a:ln w="9525">
                      <a:noFill/>
                      <a:miter lim="800000"/>
                      <a:headEnd/>
                      <a:tailEnd/>
                    </a:ln>
                  </pic:spPr>
                </pic:pic>
              </a:graphicData>
            </a:graphic>
          </wp:anchor>
        </w:drawing>
      </w:r>
      <w:r w:rsidR="009D45AB" w:rsidRPr="009D45AB">
        <w:rPr>
          <w:noProof/>
          <w:szCs w:val="26"/>
          <w:lang w:eastAsia="nl-NL"/>
        </w:rPr>
        <w:drawing>
          <wp:inline distT="0" distB="0" distL="0" distR="0">
            <wp:extent cx="2876550" cy="1908000"/>
            <wp:effectExtent l="19050" t="0" r="0" b="0"/>
            <wp:docPr id="4"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9"/>
                    <a:srcRect/>
                    <a:stretch>
                      <a:fillRect/>
                    </a:stretch>
                  </pic:blipFill>
                  <pic:spPr bwMode="auto">
                    <a:xfrm>
                      <a:off x="0" y="0"/>
                      <a:ext cx="2876550" cy="1908000"/>
                    </a:xfrm>
                    <a:prstGeom prst="rect">
                      <a:avLst/>
                    </a:prstGeom>
                    <a:noFill/>
                    <a:ln w="9525">
                      <a:noFill/>
                      <a:miter lim="800000"/>
                      <a:headEnd/>
                      <a:tailEnd/>
                    </a:ln>
                  </pic:spPr>
                </pic:pic>
              </a:graphicData>
            </a:graphic>
          </wp:inline>
        </w:drawing>
      </w:r>
      <w:r w:rsidR="009D45AB">
        <w:rPr>
          <w:b/>
          <w:sz w:val="26"/>
          <w:szCs w:val="26"/>
          <w:lang w:val="nl-BE"/>
        </w:rPr>
        <w:t xml:space="preserve"> </w:t>
      </w:r>
      <w:r w:rsidR="00BD6292">
        <w:rPr>
          <w:b/>
          <w:sz w:val="26"/>
          <w:szCs w:val="26"/>
          <w:lang w:val="nl-BE"/>
        </w:rPr>
        <w:t xml:space="preserve"> </w:t>
      </w:r>
    </w:p>
    <w:sectPr w:rsidR="00446CD6" w:rsidRPr="009D45AB" w:rsidSect="00E45592">
      <w:pgSz w:w="11906" w:h="16838"/>
      <w:pgMar w:top="567"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13C0F"/>
    <w:rsid w:val="00005D66"/>
    <w:rsid w:val="000F1F20"/>
    <w:rsid w:val="00446CD6"/>
    <w:rsid w:val="004D16DE"/>
    <w:rsid w:val="00613C0F"/>
    <w:rsid w:val="007541A2"/>
    <w:rsid w:val="0096564D"/>
    <w:rsid w:val="009D45AB"/>
    <w:rsid w:val="00BD6292"/>
    <w:rsid w:val="00CF46E6"/>
    <w:rsid w:val="00E45592"/>
    <w:rsid w:val="00F3513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3513B"/>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D16D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D16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4377295">
      <w:bodyDiv w:val="1"/>
      <w:marLeft w:val="0"/>
      <w:marRight w:val="0"/>
      <w:marTop w:val="0"/>
      <w:marBottom w:val="0"/>
      <w:divBdr>
        <w:top w:val="none" w:sz="0" w:space="0" w:color="auto"/>
        <w:left w:val="none" w:sz="0" w:space="0" w:color="auto"/>
        <w:bottom w:val="none" w:sz="0" w:space="0" w:color="auto"/>
        <w:right w:val="none" w:sz="0" w:space="0" w:color="auto"/>
      </w:divBdr>
    </w:div>
    <w:div w:id="1357148859">
      <w:bodyDiv w:val="1"/>
      <w:marLeft w:val="0"/>
      <w:marRight w:val="0"/>
      <w:marTop w:val="0"/>
      <w:marBottom w:val="0"/>
      <w:divBdr>
        <w:top w:val="none" w:sz="0" w:space="0" w:color="auto"/>
        <w:left w:val="none" w:sz="0" w:space="0" w:color="auto"/>
        <w:bottom w:val="none" w:sz="0" w:space="0" w:color="auto"/>
        <w:right w:val="none" w:sz="0" w:space="0" w:color="auto"/>
      </w:divBdr>
    </w:div>
    <w:div w:id="138420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199</Words>
  <Characters>1099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Marc</cp:lastModifiedBy>
  <cp:revision>5</cp:revision>
  <cp:lastPrinted>2019-09-25T15:52:00Z</cp:lastPrinted>
  <dcterms:created xsi:type="dcterms:W3CDTF">2019-09-25T13:35:00Z</dcterms:created>
  <dcterms:modified xsi:type="dcterms:W3CDTF">2019-09-25T15:52:00Z</dcterms:modified>
</cp:coreProperties>
</file>