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89" w:rsidRDefault="0018693A" w:rsidP="00924373">
      <w:pPr>
        <w:spacing w:after="0" w:line="240" w:lineRule="auto"/>
        <w:rPr>
          <w:sz w:val="32"/>
          <w:szCs w:val="32"/>
          <w:lang w:val="nl-NL"/>
        </w:rPr>
      </w:pPr>
      <w:r>
        <w:rPr>
          <w:noProof/>
          <w:lang w:eastAsia="nl-BE"/>
        </w:rPr>
        <w:drawing>
          <wp:anchor distT="0" distB="0" distL="114300" distR="114300" simplePos="0" relativeHeight="251662336" behindDoc="0" locked="0" layoutInCell="1" allowOverlap="1">
            <wp:simplePos x="0" y="0"/>
            <wp:positionH relativeFrom="margin">
              <wp:posOffset>4072255</wp:posOffset>
            </wp:positionH>
            <wp:positionV relativeFrom="paragraph">
              <wp:posOffset>-718820</wp:posOffset>
            </wp:positionV>
            <wp:extent cx="2085975" cy="1130935"/>
            <wp:effectExtent l="0" t="0" r="9525" b="0"/>
            <wp:wrapNone/>
            <wp:docPr id="5" name="Afbeelding 5" descr="Onderwijs en zo voort ........: 2593. Een goede start : Tips v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derwijs en zo voort ........: 2593. Een goede start : Tips voo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373">
        <w:rPr>
          <w:sz w:val="32"/>
          <w:szCs w:val="32"/>
          <w:lang w:val="nl-NL"/>
        </w:rPr>
        <w:t>Beste leerlingen en ouders</w:t>
      </w:r>
    </w:p>
    <w:p w:rsidR="00924373" w:rsidRDefault="00924373" w:rsidP="00924373">
      <w:pPr>
        <w:spacing w:after="0" w:line="240" w:lineRule="auto"/>
        <w:rPr>
          <w:sz w:val="32"/>
          <w:szCs w:val="32"/>
          <w:lang w:val="nl-NL"/>
        </w:rPr>
      </w:pPr>
    </w:p>
    <w:p w:rsidR="00924373" w:rsidRDefault="00924373" w:rsidP="00924373">
      <w:pPr>
        <w:spacing w:after="0" w:line="240" w:lineRule="auto"/>
        <w:rPr>
          <w:sz w:val="32"/>
          <w:szCs w:val="32"/>
          <w:lang w:val="nl-NL"/>
        </w:rPr>
      </w:pPr>
      <w:r>
        <w:rPr>
          <w:sz w:val="32"/>
          <w:szCs w:val="32"/>
          <w:lang w:val="nl-NL"/>
        </w:rPr>
        <w:t>Nog enkele afspraken wat de opstart van het 6</w:t>
      </w:r>
      <w:r w:rsidRPr="00924373">
        <w:rPr>
          <w:sz w:val="32"/>
          <w:szCs w:val="32"/>
          <w:vertAlign w:val="superscript"/>
          <w:lang w:val="nl-NL"/>
        </w:rPr>
        <w:t>de</w:t>
      </w:r>
      <w:r>
        <w:rPr>
          <w:sz w:val="32"/>
          <w:szCs w:val="32"/>
          <w:lang w:val="nl-NL"/>
        </w:rPr>
        <w:t xml:space="preserve"> leerjaar betreft. </w:t>
      </w:r>
    </w:p>
    <w:p w:rsidR="00B94963" w:rsidRDefault="00B94963" w:rsidP="00924373">
      <w:pPr>
        <w:spacing w:after="0" w:line="240" w:lineRule="auto"/>
        <w:rPr>
          <w:sz w:val="32"/>
          <w:szCs w:val="32"/>
          <w:lang w:val="nl-NL"/>
        </w:rPr>
      </w:pPr>
    </w:p>
    <w:p w:rsidR="00924373" w:rsidRPr="00924373" w:rsidRDefault="00B94963" w:rsidP="00924373">
      <w:pPr>
        <w:spacing w:after="0" w:line="240" w:lineRule="auto"/>
        <w:jc w:val="center"/>
        <w:rPr>
          <w:b/>
          <w:sz w:val="32"/>
          <w:szCs w:val="32"/>
          <w:lang w:val="nl-NL"/>
        </w:rPr>
      </w:pPr>
      <w:r>
        <w:rPr>
          <w:b/>
          <w:sz w:val="32"/>
          <w:szCs w:val="32"/>
          <w:lang w:val="nl-NL"/>
        </w:rPr>
        <w:t>“</w:t>
      </w:r>
      <w:r w:rsidR="00924373" w:rsidRPr="00924373">
        <w:rPr>
          <w:b/>
          <w:sz w:val="32"/>
          <w:szCs w:val="32"/>
          <w:lang w:val="nl-NL"/>
        </w:rPr>
        <w:t>Goede</w:t>
      </w:r>
      <w:r>
        <w:rPr>
          <w:b/>
          <w:sz w:val="32"/>
          <w:szCs w:val="32"/>
          <w:lang w:val="nl-NL"/>
        </w:rPr>
        <w:t xml:space="preserve"> afspraken maken goede vrienden”</w:t>
      </w:r>
    </w:p>
    <w:p w:rsidR="00924373" w:rsidRDefault="00924373" w:rsidP="00924373">
      <w:pPr>
        <w:spacing w:after="0" w:line="240" w:lineRule="auto"/>
        <w:rPr>
          <w:sz w:val="32"/>
          <w:szCs w:val="32"/>
          <w:lang w:val="nl-NL"/>
        </w:rPr>
      </w:pPr>
    </w:p>
    <w:p w:rsidR="0023477A" w:rsidRPr="0023477A" w:rsidRDefault="0023477A" w:rsidP="00924373">
      <w:pPr>
        <w:spacing w:after="0" w:line="240" w:lineRule="auto"/>
        <w:rPr>
          <w:b/>
          <w:sz w:val="32"/>
          <w:szCs w:val="32"/>
          <w:lang w:val="nl-NL"/>
        </w:rPr>
      </w:pPr>
      <w:r w:rsidRPr="0023477A">
        <w:rPr>
          <w:b/>
          <w:sz w:val="32"/>
          <w:szCs w:val="32"/>
          <w:lang w:val="nl-NL"/>
        </w:rPr>
        <w:t>Naar de klas</w:t>
      </w:r>
    </w:p>
    <w:p w:rsidR="00924373" w:rsidRDefault="00924373" w:rsidP="00924373">
      <w:pPr>
        <w:spacing w:after="0" w:line="240" w:lineRule="auto"/>
        <w:rPr>
          <w:sz w:val="32"/>
          <w:szCs w:val="32"/>
          <w:lang w:val="nl-NL"/>
        </w:rPr>
      </w:pPr>
      <w:r>
        <w:rPr>
          <w:sz w:val="32"/>
          <w:szCs w:val="32"/>
          <w:lang w:val="nl-NL"/>
        </w:rPr>
        <w:t xml:space="preserve">Wie voor 08.15 uur naar school komt, gaat naar de opvang. </w:t>
      </w:r>
    </w:p>
    <w:p w:rsidR="00924373" w:rsidRDefault="00924373" w:rsidP="00924373">
      <w:pPr>
        <w:spacing w:after="0" w:line="240" w:lineRule="auto"/>
        <w:rPr>
          <w:sz w:val="32"/>
          <w:szCs w:val="32"/>
          <w:lang w:val="nl-NL"/>
        </w:rPr>
      </w:pPr>
      <w:r>
        <w:rPr>
          <w:sz w:val="32"/>
          <w:szCs w:val="32"/>
          <w:lang w:val="nl-NL"/>
        </w:rPr>
        <w:t>Mevr. Katrien zal met alle leerlingen (6</w:t>
      </w:r>
      <w:r w:rsidRPr="00924373">
        <w:rPr>
          <w:sz w:val="32"/>
          <w:szCs w:val="32"/>
          <w:vertAlign w:val="superscript"/>
          <w:lang w:val="nl-NL"/>
        </w:rPr>
        <w:t>de</w:t>
      </w:r>
      <w:r>
        <w:rPr>
          <w:sz w:val="32"/>
          <w:szCs w:val="32"/>
          <w:lang w:val="nl-NL"/>
        </w:rPr>
        <w:t xml:space="preserve"> </w:t>
      </w:r>
      <w:proofErr w:type="spellStart"/>
      <w:r>
        <w:rPr>
          <w:sz w:val="32"/>
          <w:szCs w:val="32"/>
          <w:lang w:val="nl-NL"/>
        </w:rPr>
        <w:t>lj</w:t>
      </w:r>
      <w:proofErr w:type="spellEnd"/>
      <w:r>
        <w:rPr>
          <w:sz w:val="32"/>
          <w:szCs w:val="32"/>
          <w:lang w:val="nl-NL"/>
        </w:rPr>
        <w:t>, 1</w:t>
      </w:r>
      <w:r w:rsidRPr="00924373">
        <w:rPr>
          <w:sz w:val="32"/>
          <w:szCs w:val="32"/>
          <w:vertAlign w:val="superscript"/>
          <w:lang w:val="nl-NL"/>
        </w:rPr>
        <w:t>ste</w:t>
      </w:r>
      <w:r>
        <w:rPr>
          <w:sz w:val="32"/>
          <w:szCs w:val="32"/>
          <w:lang w:val="nl-NL"/>
        </w:rPr>
        <w:t xml:space="preserve"> en 2</w:t>
      </w:r>
      <w:r w:rsidRPr="00924373">
        <w:rPr>
          <w:sz w:val="32"/>
          <w:szCs w:val="32"/>
          <w:vertAlign w:val="superscript"/>
          <w:lang w:val="nl-NL"/>
        </w:rPr>
        <w:t>de</w:t>
      </w:r>
      <w:r>
        <w:rPr>
          <w:sz w:val="32"/>
          <w:szCs w:val="32"/>
          <w:lang w:val="nl-NL"/>
        </w:rPr>
        <w:t xml:space="preserve"> leerjaar) vanaf 07.4</w:t>
      </w:r>
      <w:r w:rsidR="0012096C">
        <w:rPr>
          <w:sz w:val="32"/>
          <w:szCs w:val="32"/>
          <w:lang w:val="nl-NL"/>
        </w:rPr>
        <w:t>0</w:t>
      </w:r>
      <w:r>
        <w:rPr>
          <w:sz w:val="32"/>
          <w:szCs w:val="32"/>
          <w:lang w:val="nl-NL"/>
        </w:rPr>
        <w:t xml:space="preserve"> uur naar de grote speelplaats gaan. </w:t>
      </w:r>
    </w:p>
    <w:p w:rsidR="00924373" w:rsidRDefault="00924373" w:rsidP="00924373">
      <w:pPr>
        <w:spacing w:after="0" w:line="240" w:lineRule="auto"/>
        <w:rPr>
          <w:sz w:val="32"/>
          <w:szCs w:val="32"/>
          <w:lang w:val="nl-NL"/>
        </w:rPr>
      </w:pPr>
      <w:r>
        <w:rPr>
          <w:sz w:val="32"/>
          <w:szCs w:val="32"/>
          <w:lang w:val="nl-NL"/>
        </w:rPr>
        <w:t>Als het licht brandt in de klassen van het 6</w:t>
      </w:r>
      <w:r w:rsidRPr="00924373">
        <w:rPr>
          <w:sz w:val="32"/>
          <w:szCs w:val="32"/>
          <w:vertAlign w:val="superscript"/>
          <w:lang w:val="nl-NL"/>
        </w:rPr>
        <w:t>de</w:t>
      </w:r>
      <w:r>
        <w:rPr>
          <w:sz w:val="32"/>
          <w:szCs w:val="32"/>
          <w:lang w:val="nl-NL"/>
        </w:rPr>
        <w:t xml:space="preserve"> leerjaar, verwittig je mevr. Katrien dat je naar boven komt. </w:t>
      </w:r>
    </w:p>
    <w:p w:rsidR="00924373" w:rsidRDefault="00924373" w:rsidP="00924373">
      <w:pPr>
        <w:spacing w:after="0" w:line="240" w:lineRule="auto"/>
        <w:rPr>
          <w:sz w:val="32"/>
          <w:szCs w:val="32"/>
          <w:lang w:val="nl-NL"/>
        </w:rPr>
      </w:pPr>
      <w:r>
        <w:rPr>
          <w:sz w:val="32"/>
          <w:szCs w:val="32"/>
          <w:lang w:val="nl-NL"/>
        </w:rPr>
        <w:t>Wie later op school aankomt, ga</w:t>
      </w:r>
      <w:r w:rsidR="0064178C">
        <w:rPr>
          <w:sz w:val="32"/>
          <w:szCs w:val="32"/>
          <w:lang w:val="nl-NL"/>
        </w:rPr>
        <w:t>at</w:t>
      </w:r>
      <w:r>
        <w:rPr>
          <w:sz w:val="32"/>
          <w:szCs w:val="32"/>
          <w:lang w:val="nl-NL"/>
        </w:rPr>
        <w:t xml:space="preserve"> naar mevr. Katrien en zeg dat je naar de klas van het 6</w:t>
      </w:r>
      <w:r w:rsidRPr="00924373">
        <w:rPr>
          <w:sz w:val="32"/>
          <w:szCs w:val="32"/>
          <w:vertAlign w:val="superscript"/>
          <w:lang w:val="nl-NL"/>
        </w:rPr>
        <w:t>de</w:t>
      </w:r>
      <w:r>
        <w:rPr>
          <w:sz w:val="32"/>
          <w:szCs w:val="32"/>
          <w:lang w:val="nl-NL"/>
        </w:rPr>
        <w:t xml:space="preserve"> gaat. </w:t>
      </w:r>
    </w:p>
    <w:p w:rsidR="0064178C" w:rsidRDefault="0064178C" w:rsidP="00924373">
      <w:pPr>
        <w:spacing w:after="0" w:line="240" w:lineRule="auto"/>
        <w:rPr>
          <w:sz w:val="32"/>
          <w:szCs w:val="32"/>
          <w:lang w:val="nl-NL"/>
        </w:rPr>
      </w:pPr>
      <w:r>
        <w:rPr>
          <w:sz w:val="32"/>
          <w:szCs w:val="32"/>
          <w:lang w:val="nl-NL"/>
        </w:rPr>
        <w:t xml:space="preserve">Dezelfde regels gelden voor ’s middags. </w:t>
      </w:r>
      <w:bookmarkStart w:id="0" w:name="_GoBack"/>
      <w:bookmarkEnd w:id="0"/>
    </w:p>
    <w:p w:rsidR="00924373" w:rsidRDefault="00924373" w:rsidP="00924373">
      <w:pPr>
        <w:spacing w:after="0" w:line="240" w:lineRule="auto"/>
        <w:rPr>
          <w:sz w:val="32"/>
          <w:szCs w:val="32"/>
          <w:lang w:val="nl-NL"/>
        </w:rPr>
      </w:pPr>
      <w:r>
        <w:rPr>
          <w:sz w:val="32"/>
          <w:szCs w:val="32"/>
          <w:lang w:val="nl-NL"/>
        </w:rPr>
        <w:t>Kom je een andere leerling van het 6</w:t>
      </w:r>
      <w:r w:rsidRPr="00924373">
        <w:rPr>
          <w:sz w:val="32"/>
          <w:szCs w:val="32"/>
          <w:vertAlign w:val="superscript"/>
          <w:lang w:val="nl-NL"/>
        </w:rPr>
        <w:t>de</w:t>
      </w:r>
      <w:r>
        <w:rPr>
          <w:sz w:val="32"/>
          <w:szCs w:val="32"/>
          <w:lang w:val="nl-NL"/>
        </w:rPr>
        <w:t xml:space="preserve"> leerjaar tegen, houd afstand! </w:t>
      </w:r>
    </w:p>
    <w:p w:rsidR="00924373" w:rsidRDefault="00924373" w:rsidP="00924373">
      <w:pPr>
        <w:spacing w:after="0" w:line="240" w:lineRule="auto"/>
        <w:rPr>
          <w:sz w:val="32"/>
          <w:szCs w:val="32"/>
          <w:lang w:val="nl-NL"/>
        </w:rPr>
      </w:pPr>
      <w:r>
        <w:rPr>
          <w:sz w:val="32"/>
          <w:szCs w:val="32"/>
          <w:lang w:val="nl-NL"/>
        </w:rPr>
        <w:t>Je komt binnen en wast de handen</w:t>
      </w:r>
      <w:r w:rsidR="00F002FA">
        <w:rPr>
          <w:sz w:val="32"/>
          <w:szCs w:val="32"/>
          <w:lang w:val="nl-NL"/>
        </w:rPr>
        <w:t xml:space="preserve"> + ontsmetten</w:t>
      </w:r>
      <w:r>
        <w:rPr>
          <w:sz w:val="32"/>
          <w:szCs w:val="32"/>
          <w:lang w:val="nl-NL"/>
        </w:rPr>
        <w:t>. Je neemt plaats op jouw plaats</w:t>
      </w:r>
      <w:r w:rsidR="00F60CDB">
        <w:rPr>
          <w:sz w:val="32"/>
          <w:szCs w:val="32"/>
          <w:lang w:val="nl-NL"/>
        </w:rPr>
        <w:t xml:space="preserve"> (de naam hangt uit)</w:t>
      </w:r>
      <w:r>
        <w:rPr>
          <w:sz w:val="32"/>
          <w:szCs w:val="32"/>
          <w:lang w:val="nl-NL"/>
        </w:rPr>
        <w:t xml:space="preserve">. Dat wordt de nieuwe vaste plaats. De jas, sjaal, … en boekentas gaat mee naar jouw eigen plaats en blijft daar. </w:t>
      </w:r>
    </w:p>
    <w:p w:rsidR="00924373" w:rsidRDefault="00924373" w:rsidP="00924373">
      <w:pPr>
        <w:spacing w:after="0" w:line="240" w:lineRule="auto"/>
        <w:rPr>
          <w:sz w:val="32"/>
          <w:szCs w:val="32"/>
          <w:lang w:val="nl-NL"/>
        </w:rPr>
      </w:pPr>
    </w:p>
    <w:p w:rsidR="0023477A" w:rsidRPr="0023477A" w:rsidRDefault="006F0AFD" w:rsidP="00924373">
      <w:pPr>
        <w:spacing w:after="0" w:line="240" w:lineRule="auto"/>
        <w:rPr>
          <w:b/>
          <w:sz w:val="32"/>
          <w:szCs w:val="32"/>
          <w:lang w:val="nl-NL"/>
        </w:rPr>
      </w:pPr>
      <w:r>
        <w:rPr>
          <w:noProof/>
          <w:lang w:eastAsia="nl-BE"/>
        </w:rPr>
        <w:drawing>
          <wp:anchor distT="0" distB="0" distL="114300" distR="114300" simplePos="0" relativeHeight="251661312" behindDoc="1" locked="0" layoutInCell="1" allowOverlap="1">
            <wp:simplePos x="0" y="0"/>
            <wp:positionH relativeFrom="margin">
              <wp:align>right</wp:align>
            </wp:positionH>
            <wp:positionV relativeFrom="paragraph">
              <wp:posOffset>7620</wp:posOffset>
            </wp:positionV>
            <wp:extent cx="474345" cy="628650"/>
            <wp:effectExtent l="0" t="0" r="1905" b="0"/>
            <wp:wrapTight wrapText="bothSides">
              <wp:wrapPolygon edited="0">
                <wp:start x="0" y="0"/>
                <wp:lineTo x="0" y="20945"/>
                <wp:lineTo x="20819" y="20945"/>
                <wp:lineTo x="20819" y="0"/>
                <wp:lineTo x="0" y="0"/>
              </wp:wrapPolygon>
            </wp:wrapTight>
            <wp:docPr id="4" name="Afbeelding 4" descr="gsm - kiddi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m - kiddicolou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37" t="14741" r="14011" b="16701"/>
                    <a:stretch/>
                  </pic:blipFill>
                  <pic:spPr bwMode="auto">
                    <a:xfrm>
                      <a:off x="0" y="0"/>
                      <a:ext cx="47434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77A" w:rsidRPr="0023477A">
        <w:rPr>
          <w:b/>
          <w:sz w:val="32"/>
          <w:szCs w:val="32"/>
          <w:lang w:val="nl-NL"/>
        </w:rPr>
        <w:t>GSM</w:t>
      </w:r>
    </w:p>
    <w:p w:rsidR="00924373" w:rsidRDefault="00924373" w:rsidP="00924373">
      <w:pPr>
        <w:spacing w:after="0" w:line="240" w:lineRule="auto"/>
        <w:rPr>
          <w:sz w:val="32"/>
          <w:szCs w:val="32"/>
          <w:lang w:val="nl-NL"/>
        </w:rPr>
      </w:pPr>
      <w:r>
        <w:rPr>
          <w:sz w:val="32"/>
          <w:szCs w:val="32"/>
          <w:lang w:val="nl-NL"/>
        </w:rPr>
        <w:t xml:space="preserve">De GSM mag mee naar de klas. Die zet je op stil (je stopt die tijdens de les weg). In de opvang </w:t>
      </w:r>
      <w:r w:rsidR="0018693A">
        <w:rPr>
          <w:sz w:val="32"/>
          <w:szCs w:val="32"/>
          <w:lang w:val="nl-NL"/>
        </w:rPr>
        <w:t>haal je</w:t>
      </w:r>
      <w:r>
        <w:rPr>
          <w:sz w:val="32"/>
          <w:szCs w:val="32"/>
          <w:lang w:val="nl-NL"/>
        </w:rPr>
        <w:t xml:space="preserve"> de gsm </w:t>
      </w:r>
      <w:r w:rsidRPr="00F30C75">
        <w:rPr>
          <w:sz w:val="32"/>
          <w:szCs w:val="32"/>
          <w:u w:val="single"/>
          <w:lang w:val="nl-NL"/>
        </w:rPr>
        <w:t>niet</w:t>
      </w:r>
      <w:r>
        <w:rPr>
          <w:sz w:val="32"/>
          <w:szCs w:val="32"/>
          <w:lang w:val="nl-NL"/>
        </w:rPr>
        <w:t xml:space="preserve"> meer uit. </w:t>
      </w:r>
    </w:p>
    <w:p w:rsidR="00924373" w:rsidRDefault="0012096C" w:rsidP="00924373">
      <w:pPr>
        <w:spacing w:after="0" w:line="240" w:lineRule="auto"/>
        <w:rPr>
          <w:sz w:val="32"/>
          <w:szCs w:val="32"/>
          <w:lang w:val="nl-NL"/>
        </w:rPr>
      </w:pPr>
      <w:r>
        <w:rPr>
          <w:sz w:val="32"/>
          <w:szCs w:val="32"/>
          <w:lang w:val="nl-NL"/>
        </w:rPr>
        <w:t xml:space="preserve">Breng je eigen waterfles mee en een gezond tussendoortje. </w:t>
      </w:r>
    </w:p>
    <w:p w:rsidR="0012096C" w:rsidRDefault="0012096C" w:rsidP="00924373">
      <w:pPr>
        <w:spacing w:after="0" w:line="240" w:lineRule="auto"/>
        <w:rPr>
          <w:sz w:val="32"/>
          <w:szCs w:val="32"/>
          <w:lang w:val="nl-NL"/>
        </w:rPr>
      </w:pPr>
    </w:p>
    <w:p w:rsidR="0023477A" w:rsidRPr="0023477A" w:rsidRDefault="0023477A" w:rsidP="00924373">
      <w:pPr>
        <w:spacing w:after="0" w:line="240" w:lineRule="auto"/>
        <w:rPr>
          <w:b/>
          <w:sz w:val="32"/>
          <w:szCs w:val="32"/>
          <w:lang w:val="nl-NL"/>
        </w:rPr>
      </w:pPr>
      <w:r w:rsidRPr="0023477A">
        <w:rPr>
          <w:b/>
          <w:sz w:val="32"/>
          <w:szCs w:val="32"/>
          <w:lang w:val="nl-NL"/>
        </w:rPr>
        <w:t xml:space="preserve">Naar huis </w:t>
      </w:r>
    </w:p>
    <w:p w:rsidR="00924373" w:rsidRDefault="006F0AFD" w:rsidP="00924373">
      <w:pPr>
        <w:spacing w:after="0" w:line="240" w:lineRule="auto"/>
        <w:rPr>
          <w:sz w:val="32"/>
          <w:szCs w:val="32"/>
          <w:lang w:val="nl-NL"/>
        </w:rPr>
      </w:pPr>
      <w:r>
        <w:rPr>
          <w:noProof/>
          <w:lang w:eastAsia="nl-BE"/>
        </w:rPr>
        <w:drawing>
          <wp:anchor distT="0" distB="0" distL="114300" distR="114300" simplePos="0" relativeHeight="251660288" behindDoc="1" locked="0" layoutInCell="1" allowOverlap="1">
            <wp:simplePos x="0" y="0"/>
            <wp:positionH relativeFrom="margin">
              <wp:align>left</wp:align>
            </wp:positionH>
            <wp:positionV relativeFrom="paragraph">
              <wp:posOffset>14605</wp:posOffset>
            </wp:positionV>
            <wp:extent cx="2771775" cy="1630045"/>
            <wp:effectExtent l="0" t="0" r="9525" b="8255"/>
            <wp:wrapTight wrapText="bothSides">
              <wp:wrapPolygon edited="0">
                <wp:start x="0" y="0"/>
                <wp:lineTo x="0" y="21457"/>
                <wp:lineTo x="21526" y="21457"/>
                <wp:lineTo x="21526" y="0"/>
                <wp:lineTo x="0" y="0"/>
              </wp:wrapPolygon>
            </wp:wrapTight>
            <wp:docPr id="3" name="Afbeelding 3" descr="Ge moogt naar huis g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 moogt naar huis gaan"/>
                    <pic:cNvPicPr>
                      <a:picLocks noChangeAspect="1" noChangeArrowheads="1"/>
                    </pic:cNvPicPr>
                  </pic:nvPicPr>
                  <pic:blipFill rotWithShape="1">
                    <a:blip r:embed="rId7">
                      <a:extLst>
                        <a:ext uri="{28A0092B-C50C-407E-A947-70E740481C1C}">
                          <a14:useLocalDpi xmlns:a14="http://schemas.microsoft.com/office/drawing/2010/main" val="0"/>
                        </a:ext>
                      </a:extLst>
                    </a:blip>
                    <a:srcRect l="992" t="9471" r="3420" b="15651"/>
                    <a:stretch/>
                  </pic:blipFill>
                  <pic:spPr bwMode="auto">
                    <a:xfrm>
                      <a:off x="0" y="0"/>
                      <a:ext cx="2771775" cy="163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4373">
        <w:rPr>
          <w:sz w:val="32"/>
          <w:szCs w:val="32"/>
          <w:lang w:val="nl-NL"/>
        </w:rPr>
        <w:t xml:space="preserve">Als het tijd is, wassen van de handen en we verlaten samen de klas (met voldoende afstand tussen). We begeven ons naar de juiste rij. Je neemt de veiligste weg naar huis (de rij zoals vroeger). </w:t>
      </w:r>
      <w:r w:rsidR="005E31E3">
        <w:rPr>
          <w:sz w:val="32"/>
          <w:szCs w:val="32"/>
          <w:lang w:val="nl-NL"/>
        </w:rPr>
        <w:t xml:space="preserve">Je gaat direct naar huis! </w:t>
      </w:r>
    </w:p>
    <w:p w:rsidR="00CD6A46" w:rsidRDefault="00CD6A46" w:rsidP="00924373">
      <w:pPr>
        <w:spacing w:after="0" w:line="240" w:lineRule="auto"/>
        <w:rPr>
          <w:sz w:val="32"/>
          <w:szCs w:val="32"/>
          <w:lang w:val="nl-NL"/>
        </w:rPr>
      </w:pPr>
    </w:p>
    <w:p w:rsidR="0023477A" w:rsidRPr="0023477A" w:rsidRDefault="006F0AFD" w:rsidP="00924373">
      <w:pPr>
        <w:spacing w:after="0" w:line="240" w:lineRule="auto"/>
        <w:rPr>
          <w:b/>
          <w:sz w:val="32"/>
          <w:szCs w:val="32"/>
          <w:lang w:val="nl-NL"/>
        </w:rPr>
      </w:pPr>
      <w:r>
        <w:rPr>
          <w:noProof/>
          <w:lang w:eastAsia="nl-BE"/>
        </w:rPr>
        <w:lastRenderedPageBreak/>
        <w:drawing>
          <wp:anchor distT="0" distB="0" distL="114300" distR="114300" simplePos="0" relativeHeight="251659264" behindDoc="1" locked="0" layoutInCell="1" allowOverlap="1">
            <wp:simplePos x="0" y="0"/>
            <wp:positionH relativeFrom="column">
              <wp:posOffset>3815080</wp:posOffset>
            </wp:positionH>
            <wp:positionV relativeFrom="paragraph">
              <wp:posOffset>142875</wp:posOffset>
            </wp:positionV>
            <wp:extent cx="1966595" cy="1295400"/>
            <wp:effectExtent l="0" t="0" r="0" b="0"/>
            <wp:wrapTight wrapText="bothSides">
              <wp:wrapPolygon edited="0">
                <wp:start x="0" y="0"/>
                <wp:lineTo x="0" y="21282"/>
                <wp:lineTo x="21342" y="21282"/>
                <wp:lineTo x="21342" y="0"/>
                <wp:lineTo x="0" y="0"/>
              </wp:wrapPolygon>
            </wp:wrapTight>
            <wp:docPr id="2" name="Afbeelding 2" descr="Boeken, Schriften En Potloden GeÃƒ Â¯ Soleerd Op Wit Royalty-Vri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eken, Schriften En Potloden GeÃƒ Â¯ Soleerd Op Wit Royalty-Vrije ..."/>
                    <pic:cNvPicPr>
                      <a:picLocks noChangeAspect="1" noChangeArrowheads="1"/>
                    </pic:cNvPicPr>
                  </pic:nvPicPr>
                  <pic:blipFill rotWithShape="1">
                    <a:blip r:embed="rId8">
                      <a:extLst>
                        <a:ext uri="{28A0092B-C50C-407E-A947-70E740481C1C}">
                          <a14:useLocalDpi xmlns:a14="http://schemas.microsoft.com/office/drawing/2010/main" val="0"/>
                        </a:ext>
                      </a:extLst>
                    </a:blip>
                    <a:srcRect l="6889" t="10333" r="9779" b="7333"/>
                    <a:stretch/>
                  </pic:blipFill>
                  <pic:spPr bwMode="auto">
                    <a:xfrm>
                      <a:off x="0" y="0"/>
                      <a:ext cx="196659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77A" w:rsidRPr="0023477A">
        <w:rPr>
          <w:b/>
          <w:sz w:val="32"/>
          <w:szCs w:val="32"/>
          <w:lang w:val="nl-NL"/>
        </w:rPr>
        <w:t xml:space="preserve">Boeken/schriften </w:t>
      </w:r>
    </w:p>
    <w:p w:rsidR="00CD6A46" w:rsidRDefault="00CD6A46" w:rsidP="00924373">
      <w:pPr>
        <w:spacing w:after="0" w:line="240" w:lineRule="auto"/>
        <w:rPr>
          <w:sz w:val="32"/>
          <w:szCs w:val="32"/>
          <w:lang w:val="nl-NL"/>
        </w:rPr>
      </w:pPr>
      <w:r>
        <w:rPr>
          <w:sz w:val="32"/>
          <w:szCs w:val="32"/>
          <w:lang w:val="nl-NL"/>
        </w:rPr>
        <w:t xml:space="preserve">Je brengt alle boeken en schriften mee naar de klas, die kun je opbergen in de eigen bank. We gebruiken ze in de klas tijdens de les. De agenda zal ingevuld worden zoals anders, je kunt dus ook terug een planning maken. Aan het einde van de les, maak je je boekentas: agenda en studeerschrift, de boeken of schriften die je nodig hebt om af te werken / huistaak / studeerwerk neem je uiteraard terug mee. </w:t>
      </w:r>
    </w:p>
    <w:p w:rsidR="0023477A" w:rsidRDefault="0023477A" w:rsidP="00924373">
      <w:pPr>
        <w:spacing w:after="0" w:line="240" w:lineRule="auto"/>
        <w:rPr>
          <w:sz w:val="32"/>
          <w:szCs w:val="32"/>
          <w:lang w:val="nl-NL"/>
        </w:rPr>
      </w:pPr>
      <w:r>
        <w:rPr>
          <w:sz w:val="32"/>
          <w:szCs w:val="32"/>
          <w:lang w:val="nl-NL"/>
        </w:rPr>
        <w:t xml:space="preserve">Je schrijft enkel en alleen met het eigen schrijfgerief, er mag absoluut niks doorgegeven worden. Als er iets ontbreekt, krijg je het materiaal van de klas aangeboden. </w:t>
      </w:r>
    </w:p>
    <w:p w:rsidR="00730C10" w:rsidRDefault="00730C10" w:rsidP="00924373">
      <w:pPr>
        <w:spacing w:after="0" w:line="240" w:lineRule="auto"/>
        <w:rPr>
          <w:sz w:val="32"/>
          <w:szCs w:val="32"/>
          <w:lang w:val="nl-NL"/>
        </w:rPr>
      </w:pPr>
    </w:p>
    <w:p w:rsidR="00730C10" w:rsidRPr="00730C10" w:rsidRDefault="00730C10" w:rsidP="00924373">
      <w:pPr>
        <w:spacing w:after="0" w:line="240" w:lineRule="auto"/>
        <w:rPr>
          <w:b/>
          <w:sz w:val="32"/>
          <w:szCs w:val="32"/>
          <w:lang w:val="nl-NL"/>
        </w:rPr>
      </w:pPr>
      <w:r w:rsidRPr="00730C10">
        <w:rPr>
          <w:b/>
          <w:sz w:val="32"/>
          <w:szCs w:val="32"/>
          <w:lang w:val="nl-NL"/>
        </w:rPr>
        <w:t>Lessen</w:t>
      </w:r>
    </w:p>
    <w:p w:rsidR="00730C10" w:rsidRDefault="00730C10" w:rsidP="00924373">
      <w:pPr>
        <w:spacing w:after="0" w:line="240" w:lineRule="auto"/>
        <w:rPr>
          <w:sz w:val="32"/>
          <w:szCs w:val="32"/>
          <w:lang w:val="nl-NL"/>
        </w:rPr>
      </w:pPr>
      <w:r>
        <w:rPr>
          <w:sz w:val="32"/>
          <w:szCs w:val="32"/>
          <w:lang w:val="nl-NL"/>
        </w:rPr>
        <w:t xml:space="preserve">We werken verder aan wiskunde, spelling, taal, Frans, wereldoriëntatie. Alle essentiële leerinhouden (wat zeker nodig is) zullen gegeven worden. </w:t>
      </w:r>
    </w:p>
    <w:p w:rsidR="00730C10" w:rsidRDefault="0012096C" w:rsidP="00924373">
      <w:pPr>
        <w:spacing w:after="0" w:line="240" w:lineRule="auto"/>
        <w:rPr>
          <w:sz w:val="32"/>
          <w:szCs w:val="32"/>
          <w:lang w:val="nl-NL"/>
        </w:rPr>
      </w:pPr>
      <w:r>
        <w:rPr>
          <w:sz w:val="32"/>
          <w:szCs w:val="32"/>
          <w:lang w:val="nl-NL"/>
        </w:rPr>
        <w:t xml:space="preserve">Voorlopig zijn er nog geen sportlessen (omwille van de veiligheid). </w:t>
      </w:r>
    </w:p>
    <w:p w:rsidR="0023477A" w:rsidRDefault="006F0AFD" w:rsidP="00924373">
      <w:pPr>
        <w:spacing w:after="0" w:line="240" w:lineRule="auto"/>
        <w:rPr>
          <w:sz w:val="32"/>
          <w:szCs w:val="32"/>
          <w:lang w:val="nl-NL"/>
        </w:rPr>
      </w:pPr>
      <w:r>
        <w:rPr>
          <w:noProof/>
          <w:lang w:eastAsia="nl-BE"/>
        </w:rPr>
        <w:drawing>
          <wp:anchor distT="0" distB="0" distL="114300" distR="114300" simplePos="0" relativeHeight="251658240" behindDoc="1" locked="0" layoutInCell="1" allowOverlap="1">
            <wp:simplePos x="0" y="0"/>
            <wp:positionH relativeFrom="margin">
              <wp:align>right</wp:align>
            </wp:positionH>
            <wp:positionV relativeFrom="paragraph">
              <wp:posOffset>108585</wp:posOffset>
            </wp:positionV>
            <wp:extent cx="1784350" cy="1047750"/>
            <wp:effectExtent l="0" t="0" r="6350" b="0"/>
            <wp:wrapTight wrapText="bothSides">
              <wp:wrapPolygon edited="0">
                <wp:start x="0" y="0"/>
                <wp:lineTo x="0" y="21207"/>
                <wp:lineTo x="21446" y="21207"/>
                <wp:lineTo x="21446" y="0"/>
                <wp:lineTo x="0" y="0"/>
              </wp:wrapPolygon>
            </wp:wrapTight>
            <wp:docPr id="1" name="Afbeelding 1" descr="Mondmasker Smile 50 st - medident Health Care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masker Smile 50 st - medident Health Care &amp; more"/>
                    <pic:cNvPicPr>
                      <a:picLocks noChangeAspect="1" noChangeArrowheads="1"/>
                    </pic:cNvPicPr>
                  </pic:nvPicPr>
                  <pic:blipFill rotWithShape="1">
                    <a:blip r:embed="rId9">
                      <a:extLst>
                        <a:ext uri="{28A0092B-C50C-407E-A947-70E740481C1C}">
                          <a14:useLocalDpi xmlns:a14="http://schemas.microsoft.com/office/drawing/2010/main" val="0"/>
                        </a:ext>
                      </a:extLst>
                    </a:blip>
                    <a:srcRect l="18433" t="26695" r="15889" b="34746"/>
                    <a:stretch/>
                  </pic:blipFill>
                  <pic:spPr bwMode="auto">
                    <a:xfrm>
                      <a:off x="0" y="0"/>
                      <a:ext cx="178435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0AFD" w:rsidRPr="006F0AFD" w:rsidRDefault="006F0AFD" w:rsidP="00924373">
      <w:pPr>
        <w:spacing w:after="0" w:line="240" w:lineRule="auto"/>
        <w:rPr>
          <w:b/>
          <w:sz w:val="32"/>
          <w:szCs w:val="32"/>
          <w:lang w:val="nl-NL"/>
        </w:rPr>
      </w:pPr>
      <w:r w:rsidRPr="006F0AFD">
        <w:rPr>
          <w:b/>
          <w:sz w:val="32"/>
          <w:szCs w:val="32"/>
          <w:lang w:val="nl-NL"/>
        </w:rPr>
        <w:t>Mondmasker</w:t>
      </w:r>
    </w:p>
    <w:p w:rsidR="006F0AFD" w:rsidRDefault="006F0AFD" w:rsidP="00924373">
      <w:pPr>
        <w:spacing w:after="0" w:line="240" w:lineRule="auto"/>
        <w:rPr>
          <w:sz w:val="32"/>
          <w:szCs w:val="32"/>
          <w:lang w:val="nl-NL"/>
        </w:rPr>
      </w:pPr>
      <w:r>
        <w:rPr>
          <w:sz w:val="32"/>
          <w:szCs w:val="32"/>
          <w:lang w:val="nl-NL"/>
        </w:rPr>
        <w:t>Wie dat wil</w:t>
      </w:r>
      <w:r w:rsidR="00F30C75">
        <w:rPr>
          <w:sz w:val="32"/>
          <w:szCs w:val="32"/>
          <w:lang w:val="nl-NL"/>
        </w:rPr>
        <w:t>,</w:t>
      </w:r>
      <w:r>
        <w:rPr>
          <w:sz w:val="32"/>
          <w:szCs w:val="32"/>
          <w:lang w:val="nl-NL"/>
        </w:rPr>
        <w:t xml:space="preserve"> mag een mondmasker dragen, maar het is geen verplichting. </w:t>
      </w:r>
    </w:p>
    <w:p w:rsidR="006F0AFD" w:rsidRDefault="006F0AFD" w:rsidP="00924373">
      <w:pPr>
        <w:spacing w:after="0" w:line="240" w:lineRule="auto"/>
        <w:rPr>
          <w:sz w:val="32"/>
          <w:szCs w:val="32"/>
          <w:lang w:val="nl-NL"/>
        </w:rPr>
      </w:pPr>
    </w:p>
    <w:p w:rsidR="0023477A" w:rsidRDefault="0023477A" w:rsidP="00924373">
      <w:pPr>
        <w:spacing w:after="0" w:line="240" w:lineRule="auto"/>
        <w:rPr>
          <w:sz w:val="32"/>
          <w:szCs w:val="32"/>
          <w:lang w:val="nl-NL"/>
        </w:rPr>
      </w:pPr>
      <w:r>
        <w:rPr>
          <w:sz w:val="32"/>
          <w:szCs w:val="32"/>
          <w:lang w:val="nl-NL"/>
        </w:rPr>
        <w:t xml:space="preserve">We proberen het zo veilig mogelijk te houden en iedereen draagt zijn of haar steentje bij. </w:t>
      </w:r>
    </w:p>
    <w:p w:rsidR="0023477A" w:rsidRDefault="0023477A" w:rsidP="00924373">
      <w:pPr>
        <w:spacing w:after="0" w:line="240" w:lineRule="auto"/>
        <w:rPr>
          <w:sz w:val="32"/>
          <w:szCs w:val="32"/>
          <w:lang w:val="nl-NL"/>
        </w:rPr>
      </w:pPr>
    </w:p>
    <w:p w:rsidR="0023477A" w:rsidRDefault="0023477A" w:rsidP="00924373">
      <w:pPr>
        <w:spacing w:after="0" w:line="240" w:lineRule="auto"/>
        <w:rPr>
          <w:sz w:val="32"/>
          <w:szCs w:val="32"/>
          <w:lang w:val="nl-NL"/>
        </w:rPr>
      </w:pPr>
      <w:r>
        <w:rPr>
          <w:sz w:val="32"/>
          <w:szCs w:val="32"/>
          <w:lang w:val="nl-NL"/>
        </w:rPr>
        <w:t xml:space="preserve">Tot vrijdag… </w:t>
      </w:r>
    </w:p>
    <w:p w:rsidR="0023477A" w:rsidRDefault="0023477A" w:rsidP="00924373">
      <w:pPr>
        <w:spacing w:after="0" w:line="240" w:lineRule="auto"/>
        <w:rPr>
          <w:sz w:val="32"/>
          <w:szCs w:val="32"/>
          <w:lang w:val="nl-NL"/>
        </w:rPr>
      </w:pPr>
    </w:p>
    <w:p w:rsidR="0023477A" w:rsidRDefault="0023477A" w:rsidP="00924373">
      <w:pPr>
        <w:spacing w:after="0" w:line="240" w:lineRule="auto"/>
        <w:rPr>
          <w:sz w:val="32"/>
          <w:szCs w:val="32"/>
          <w:lang w:val="nl-NL"/>
        </w:rPr>
      </w:pPr>
      <w:r>
        <w:rPr>
          <w:sz w:val="32"/>
          <w:szCs w:val="32"/>
          <w:lang w:val="nl-NL"/>
        </w:rPr>
        <w:t xml:space="preserve">Juf Sophie </w:t>
      </w:r>
    </w:p>
    <w:p w:rsidR="00924373" w:rsidRPr="00924373" w:rsidRDefault="00924373" w:rsidP="00924373">
      <w:pPr>
        <w:spacing w:after="0" w:line="240" w:lineRule="auto"/>
        <w:rPr>
          <w:sz w:val="32"/>
          <w:szCs w:val="32"/>
          <w:lang w:val="nl-NL"/>
        </w:rPr>
      </w:pPr>
    </w:p>
    <w:sectPr w:rsidR="00924373" w:rsidRPr="00924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73"/>
    <w:rsid w:val="0009036E"/>
    <w:rsid w:val="0012096C"/>
    <w:rsid w:val="0018693A"/>
    <w:rsid w:val="0023477A"/>
    <w:rsid w:val="00464F0C"/>
    <w:rsid w:val="005E31E3"/>
    <w:rsid w:val="0064178C"/>
    <w:rsid w:val="006F0AFD"/>
    <w:rsid w:val="00730C10"/>
    <w:rsid w:val="00924373"/>
    <w:rsid w:val="009C4389"/>
    <w:rsid w:val="00B94963"/>
    <w:rsid w:val="00C3014A"/>
    <w:rsid w:val="00CD6A46"/>
    <w:rsid w:val="00F002FA"/>
    <w:rsid w:val="00F30C75"/>
    <w:rsid w:val="00F60C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0D8B2-5F01-4574-AD0E-90B24828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2BA4-7C26-41A4-8810-4FB38131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355</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2020-05-13T16:04:00Z</dcterms:created>
  <dcterms:modified xsi:type="dcterms:W3CDTF">2020-05-14T05:31:00Z</dcterms:modified>
</cp:coreProperties>
</file>