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30" w:rsidRDefault="00F11B30" w:rsidP="00F11B30">
      <w:pPr>
        <w:jc w:val="center"/>
      </w:pPr>
      <w:r>
        <w:rPr>
          <w:noProof/>
          <w:lang w:eastAsia="nl-BE"/>
        </w:rPr>
        <w:drawing>
          <wp:inline distT="0" distB="0" distL="0" distR="0">
            <wp:extent cx="2247900" cy="2399122"/>
            <wp:effectExtent l="0" t="0" r="0" b="1270"/>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9923" cy="2401281"/>
                    </a:xfrm>
                    <a:prstGeom prst="rect">
                      <a:avLst/>
                    </a:prstGeom>
                    <a:noFill/>
                    <a:ln>
                      <a:noFill/>
                    </a:ln>
                  </pic:spPr>
                </pic:pic>
              </a:graphicData>
            </a:graphic>
          </wp:inline>
        </w:drawing>
      </w:r>
    </w:p>
    <w:p w:rsidR="00F76AE4" w:rsidRPr="006C33B9" w:rsidRDefault="00F11B30">
      <w:pPr>
        <w:rPr>
          <w:rFonts w:ascii="Curlz MT" w:hAnsi="Curlz MT"/>
          <w:sz w:val="28"/>
          <w:szCs w:val="28"/>
        </w:rPr>
      </w:pPr>
      <w:r w:rsidRPr="006C33B9">
        <w:rPr>
          <w:rFonts w:ascii="Curlz MT" w:hAnsi="Curlz MT"/>
          <w:sz w:val="28"/>
          <w:szCs w:val="28"/>
        </w:rPr>
        <w:t>Beste ouders</w:t>
      </w:r>
    </w:p>
    <w:p w:rsidR="00F11B30" w:rsidRPr="006C33B9" w:rsidRDefault="00F11B30">
      <w:pPr>
        <w:rPr>
          <w:rFonts w:ascii="Curlz MT" w:hAnsi="Curlz MT"/>
          <w:sz w:val="28"/>
          <w:szCs w:val="28"/>
        </w:rPr>
      </w:pPr>
      <w:r w:rsidRPr="006C33B9">
        <w:rPr>
          <w:rFonts w:ascii="Curlz MT" w:hAnsi="Curlz MT"/>
          <w:sz w:val="28"/>
          <w:szCs w:val="28"/>
        </w:rPr>
        <w:t>Vandaag hadden we een gesprekje in de kring over wie slaapt met een ‘tuutje’ of z’n duimpje.  We zijn toch met 17/18 kleuters die ‘iets</w:t>
      </w:r>
      <w:r w:rsidR="006C33B9">
        <w:rPr>
          <w:rFonts w:ascii="Curlz MT" w:hAnsi="Curlz MT"/>
          <w:sz w:val="28"/>
          <w:szCs w:val="28"/>
        </w:rPr>
        <w:t>’ hebben</w:t>
      </w:r>
      <w:r w:rsidRPr="006C33B9">
        <w:rPr>
          <w:rFonts w:ascii="Curlz MT" w:hAnsi="Curlz MT"/>
          <w:sz w:val="28"/>
          <w:szCs w:val="28"/>
        </w:rPr>
        <w:t xml:space="preserve"> om te slapen.  We hebben verteld dat we al groot zijn en dat we al 3 jaar zijn.  De conclusie was: tuutjes dat is voor baby’tjes! De ene kleuter kon dat al zeggen met meer overtuiging dan de andere. </w:t>
      </w:r>
    </w:p>
    <w:p w:rsidR="00F11B30" w:rsidRPr="006C33B9" w:rsidRDefault="00F11B30">
      <w:pPr>
        <w:rPr>
          <w:rFonts w:ascii="Curlz MT" w:hAnsi="Curlz MT"/>
          <w:sz w:val="28"/>
          <w:szCs w:val="28"/>
        </w:rPr>
      </w:pPr>
      <w:r w:rsidRPr="006C33B9">
        <w:rPr>
          <w:rFonts w:ascii="Curlz MT" w:hAnsi="Curlz MT"/>
          <w:sz w:val="28"/>
          <w:szCs w:val="28"/>
        </w:rPr>
        <w:t xml:space="preserve">In september kwam de vraag van enkele ouders waarom Jules met een tuutje slaapt! Wel, nu is het moment aangebroken dat Jules overweegt (en zal doen) om zijn tuutje af te geven aan de Sint.  Volgende donderdag 1 december komt Sinterklaas naar onze school.  Die dag brengt hij ook een bezoekje aan onze klas.  </w:t>
      </w:r>
    </w:p>
    <w:p w:rsidR="00F11B30" w:rsidRPr="006C33B9" w:rsidRDefault="00F11B30">
      <w:pPr>
        <w:rPr>
          <w:rFonts w:ascii="Curlz MT" w:hAnsi="Curlz MT"/>
          <w:sz w:val="28"/>
          <w:szCs w:val="28"/>
        </w:rPr>
      </w:pPr>
      <w:r w:rsidRPr="006C33B9">
        <w:rPr>
          <w:rFonts w:ascii="Curlz MT" w:hAnsi="Curlz MT"/>
          <w:sz w:val="28"/>
          <w:szCs w:val="28"/>
        </w:rPr>
        <w:t>Ik had graag een tuutjesketting afgegeven aan de Sint. Wie dit graag via de klas doet mag de tuutjes gerust meegeven in de loop van de week.  Donderdag geven we dan de ketting af wanneer de Sint dan in ons klasje komt.</w:t>
      </w:r>
    </w:p>
    <w:p w:rsidR="006C33B9" w:rsidRDefault="00F11B30">
      <w:pPr>
        <w:rPr>
          <w:rFonts w:ascii="Curlz MT" w:hAnsi="Curlz MT"/>
          <w:sz w:val="28"/>
          <w:szCs w:val="28"/>
        </w:rPr>
      </w:pPr>
      <w:r w:rsidRPr="006C33B9">
        <w:rPr>
          <w:rFonts w:ascii="Curlz MT" w:hAnsi="Curlz MT"/>
          <w:sz w:val="28"/>
          <w:szCs w:val="28"/>
        </w:rPr>
        <w:t xml:space="preserve">Ik weet dat het niet zo makkelijk is om deze stap te zetten, ze worden zo snel groot.  Maar het is in het belang van uw kleuter.  De taal en het gebit zijn hierbij heel belangrijk.  Als juf merk je heel snel wie een tuutje of een duimpje heeft.  </w:t>
      </w:r>
    </w:p>
    <w:p w:rsidR="00F11B30" w:rsidRPr="006C33B9" w:rsidRDefault="00F11B30">
      <w:pPr>
        <w:rPr>
          <w:rFonts w:ascii="Curlz MT" w:hAnsi="Curlz MT"/>
          <w:sz w:val="28"/>
          <w:szCs w:val="28"/>
        </w:rPr>
      </w:pPr>
      <w:r w:rsidRPr="006C33B9">
        <w:rPr>
          <w:rFonts w:ascii="Curlz MT" w:hAnsi="Curlz MT"/>
          <w:sz w:val="28"/>
          <w:szCs w:val="28"/>
        </w:rPr>
        <w:t>De duimpjes kunnen we helaas niet zomaar afgeven natuurlijk, dat is dan weer iets moeilijker.</w:t>
      </w:r>
    </w:p>
    <w:p w:rsidR="00F11B30" w:rsidRPr="006C33B9" w:rsidRDefault="00F11B30">
      <w:pPr>
        <w:rPr>
          <w:rFonts w:ascii="Curlz MT" w:hAnsi="Curlz MT"/>
          <w:sz w:val="28"/>
          <w:szCs w:val="28"/>
        </w:rPr>
      </w:pPr>
      <w:r w:rsidRPr="006C33B9">
        <w:rPr>
          <w:rFonts w:ascii="Curlz MT" w:hAnsi="Curlz MT"/>
          <w:sz w:val="28"/>
          <w:szCs w:val="28"/>
        </w:rPr>
        <w:t>Hopelijk kan de Sint een oplossing zijn en kan ik hie</w:t>
      </w:r>
      <w:bookmarkStart w:id="0" w:name="_GoBack"/>
      <w:bookmarkEnd w:id="0"/>
      <w:r w:rsidRPr="006C33B9">
        <w:rPr>
          <w:rFonts w:ascii="Curlz MT" w:hAnsi="Curlz MT"/>
          <w:sz w:val="28"/>
          <w:szCs w:val="28"/>
        </w:rPr>
        <w:t>rin meehelpen.</w:t>
      </w:r>
    </w:p>
    <w:p w:rsidR="00F11B30" w:rsidRPr="006C33B9" w:rsidRDefault="00F11B30">
      <w:pPr>
        <w:rPr>
          <w:rFonts w:ascii="Curlz MT" w:hAnsi="Curlz MT"/>
          <w:sz w:val="28"/>
          <w:szCs w:val="28"/>
        </w:rPr>
      </w:pPr>
      <w:r w:rsidRPr="006C33B9">
        <w:rPr>
          <w:rFonts w:ascii="Curlz MT" w:hAnsi="Curlz MT"/>
          <w:sz w:val="28"/>
          <w:szCs w:val="28"/>
        </w:rPr>
        <w:t>Het is het proberen waard…</w:t>
      </w:r>
    </w:p>
    <w:p w:rsidR="00F11B30" w:rsidRPr="006C33B9" w:rsidRDefault="00F11B30">
      <w:pPr>
        <w:rPr>
          <w:rFonts w:ascii="Curlz MT" w:hAnsi="Curlz MT"/>
          <w:sz w:val="28"/>
          <w:szCs w:val="28"/>
        </w:rPr>
      </w:pPr>
      <w:r w:rsidRPr="006C33B9">
        <w:rPr>
          <w:rFonts w:ascii="Curlz MT" w:hAnsi="Curlz MT"/>
          <w:sz w:val="28"/>
          <w:szCs w:val="28"/>
        </w:rPr>
        <w:t>Tot volgende week!</w:t>
      </w:r>
      <w:r w:rsidR="006C33B9">
        <w:rPr>
          <w:rFonts w:ascii="Curlz MT" w:hAnsi="Curlz MT"/>
          <w:sz w:val="28"/>
          <w:szCs w:val="28"/>
        </w:rPr>
        <w:tab/>
      </w:r>
      <w:r w:rsidR="006C33B9">
        <w:rPr>
          <w:rFonts w:ascii="Curlz MT" w:hAnsi="Curlz MT"/>
          <w:sz w:val="28"/>
          <w:szCs w:val="28"/>
        </w:rPr>
        <w:tab/>
      </w:r>
      <w:r w:rsidR="006C33B9">
        <w:rPr>
          <w:rFonts w:ascii="Curlz MT" w:hAnsi="Curlz MT"/>
          <w:sz w:val="28"/>
          <w:szCs w:val="28"/>
        </w:rPr>
        <w:tab/>
      </w:r>
      <w:r w:rsidR="006C33B9">
        <w:rPr>
          <w:rFonts w:ascii="Curlz MT" w:hAnsi="Curlz MT"/>
          <w:sz w:val="28"/>
          <w:szCs w:val="28"/>
        </w:rPr>
        <w:tab/>
      </w:r>
      <w:r w:rsidR="006C33B9">
        <w:rPr>
          <w:rFonts w:ascii="Curlz MT" w:hAnsi="Curlz MT"/>
          <w:sz w:val="28"/>
          <w:szCs w:val="28"/>
        </w:rPr>
        <w:tab/>
      </w:r>
      <w:r w:rsidR="006C33B9">
        <w:rPr>
          <w:rFonts w:ascii="Curlz MT" w:hAnsi="Curlz MT"/>
          <w:sz w:val="28"/>
          <w:szCs w:val="28"/>
        </w:rPr>
        <w:tab/>
      </w:r>
      <w:r w:rsidR="006C33B9">
        <w:rPr>
          <w:rFonts w:ascii="Curlz MT" w:hAnsi="Curlz MT"/>
          <w:sz w:val="28"/>
          <w:szCs w:val="28"/>
        </w:rPr>
        <w:tab/>
      </w:r>
      <w:r w:rsidR="006C33B9">
        <w:rPr>
          <w:noProof/>
          <w:lang w:eastAsia="nl-BE"/>
        </w:rPr>
        <w:drawing>
          <wp:inline distT="0" distB="0" distL="0" distR="0" wp14:anchorId="64CE202D" wp14:editId="52B5552F">
            <wp:extent cx="847725" cy="1016552"/>
            <wp:effectExtent l="0" t="0" r="0" b="0"/>
            <wp:docPr id="2" name="Afbeelding 2" descr="Afbeeldingsresultaat voor jules en zijn fopsp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jules en zijn fopspe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324" cy="1017270"/>
                    </a:xfrm>
                    <a:prstGeom prst="rect">
                      <a:avLst/>
                    </a:prstGeom>
                    <a:noFill/>
                    <a:ln>
                      <a:noFill/>
                    </a:ln>
                  </pic:spPr>
                </pic:pic>
              </a:graphicData>
            </a:graphic>
          </wp:inline>
        </w:drawing>
      </w:r>
    </w:p>
    <w:p w:rsidR="00F11B30" w:rsidRPr="006C33B9" w:rsidRDefault="00F11B30">
      <w:pPr>
        <w:rPr>
          <w:rFonts w:ascii="Curlz MT" w:hAnsi="Curlz MT"/>
          <w:sz w:val="28"/>
          <w:szCs w:val="28"/>
        </w:rPr>
      </w:pPr>
      <w:r w:rsidRPr="006C33B9">
        <w:rPr>
          <w:rFonts w:ascii="Curlz MT" w:hAnsi="Curlz MT"/>
          <w:sz w:val="28"/>
          <w:szCs w:val="28"/>
        </w:rPr>
        <w:t>Juf Annelie</w:t>
      </w:r>
    </w:p>
    <w:p w:rsidR="00F11B30" w:rsidRDefault="00F11B30"/>
    <w:p w:rsidR="00F11B30" w:rsidRDefault="00F11B30"/>
    <w:sectPr w:rsidR="00F11B30" w:rsidSect="006C33B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30"/>
    <w:rsid w:val="006C33B9"/>
    <w:rsid w:val="008B2187"/>
    <w:rsid w:val="00F11B30"/>
    <w:rsid w:val="00F76A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B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B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209</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Voorlopige Gebruiker</dc:creator>
  <cp:lastModifiedBy>Voorlopige Gebruiker</cp:lastModifiedBy>
  <cp:revision>1</cp:revision>
  <cp:lastPrinted>2016-11-25T12:49:00Z</cp:lastPrinted>
  <dcterms:created xsi:type="dcterms:W3CDTF">2016-11-25T11:46:00Z</dcterms:created>
  <dcterms:modified xsi:type="dcterms:W3CDTF">2016-11-25T16:45:00Z</dcterms:modified>
</cp:coreProperties>
</file>