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D5" w:rsidRPr="00E82AD5" w:rsidRDefault="00E82AD5" w:rsidP="00E82AD5">
      <w:pPr>
        <w:rPr>
          <w:rFonts w:ascii="Arial" w:hAnsi="Arial" w:cs="Arial"/>
          <w:sz w:val="28"/>
          <w:szCs w:val="28"/>
        </w:rPr>
      </w:pPr>
      <w:bookmarkStart w:id="0" w:name="_GoBack"/>
      <w:r w:rsidRPr="00E82AD5">
        <w:rPr>
          <w:rFonts w:ascii="Arial" w:hAnsi="Arial" w:cs="Arial"/>
          <w:b/>
          <w:bCs/>
          <w:sz w:val="28"/>
          <w:szCs w:val="28"/>
        </w:rPr>
        <w:t>15/06/2020 Mededeling van de KBDB</w:t>
      </w:r>
    </w:p>
    <w:bookmarkEnd w:id="0"/>
    <w:p w:rsidR="00E82AD5" w:rsidRPr="00E82AD5" w:rsidRDefault="00E82AD5" w:rsidP="00E82AD5">
      <w:pPr>
        <w:rPr>
          <w:rFonts w:ascii="Arial" w:hAnsi="Arial" w:cs="Arial"/>
          <w:sz w:val="28"/>
          <w:szCs w:val="28"/>
        </w:rPr>
      </w:pPr>
      <w:r w:rsidRPr="00E82AD5">
        <w:rPr>
          <w:rFonts w:ascii="Arial" w:hAnsi="Arial" w:cs="Arial"/>
          <w:sz w:val="28"/>
          <w:szCs w:val="28"/>
        </w:rPr>
        <w:t>De eerste wedvluchten werden afgelopen weekend ingericht en alle liefhebbers hebben massaal hun duiven ingekorfd.</w:t>
      </w:r>
    </w:p>
    <w:p w:rsidR="00E82AD5" w:rsidRPr="00E82AD5" w:rsidRDefault="00E82AD5" w:rsidP="00E82AD5">
      <w:pPr>
        <w:rPr>
          <w:rFonts w:ascii="Arial" w:hAnsi="Arial" w:cs="Arial"/>
          <w:sz w:val="28"/>
          <w:szCs w:val="28"/>
        </w:rPr>
      </w:pPr>
      <w:r w:rsidRPr="00E82AD5">
        <w:rPr>
          <w:rFonts w:ascii="Arial" w:hAnsi="Arial" w:cs="Arial"/>
          <w:sz w:val="28"/>
          <w:szCs w:val="28"/>
        </w:rPr>
        <w:t>Na stormachtige weken komt alles stillaan opnieuw in de plooi en vanaf deze week zullen de initieel voorziene opleervluchten, tijdens de week, worden hernomen.</w:t>
      </w:r>
    </w:p>
    <w:p w:rsidR="00E82AD5" w:rsidRPr="00E82AD5" w:rsidRDefault="00E82AD5" w:rsidP="00E82AD5">
      <w:pPr>
        <w:rPr>
          <w:rFonts w:ascii="Arial" w:hAnsi="Arial" w:cs="Arial"/>
          <w:sz w:val="28"/>
          <w:szCs w:val="28"/>
        </w:rPr>
      </w:pPr>
      <w:r w:rsidRPr="00E82AD5">
        <w:rPr>
          <w:rFonts w:ascii="Arial" w:hAnsi="Arial" w:cs="Arial"/>
          <w:sz w:val="28"/>
          <w:szCs w:val="28"/>
        </w:rPr>
        <w:t>Zoals u hebt kunnen lezen, werd een voorstel van (</w:t>
      </w:r>
      <w:proofErr w:type="spellStart"/>
      <w:r w:rsidRPr="00E82AD5">
        <w:rPr>
          <w:rFonts w:ascii="Arial" w:hAnsi="Arial" w:cs="Arial"/>
          <w:sz w:val="28"/>
          <w:szCs w:val="28"/>
        </w:rPr>
        <w:t>inter</w:t>
      </w:r>
      <w:proofErr w:type="spellEnd"/>
      <w:r w:rsidRPr="00E82AD5">
        <w:rPr>
          <w:rFonts w:ascii="Arial" w:hAnsi="Arial" w:cs="Arial"/>
          <w:sz w:val="28"/>
          <w:szCs w:val="28"/>
        </w:rPr>
        <w:t>)nationale kalender 2020 opgesteld en dit samen met de Belgische en buitenlandse inrichters van deze wedvluchten.</w:t>
      </w:r>
    </w:p>
    <w:p w:rsidR="00E82AD5" w:rsidRPr="00E82AD5" w:rsidRDefault="00E82AD5" w:rsidP="00E82AD5">
      <w:pPr>
        <w:rPr>
          <w:rFonts w:ascii="Arial" w:hAnsi="Arial" w:cs="Arial"/>
          <w:sz w:val="28"/>
          <w:szCs w:val="28"/>
        </w:rPr>
      </w:pPr>
      <w:r w:rsidRPr="00E82AD5">
        <w:rPr>
          <w:rFonts w:ascii="Arial" w:hAnsi="Arial" w:cs="Arial"/>
          <w:sz w:val="28"/>
          <w:szCs w:val="28"/>
        </w:rPr>
        <w:t>Morgen staat een zitting van het nationaal sportcomité gepland waarop deze kalender zal worden besproken. De aanpassing van de criteria van de nationale kampioenschappen 2020 staat eveneens op de agenda evenals andere punten dewelke, ingevolge de “covid-19” pandemie, dienen aangepast te worden.</w:t>
      </w:r>
    </w:p>
    <w:p w:rsidR="00E82AD5" w:rsidRPr="00E82AD5" w:rsidRDefault="00E82AD5" w:rsidP="00E82AD5">
      <w:pPr>
        <w:rPr>
          <w:rFonts w:ascii="Arial" w:hAnsi="Arial" w:cs="Arial"/>
          <w:sz w:val="28"/>
          <w:szCs w:val="28"/>
        </w:rPr>
      </w:pPr>
      <w:r w:rsidRPr="00E82AD5">
        <w:rPr>
          <w:rFonts w:ascii="Arial" w:hAnsi="Arial" w:cs="Arial"/>
          <w:sz w:val="28"/>
          <w:szCs w:val="28"/>
        </w:rPr>
        <w:t>Al deze punten dienen uiteraard ook nog, ter goedkeuring, te worden voorgelegd aan de nationale mandatarissen.</w:t>
      </w:r>
    </w:p>
    <w:p w:rsidR="00E82AD5" w:rsidRPr="00E82AD5" w:rsidRDefault="00E82AD5" w:rsidP="00E82AD5">
      <w:pPr>
        <w:rPr>
          <w:rFonts w:ascii="Arial" w:hAnsi="Arial" w:cs="Arial"/>
          <w:sz w:val="28"/>
          <w:szCs w:val="28"/>
        </w:rPr>
      </w:pPr>
      <w:r w:rsidRPr="00E82AD5">
        <w:rPr>
          <w:rFonts w:ascii="Arial" w:hAnsi="Arial" w:cs="Arial"/>
          <w:sz w:val="28"/>
          <w:szCs w:val="28"/>
        </w:rPr>
        <w:t xml:space="preserve">Wij, als KBDB-bestuur, willen er toch nog eens op wijzen dat de federale </w:t>
      </w:r>
      <w:proofErr w:type="gramStart"/>
      <w:r w:rsidRPr="00E82AD5">
        <w:rPr>
          <w:rFonts w:ascii="Arial" w:hAnsi="Arial" w:cs="Arial"/>
          <w:sz w:val="28"/>
          <w:szCs w:val="28"/>
        </w:rPr>
        <w:t>overheid</w:t>
      </w:r>
      <w:proofErr w:type="gramEnd"/>
      <w:r w:rsidRPr="00E82AD5">
        <w:rPr>
          <w:rFonts w:ascii="Arial" w:hAnsi="Arial" w:cs="Arial"/>
          <w:sz w:val="28"/>
          <w:szCs w:val="28"/>
        </w:rPr>
        <w:t xml:space="preserve"> nog steeds nauwlettend toekijkt of de door hen opgelegde veiligheidsmaatregelen strikt worden opgevolgd. Het gaat immers over de gezondheid van eenieder onder ons.</w:t>
      </w:r>
    </w:p>
    <w:p w:rsidR="00E82AD5" w:rsidRPr="00E82AD5" w:rsidRDefault="00E82AD5" w:rsidP="00E82AD5">
      <w:pPr>
        <w:rPr>
          <w:rFonts w:ascii="Arial" w:hAnsi="Arial" w:cs="Arial"/>
          <w:sz w:val="28"/>
          <w:szCs w:val="28"/>
        </w:rPr>
      </w:pPr>
      <w:r w:rsidRPr="00E82AD5">
        <w:rPr>
          <w:rFonts w:ascii="Arial" w:hAnsi="Arial" w:cs="Arial"/>
          <w:sz w:val="28"/>
          <w:szCs w:val="28"/>
        </w:rPr>
        <w:t>Wij willen al onze verenigingen bedanken voor de moeite die zij zich hebben getroost om hun inkorvingslokaal aan te passen zodat op een veilige manier kan worden ingekorfd.</w:t>
      </w:r>
    </w:p>
    <w:p w:rsidR="00E82AD5" w:rsidRPr="00E82AD5" w:rsidRDefault="00E82AD5" w:rsidP="00E82AD5">
      <w:pPr>
        <w:rPr>
          <w:rFonts w:ascii="Arial" w:hAnsi="Arial" w:cs="Arial"/>
          <w:sz w:val="28"/>
          <w:szCs w:val="28"/>
        </w:rPr>
      </w:pPr>
      <w:r w:rsidRPr="00E82AD5">
        <w:rPr>
          <w:rFonts w:ascii="Arial" w:hAnsi="Arial" w:cs="Arial"/>
          <w:sz w:val="28"/>
          <w:szCs w:val="28"/>
        </w:rPr>
        <w:t>Toch kregen wij al meldingen binnen dat bepaalde verenigingen het niet zo nauw nemen…. SPIJTIG …………. De KBDB zal tegen deze inkorvingslokalen hard optreden.</w:t>
      </w:r>
    </w:p>
    <w:p w:rsidR="00E82AD5" w:rsidRPr="00E82AD5" w:rsidRDefault="00E82AD5" w:rsidP="00E82AD5">
      <w:pPr>
        <w:rPr>
          <w:rFonts w:ascii="Arial" w:hAnsi="Arial" w:cs="Arial"/>
          <w:sz w:val="28"/>
          <w:szCs w:val="28"/>
        </w:rPr>
      </w:pPr>
      <w:r w:rsidRPr="00E82AD5">
        <w:rPr>
          <w:rFonts w:ascii="Arial" w:hAnsi="Arial" w:cs="Arial"/>
          <w:sz w:val="28"/>
          <w:szCs w:val="28"/>
        </w:rPr>
        <w:t>Afgelopen week waren de weergoden ons niet gunstig gezind en ook de vervoerders waren niet altijd bereidwillig om onze duiven op een diervriendelijke manier terug in de lokalen te krijgen. De KBDB gaat morgen met hen in gesprek.</w:t>
      </w:r>
    </w:p>
    <w:p w:rsidR="00E82AD5" w:rsidRPr="00E82AD5" w:rsidRDefault="00E82AD5" w:rsidP="00E82AD5">
      <w:pPr>
        <w:rPr>
          <w:rFonts w:ascii="Arial" w:hAnsi="Arial" w:cs="Arial"/>
          <w:sz w:val="28"/>
          <w:szCs w:val="28"/>
        </w:rPr>
      </w:pPr>
      <w:r w:rsidRPr="00E82AD5">
        <w:rPr>
          <w:rFonts w:ascii="Arial" w:hAnsi="Arial" w:cs="Arial"/>
          <w:sz w:val="28"/>
          <w:szCs w:val="28"/>
        </w:rPr>
        <w:t xml:space="preserve">Mijn collega’s van de nationale raad van beheer en bestuur en ikzelf zijn nog aan het overleggen om vanaf volgende week eventuele </w:t>
      </w:r>
      <w:r w:rsidRPr="00E82AD5">
        <w:rPr>
          <w:rFonts w:ascii="Arial" w:hAnsi="Arial" w:cs="Arial"/>
          <w:sz w:val="28"/>
          <w:szCs w:val="28"/>
        </w:rPr>
        <w:lastRenderedPageBreak/>
        <w:t xml:space="preserve">versoepelingen te overwegen voor wat betreft de kermisvluchten en de wedvluchten tijdens de week. WORDT </w:t>
      </w:r>
      <w:proofErr w:type="gramStart"/>
      <w:r w:rsidRPr="00E82AD5">
        <w:rPr>
          <w:rFonts w:ascii="Arial" w:hAnsi="Arial" w:cs="Arial"/>
          <w:sz w:val="28"/>
          <w:szCs w:val="28"/>
        </w:rPr>
        <w:t>VERVOLGD….</w:t>
      </w:r>
      <w:proofErr w:type="gramEnd"/>
      <w:r w:rsidRPr="00E82AD5">
        <w:rPr>
          <w:rFonts w:ascii="Arial" w:hAnsi="Arial" w:cs="Arial"/>
          <w:sz w:val="28"/>
          <w:szCs w:val="28"/>
        </w:rPr>
        <w:t>.</w:t>
      </w:r>
    </w:p>
    <w:p w:rsidR="00E82AD5" w:rsidRPr="00E82AD5" w:rsidRDefault="00E82AD5" w:rsidP="00E82AD5">
      <w:pPr>
        <w:rPr>
          <w:rFonts w:ascii="Arial" w:hAnsi="Arial" w:cs="Arial"/>
          <w:sz w:val="28"/>
          <w:szCs w:val="28"/>
        </w:rPr>
      </w:pPr>
      <w:r w:rsidRPr="00E82AD5">
        <w:rPr>
          <w:rFonts w:ascii="Arial" w:hAnsi="Arial" w:cs="Arial"/>
          <w:sz w:val="28"/>
          <w:szCs w:val="28"/>
        </w:rPr>
        <w:t>ALS AFSLUITER, het positieve nieuws,</w:t>
      </w:r>
    </w:p>
    <w:p w:rsidR="00E82AD5" w:rsidRPr="00E82AD5" w:rsidRDefault="00E82AD5" w:rsidP="00E82AD5">
      <w:pPr>
        <w:rPr>
          <w:rFonts w:ascii="Arial" w:hAnsi="Arial" w:cs="Arial"/>
          <w:sz w:val="28"/>
          <w:szCs w:val="28"/>
        </w:rPr>
      </w:pPr>
      <w:r w:rsidRPr="00E82AD5">
        <w:rPr>
          <w:rFonts w:ascii="Arial" w:hAnsi="Arial" w:cs="Arial"/>
          <w:sz w:val="28"/>
          <w:szCs w:val="28"/>
        </w:rPr>
        <w:t xml:space="preserve">Hartelijk dank aan de firma </w:t>
      </w:r>
      <w:proofErr w:type="spellStart"/>
      <w:r w:rsidRPr="00E82AD5">
        <w:rPr>
          <w:rFonts w:ascii="Arial" w:hAnsi="Arial" w:cs="Arial"/>
          <w:sz w:val="28"/>
          <w:szCs w:val="28"/>
        </w:rPr>
        <w:t>Amfico</w:t>
      </w:r>
      <w:proofErr w:type="spellEnd"/>
    </w:p>
    <w:p w:rsidR="00E82AD5" w:rsidRPr="00E82AD5" w:rsidRDefault="00E82AD5" w:rsidP="00E82AD5">
      <w:pPr>
        <w:rPr>
          <w:rFonts w:ascii="Arial" w:hAnsi="Arial" w:cs="Arial"/>
          <w:sz w:val="28"/>
          <w:szCs w:val="28"/>
        </w:rPr>
      </w:pPr>
      <w:r w:rsidRPr="00E82AD5">
        <w:rPr>
          <w:rFonts w:ascii="Arial" w:hAnsi="Arial" w:cs="Arial"/>
          <w:noProof/>
          <w:sz w:val="28"/>
          <w:szCs w:val="28"/>
          <w:lang w:val="en-GB" w:eastAsia="en-GB"/>
        </w:rPr>
        <w:drawing>
          <wp:inline distT="0" distB="0" distL="0" distR="0" wp14:anchorId="2FB12BC2" wp14:editId="3AE87AAF">
            <wp:extent cx="2857500" cy="2019300"/>
            <wp:effectExtent l="0" t="0" r="0" b="0"/>
            <wp:docPr id="4" name="Afbeelding 4" descr="http://www.kbdb.be/wp-content/uploads/2020/06/amfico-300x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bdb.be/wp-content/uploads/2020/06/amfico-300x2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r w:rsidRPr="00E82AD5">
        <w:rPr>
          <w:rFonts w:ascii="Arial" w:hAnsi="Arial" w:cs="Arial"/>
          <w:noProof/>
          <w:sz w:val="28"/>
          <w:szCs w:val="28"/>
          <w:lang w:val="en-GB" w:eastAsia="en-GB"/>
        </w:rPr>
        <w:drawing>
          <wp:inline distT="0" distB="0" distL="0" distR="0" wp14:anchorId="03B750D0" wp14:editId="2AA3E8BF">
            <wp:extent cx="2228850" cy="2857500"/>
            <wp:effectExtent l="0" t="0" r="0" b="0"/>
            <wp:docPr id="3" name="Afbeelding 3" descr="http://www.kbdb.be/wp-content/uploads/2020/06/handschoenen-23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bdb.be/wp-content/uploads/2020/06/handschoenen-234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857500"/>
                    </a:xfrm>
                    <a:prstGeom prst="rect">
                      <a:avLst/>
                    </a:prstGeom>
                    <a:noFill/>
                    <a:ln>
                      <a:noFill/>
                    </a:ln>
                  </pic:spPr>
                </pic:pic>
              </a:graphicData>
            </a:graphic>
          </wp:inline>
        </w:drawing>
      </w:r>
    </w:p>
    <w:p w:rsidR="00E82AD5" w:rsidRPr="00E82AD5" w:rsidRDefault="00E82AD5" w:rsidP="00E82AD5">
      <w:pPr>
        <w:rPr>
          <w:rFonts w:ascii="Arial" w:hAnsi="Arial" w:cs="Arial"/>
          <w:sz w:val="28"/>
          <w:szCs w:val="28"/>
        </w:rPr>
      </w:pPr>
      <w:proofErr w:type="gramStart"/>
      <w:r w:rsidRPr="00E82AD5">
        <w:rPr>
          <w:rFonts w:ascii="Arial" w:hAnsi="Arial" w:cs="Arial"/>
          <w:sz w:val="28"/>
          <w:szCs w:val="28"/>
        </w:rPr>
        <w:t>voor</w:t>
      </w:r>
      <w:proofErr w:type="gramEnd"/>
      <w:r w:rsidRPr="00E82AD5">
        <w:rPr>
          <w:rFonts w:ascii="Arial" w:hAnsi="Arial" w:cs="Arial"/>
          <w:sz w:val="28"/>
          <w:szCs w:val="28"/>
        </w:rPr>
        <w:t xml:space="preserve"> de levering van plastieken handschoenen, bestemd voor onze verenigingen</w:t>
      </w:r>
    </w:p>
    <w:p w:rsidR="00E82AD5" w:rsidRPr="00E82AD5" w:rsidRDefault="00E82AD5" w:rsidP="00E82AD5">
      <w:pPr>
        <w:rPr>
          <w:rFonts w:ascii="Arial" w:hAnsi="Arial" w:cs="Arial"/>
          <w:sz w:val="28"/>
          <w:szCs w:val="28"/>
        </w:rPr>
      </w:pPr>
      <w:r w:rsidRPr="00E82AD5">
        <w:rPr>
          <w:rFonts w:ascii="Arial" w:hAnsi="Arial" w:cs="Arial"/>
          <w:sz w:val="28"/>
          <w:szCs w:val="28"/>
        </w:rPr>
        <w:t>Via deze weg wilden we graag onze kleinste telg van de familie De Winter uit Tremelo voorstellen, Juul De Winter, nu 1,5 jaar.</w:t>
      </w:r>
    </w:p>
    <w:p w:rsidR="00E82AD5" w:rsidRPr="00E82AD5" w:rsidRDefault="00E82AD5" w:rsidP="00E82AD5">
      <w:pPr>
        <w:rPr>
          <w:rFonts w:ascii="Arial" w:hAnsi="Arial" w:cs="Arial"/>
          <w:sz w:val="28"/>
          <w:szCs w:val="28"/>
        </w:rPr>
      </w:pPr>
      <w:r w:rsidRPr="00E82AD5">
        <w:rPr>
          <w:rFonts w:ascii="Arial" w:hAnsi="Arial" w:cs="Arial"/>
          <w:sz w:val="28"/>
          <w:szCs w:val="28"/>
        </w:rPr>
        <w:t xml:space="preserve">Zowel grootvader, vader en zoon doen aan duivensport. En zoals je kan zien is nu ook het achterkleinkind </w:t>
      </w:r>
      <w:proofErr w:type="gramStart"/>
      <w:r w:rsidRPr="00E82AD5">
        <w:rPr>
          <w:rFonts w:ascii="Arial" w:hAnsi="Arial" w:cs="Arial"/>
          <w:sz w:val="28"/>
          <w:szCs w:val="28"/>
        </w:rPr>
        <w:t>( laatste</w:t>
      </w:r>
      <w:proofErr w:type="gramEnd"/>
      <w:r w:rsidRPr="00E82AD5">
        <w:rPr>
          <w:rFonts w:ascii="Arial" w:hAnsi="Arial" w:cs="Arial"/>
          <w:sz w:val="28"/>
          <w:szCs w:val="28"/>
        </w:rPr>
        <w:t xml:space="preserve"> in het viergeslacht) verzot op de duifjes.</w:t>
      </w:r>
    </w:p>
    <w:p w:rsidR="00E82AD5" w:rsidRPr="00E82AD5" w:rsidRDefault="00E82AD5" w:rsidP="00E82AD5">
      <w:pPr>
        <w:rPr>
          <w:rFonts w:ascii="Arial" w:hAnsi="Arial" w:cs="Arial"/>
          <w:sz w:val="28"/>
          <w:szCs w:val="28"/>
        </w:rPr>
      </w:pPr>
      <w:r w:rsidRPr="00E82AD5">
        <w:rPr>
          <w:rFonts w:ascii="Arial" w:hAnsi="Arial" w:cs="Arial"/>
          <w:sz w:val="28"/>
          <w:szCs w:val="28"/>
        </w:rPr>
        <w:t>Hopelijk houdt de nieuwe generatie deze mooie sport bruisend.</w:t>
      </w:r>
    </w:p>
    <w:p w:rsidR="00E82AD5" w:rsidRPr="00E82AD5" w:rsidRDefault="00E82AD5" w:rsidP="00E82AD5">
      <w:pPr>
        <w:rPr>
          <w:rFonts w:ascii="Arial" w:hAnsi="Arial" w:cs="Arial"/>
          <w:sz w:val="28"/>
          <w:szCs w:val="28"/>
        </w:rPr>
      </w:pPr>
      <w:r w:rsidRPr="00E82AD5">
        <w:rPr>
          <w:rFonts w:ascii="Arial" w:hAnsi="Arial" w:cs="Arial"/>
          <w:noProof/>
          <w:sz w:val="28"/>
          <w:szCs w:val="28"/>
          <w:lang w:val="en-GB" w:eastAsia="en-GB"/>
        </w:rPr>
        <w:drawing>
          <wp:inline distT="0" distB="0" distL="0" distR="0" wp14:anchorId="6D24AF2A" wp14:editId="3360DEE9">
            <wp:extent cx="2143125" cy="2857500"/>
            <wp:effectExtent l="0" t="0" r="9525" b="0"/>
            <wp:docPr id="2" name="Afbeelding 2" descr="http://www.kbdb.be/wp-content/uploads/2020/06/juul-de-winter-2-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bdb.be/wp-content/uploads/2020/06/juul-de-winter-2-225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r w:rsidRPr="00E82AD5">
        <w:rPr>
          <w:rFonts w:ascii="Arial" w:hAnsi="Arial" w:cs="Arial"/>
          <w:noProof/>
          <w:sz w:val="28"/>
          <w:szCs w:val="28"/>
          <w:lang w:val="en-GB" w:eastAsia="en-GB"/>
        </w:rPr>
        <w:drawing>
          <wp:inline distT="0" distB="0" distL="0" distR="0" wp14:anchorId="265465D7" wp14:editId="0ED3B0BE">
            <wp:extent cx="2143125" cy="2857500"/>
            <wp:effectExtent l="0" t="0" r="9525" b="0"/>
            <wp:docPr id="1" name="Afbeelding 1" descr="http://www.kbdb.be/wp-content/uploads/2020/06/juul-de-winter-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bdb.be/wp-content/uploads/2020/06/juul-de-winter-1-225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857500"/>
                    </a:xfrm>
                    <a:prstGeom prst="rect">
                      <a:avLst/>
                    </a:prstGeom>
                    <a:noFill/>
                    <a:ln>
                      <a:noFill/>
                    </a:ln>
                  </pic:spPr>
                </pic:pic>
              </a:graphicData>
            </a:graphic>
          </wp:inline>
        </w:drawing>
      </w:r>
    </w:p>
    <w:p w:rsidR="00E82AD5" w:rsidRPr="00E82AD5" w:rsidRDefault="00E82AD5" w:rsidP="00E82AD5">
      <w:pPr>
        <w:rPr>
          <w:rFonts w:ascii="Arial" w:hAnsi="Arial" w:cs="Arial"/>
          <w:sz w:val="28"/>
          <w:szCs w:val="28"/>
        </w:rPr>
      </w:pPr>
      <w:r w:rsidRPr="00E82AD5">
        <w:rPr>
          <w:rFonts w:ascii="Arial" w:hAnsi="Arial" w:cs="Arial"/>
          <w:sz w:val="28"/>
          <w:szCs w:val="28"/>
        </w:rPr>
        <w:t>Namens de leden van de NRBB,</w:t>
      </w:r>
    </w:p>
    <w:p w:rsidR="00E82AD5" w:rsidRPr="00E82AD5" w:rsidRDefault="00E82AD5" w:rsidP="00E82AD5">
      <w:pPr>
        <w:rPr>
          <w:rFonts w:ascii="Arial" w:hAnsi="Arial" w:cs="Arial"/>
          <w:sz w:val="28"/>
          <w:szCs w:val="28"/>
        </w:rPr>
      </w:pPr>
      <w:r w:rsidRPr="00E82AD5">
        <w:rPr>
          <w:rFonts w:ascii="Arial" w:hAnsi="Arial" w:cs="Arial"/>
          <w:sz w:val="28"/>
          <w:szCs w:val="28"/>
        </w:rPr>
        <w:t>De nationale voorzitter,</w:t>
      </w:r>
    </w:p>
    <w:p w:rsidR="00E82AD5" w:rsidRPr="00E82AD5" w:rsidRDefault="00E82AD5" w:rsidP="00E82AD5">
      <w:pPr>
        <w:rPr>
          <w:rFonts w:ascii="Arial" w:hAnsi="Arial" w:cs="Arial"/>
          <w:sz w:val="28"/>
          <w:szCs w:val="28"/>
        </w:rPr>
      </w:pPr>
      <w:r w:rsidRPr="00E82AD5">
        <w:rPr>
          <w:rFonts w:ascii="Arial" w:hAnsi="Arial" w:cs="Arial"/>
          <w:sz w:val="28"/>
          <w:szCs w:val="28"/>
        </w:rPr>
        <w:t>Pascal Bodengien.</w:t>
      </w:r>
    </w:p>
    <w:p w:rsidR="002320C5" w:rsidRDefault="002320C5"/>
    <w:sectPr w:rsidR="00232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D5"/>
    <w:rsid w:val="002320C5"/>
    <w:rsid w:val="002F50BC"/>
    <w:rsid w:val="003116CD"/>
    <w:rsid w:val="00E82A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E415A-8E75-41BE-ADDD-074BC5AF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968803">
      <w:bodyDiv w:val="1"/>
      <w:marLeft w:val="0"/>
      <w:marRight w:val="0"/>
      <w:marTop w:val="0"/>
      <w:marBottom w:val="0"/>
      <w:divBdr>
        <w:top w:val="none" w:sz="0" w:space="0" w:color="auto"/>
        <w:left w:val="none" w:sz="0" w:space="0" w:color="auto"/>
        <w:bottom w:val="none" w:sz="0" w:space="0" w:color="auto"/>
        <w:right w:val="none" w:sz="0" w:space="0" w:color="auto"/>
      </w:divBdr>
      <w:divsChild>
        <w:div w:id="591201904">
          <w:marLeft w:val="0"/>
          <w:marRight w:val="0"/>
          <w:marTop w:val="0"/>
          <w:marBottom w:val="0"/>
          <w:divBdr>
            <w:top w:val="none" w:sz="0" w:space="0" w:color="auto"/>
            <w:left w:val="none" w:sz="0" w:space="0" w:color="auto"/>
            <w:bottom w:val="none" w:sz="0" w:space="0" w:color="auto"/>
            <w:right w:val="none" w:sz="0" w:space="0" w:color="auto"/>
          </w:divBdr>
          <w:divsChild>
            <w:div w:id="475270116">
              <w:marLeft w:val="0"/>
              <w:marRight w:val="0"/>
              <w:marTop w:val="0"/>
              <w:marBottom w:val="0"/>
              <w:divBdr>
                <w:top w:val="none" w:sz="0" w:space="0" w:color="auto"/>
                <w:left w:val="none" w:sz="0" w:space="0" w:color="auto"/>
                <w:bottom w:val="none" w:sz="0" w:space="0" w:color="auto"/>
                <w:right w:val="none" w:sz="0" w:space="0" w:color="auto"/>
              </w:divBdr>
              <w:divsChild>
                <w:div w:id="406347800">
                  <w:marLeft w:val="0"/>
                  <w:marRight w:val="0"/>
                  <w:marTop w:val="0"/>
                  <w:marBottom w:val="0"/>
                  <w:divBdr>
                    <w:top w:val="none" w:sz="0" w:space="0" w:color="auto"/>
                    <w:left w:val="none" w:sz="0" w:space="0" w:color="auto"/>
                    <w:bottom w:val="none" w:sz="0" w:space="0" w:color="auto"/>
                    <w:right w:val="none" w:sz="0" w:space="0" w:color="auto"/>
                  </w:divBdr>
                  <w:divsChild>
                    <w:div w:id="2136096333">
                      <w:marLeft w:val="0"/>
                      <w:marRight w:val="0"/>
                      <w:marTop w:val="0"/>
                      <w:marBottom w:val="0"/>
                      <w:divBdr>
                        <w:top w:val="none" w:sz="0" w:space="0" w:color="auto"/>
                        <w:left w:val="none" w:sz="0" w:space="0" w:color="auto"/>
                        <w:bottom w:val="none" w:sz="0" w:space="0" w:color="auto"/>
                        <w:right w:val="none" w:sz="0" w:space="0" w:color="auto"/>
                      </w:divBdr>
                      <w:divsChild>
                        <w:div w:id="766509066">
                          <w:marLeft w:val="0"/>
                          <w:marRight w:val="0"/>
                          <w:marTop w:val="0"/>
                          <w:marBottom w:val="0"/>
                          <w:divBdr>
                            <w:top w:val="none" w:sz="0" w:space="0" w:color="auto"/>
                            <w:left w:val="none" w:sz="0" w:space="0" w:color="auto"/>
                            <w:bottom w:val="none" w:sz="0" w:space="0" w:color="auto"/>
                            <w:right w:val="none" w:sz="0" w:space="0" w:color="auto"/>
                          </w:divBdr>
                          <w:divsChild>
                            <w:div w:id="314915835">
                              <w:marLeft w:val="0"/>
                              <w:marRight w:val="0"/>
                              <w:marTop w:val="0"/>
                              <w:marBottom w:val="0"/>
                              <w:divBdr>
                                <w:top w:val="none" w:sz="0" w:space="0" w:color="auto"/>
                                <w:left w:val="none" w:sz="0" w:space="0" w:color="auto"/>
                                <w:bottom w:val="none" w:sz="0" w:space="0" w:color="auto"/>
                                <w:right w:val="none" w:sz="0" w:space="0" w:color="auto"/>
                              </w:divBdr>
                              <w:divsChild>
                                <w:div w:id="270936538">
                                  <w:marLeft w:val="0"/>
                                  <w:marRight w:val="0"/>
                                  <w:marTop w:val="0"/>
                                  <w:marBottom w:val="0"/>
                                  <w:divBdr>
                                    <w:top w:val="none" w:sz="0" w:space="0" w:color="auto"/>
                                    <w:left w:val="none" w:sz="0" w:space="0" w:color="auto"/>
                                    <w:bottom w:val="none" w:sz="0" w:space="0" w:color="auto"/>
                                    <w:right w:val="none" w:sz="0" w:space="0" w:color="auto"/>
                                  </w:divBdr>
                                  <w:divsChild>
                                    <w:div w:id="1981760067">
                                      <w:marLeft w:val="0"/>
                                      <w:marRight w:val="0"/>
                                      <w:marTop w:val="0"/>
                                      <w:marBottom w:val="0"/>
                                      <w:divBdr>
                                        <w:top w:val="none" w:sz="0" w:space="0" w:color="auto"/>
                                        <w:left w:val="none" w:sz="0" w:space="0" w:color="auto"/>
                                        <w:bottom w:val="none" w:sz="0" w:space="0" w:color="auto"/>
                                        <w:right w:val="none" w:sz="0" w:space="0" w:color="auto"/>
                                      </w:divBdr>
                                      <w:divsChild>
                                        <w:div w:id="723137896">
                                          <w:marLeft w:val="-525"/>
                                          <w:marRight w:val="-525"/>
                                          <w:marTop w:val="0"/>
                                          <w:marBottom w:val="0"/>
                                          <w:divBdr>
                                            <w:top w:val="none" w:sz="0" w:space="0" w:color="auto"/>
                                            <w:left w:val="none" w:sz="0" w:space="0" w:color="auto"/>
                                            <w:bottom w:val="none" w:sz="0" w:space="0" w:color="auto"/>
                                            <w:right w:val="none" w:sz="0" w:space="0" w:color="auto"/>
                                          </w:divBdr>
                                          <w:divsChild>
                                            <w:div w:id="944463930">
                                              <w:marLeft w:val="0"/>
                                              <w:marRight w:val="0"/>
                                              <w:marTop w:val="0"/>
                                              <w:marBottom w:val="0"/>
                                              <w:divBdr>
                                                <w:top w:val="none" w:sz="0" w:space="0" w:color="auto"/>
                                                <w:left w:val="none" w:sz="0" w:space="0" w:color="auto"/>
                                                <w:bottom w:val="none" w:sz="0" w:space="0" w:color="auto"/>
                                                <w:right w:val="none" w:sz="0" w:space="0" w:color="auto"/>
                                              </w:divBdr>
                                              <w:divsChild>
                                                <w:div w:id="1142238189">
                                                  <w:marLeft w:val="0"/>
                                                  <w:marRight w:val="0"/>
                                                  <w:marTop w:val="0"/>
                                                  <w:marBottom w:val="0"/>
                                                  <w:divBdr>
                                                    <w:top w:val="none" w:sz="0" w:space="0" w:color="auto"/>
                                                    <w:left w:val="none" w:sz="0" w:space="0" w:color="auto"/>
                                                    <w:bottom w:val="none" w:sz="0" w:space="0" w:color="auto"/>
                                                    <w:right w:val="none" w:sz="0" w:space="0" w:color="auto"/>
                                                  </w:divBdr>
                                                  <w:divsChild>
                                                    <w:div w:id="1870485111">
                                                      <w:marLeft w:val="0"/>
                                                      <w:marRight w:val="0"/>
                                                      <w:marTop w:val="0"/>
                                                      <w:marBottom w:val="0"/>
                                                      <w:divBdr>
                                                        <w:top w:val="none" w:sz="0" w:space="0" w:color="auto"/>
                                                        <w:left w:val="none" w:sz="0" w:space="0" w:color="auto"/>
                                                        <w:bottom w:val="none" w:sz="0" w:space="0" w:color="auto"/>
                                                        <w:right w:val="none" w:sz="0" w:space="0" w:color="auto"/>
                                                      </w:divBdr>
                                                      <w:divsChild>
                                                        <w:div w:id="844398417">
                                                          <w:marLeft w:val="0"/>
                                                          <w:marRight w:val="0"/>
                                                          <w:marTop w:val="0"/>
                                                          <w:marBottom w:val="0"/>
                                                          <w:divBdr>
                                                            <w:top w:val="none" w:sz="0" w:space="0" w:color="auto"/>
                                                            <w:left w:val="none" w:sz="0" w:space="0" w:color="auto"/>
                                                            <w:bottom w:val="none" w:sz="0" w:space="0" w:color="auto"/>
                                                            <w:right w:val="none" w:sz="0" w:space="0" w:color="auto"/>
                                                          </w:divBdr>
                                                          <w:divsChild>
                                                            <w:div w:id="940993385">
                                                              <w:marLeft w:val="0"/>
                                                              <w:marRight w:val="0"/>
                                                              <w:marTop w:val="0"/>
                                                              <w:marBottom w:val="0"/>
                                                              <w:divBdr>
                                                                <w:top w:val="none" w:sz="0" w:space="0" w:color="auto"/>
                                                                <w:left w:val="none" w:sz="0" w:space="0" w:color="auto"/>
                                                                <w:bottom w:val="none" w:sz="0" w:space="0" w:color="auto"/>
                                                                <w:right w:val="none" w:sz="0" w:space="0" w:color="auto"/>
                                                              </w:divBdr>
                                                              <w:divsChild>
                                                                <w:div w:id="240873264">
                                                                  <w:marLeft w:val="0"/>
                                                                  <w:marRight w:val="0"/>
                                                                  <w:marTop w:val="0"/>
                                                                  <w:marBottom w:val="0"/>
                                                                  <w:divBdr>
                                                                    <w:top w:val="none" w:sz="0" w:space="0" w:color="auto"/>
                                                                    <w:left w:val="none" w:sz="0" w:space="0" w:color="auto"/>
                                                                    <w:bottom w:val="none" w:sz="0" w:space="0" w:color="auto"/>
                                                                    <w:right w:val="none" w:sz="0" w:space="0" w:color="auto"/>
                                                                  </w:divBdr>
                                                                  <w:divsChild>
                                                                    <w:div w:id="1500610189">
                                                                      <w:marLeft w:val="0"/>
                                                                      <w:marRight w:val="0"/>
                                                                      <w:marTop w:val="0"/>
                                                                      <w:marBottom w:val="0"/>
                                                                      <w:divBdr>
                                                                        <w:top w:val="none" w:sz="0" w:space="0" w:color="auto"/>
                                                                        <w:left w:val="none" w:sz="0" w:space="0" w:color="auto"/>
                                                                        <w:bottom w:val="none" w:sz="0" w:space="0" w:color="auto"/>
                                                                        <w:right w:val="none" w:sz="0" w:space="0" w:color="auto"/>
                                                                      </w:divBdr>
                                                                      <w:divsChild>
                                                                        <w:div w:id="1475372281">
                                                                          <w:marLeft w:val="0"/>
                                                                          <w:marRight w:val="0"/>
                                                                          <w:marTop w:val="0"/>
                                                                          <w:marBottom w:val="0"/>
                                                                          <w:divBdr>
                                                                            <w:top w:val="none" w:sz="0" w:space="0" w:color="auto"/>
                                                                            <w:left w:val="none" w:sz="0" w:space="0" w:color="auto"/>
                                                                            <w:bottom w:val="none" w:sz="0" w:space="0" w:color="auto"/>
                                                                            <w:right w:val="none" w:sz="0" w:space="0" w:color="auto"/>
                                                                          </w:divBdr>
                                                                          <w:divsChild>
                                                                            <w:div w:id="366492845">
                                                                              <w:marLeft w:val="0"/>
                                                                              <w:marRight w:val="0"/>
                                                                              <w:marTop w:val="0"/>
                                                                              <w:marBottom w:val="525"/>
                                                                              <w:divBdr>
                                                                                <w:top w:val="none" w:sz="0" w:space="0" w:color="auto"/>
                                                                                <w:left w:val="none" w:sz="0" w:space="0" w:color="auto"/>
                                                                                <w:bottom w:val="none" w:sz="0" w:space="0" w:color="auto"/>
                                                                                <w:right w:val="none" w:sz="0" w:space="0" w:color="auto"/>
                                                                              </w:divBdr>
                                                                              <w:divsChild>
                                                                                <w:div w:id="209653852">
                                                                                  <w:marLeft w:val="0"/>
                                                                                  <w:marRight w:val="0"/>
                                                                                  <w:marTop w:val="0"/>
                                                                                  <w:marBottom w:val="0"/>
                                                                                  <w:divBdr>
                                                                                    <w:top w:val="none" w:sz="0" w:space="0" w:color="auto"/>
                                                                                    <w:left w:val="none" w:sz="0" w:space="0" w:color="auto"/>
                                                                                    <w:bottom w:val="none" w:sz="0" w:space="0" w:color="auto"/>
                                                                                    <w:right w:val="none" w:sz="0" w:space="0" w:color="auto"/>
                                                                                  </w:divBdr>
                                                                                  <w:divsChild>
                                                                                    <w:div w:id="4946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2136</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 Blick, Gerry</cp:lastModifiedBy>
  <cp:revision>2</cp:revision>
  <dcterms:created xsi:type="dcterms:W3CDTF">2020-06-16T05:50:00Z</dcterms:created>
  <dcterms:modified xsi:type="dcterms:W3CDTF">2020-06-16T05:50:00Z</dcterms:modified>
</cp:coreProperties>
</file>