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93F" w:rsidRDefault="004C493F" w:rsidP="00783BE8">
      <w:pPr>
        <w:spacing w:after="60" w:line="240" w:lineRule="auto"/>
        <w:outlineLvl w:val="0"/>
        <w:rPr>
          <w:rFonts w:ascii="Arial" w:hAnsi="Arial" w:cs="Arial"/>
          <w:color w:val="000000"/>
          <w:sz w:val="20"/>
          <w:szCs w:val="20"/>
        </w:rPr>
      </w:pPr>
      <w:r>
        <w:rPr>
          <w:rFonts w:ascii="Arial" w:hAnsi="Arial" w:cs="Arial"/>
          <w:noProof/>
          <w:color w:val="000000"/>
          <w:sz w:val="20"/>
          <w:szCs w:val="20"/>
          <w:lang w:eastAsia="nl-BE"/>
        </w:rPr>
        <w:drawing>
          <wp:inline distT="0" distB="0" distL="0" distR="0" wp14:anchorId="12C23E3D" wp14:editId="1CA25984">
            <wp:extent cx="228600" cy="228600"/>
            <wp:effectExtent l="0" t="0" r="0" b="0"/>
            <wp:docPr id="101" name="Afbeelding 101"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b/>
          <w:bCs/>
          <w:color w:val="0B5EB4"/>
          <w:kern w:val="36"/>
          <w:sz w:val="24"/>
          <w:szCs w:val="24"/>
          <w:lang w:eastAsia="nl-BE"/>
        </w:rPr>
        <w:t xml:space="preserve">   </w:t>
      </w:r>
      <w:hyperlink r:id="rId7" w:history="1">
        <w:r>
          <w:rPr>
            <w:rStyle w:val="Hyperlink"/>
            <w:rFonts w:ascii="Arial" w:hAnsi="Arial" w:cs="Arial"/>
            <w:sz w:val="20"/>
            <w:szCs w:val="20"/>
          </w:rPr>
          <w:t xml:space="preserve">E COLI evolutiebiologie experimenten </w:t>
        </w:r>
      </w:hyperlink>
      <w:r w:rsidR="00F011A1">
        <w:rPr>
          <w:rFonts w:ascii="Arial" w:hAnsi="Arial" w:cs="Arial"/>
          <w:color w:val="000000"/>
          <w:sz w:val="20"/>
          <w:szCs w:val="20"/>
        </w:rPr>
        <w:t>°</w:t>
      </w:r>
    </w:p>
    <w:p w:rsidR="004C493F" w:rsidRDefault="004C493F" w:rsidP="00783BE8">
      <w:pPr>
        <w:spacing w:after="60" w:line="240" w:lineRule="auto"/>
        <w:outlineLvl w:val="0"/>
        <w:rPr>
          <w:rFonts w:ascii="Arial" w:hAnsi="Arial" w:cs="Arial"/>
          <w:color w:val="000000"/>
          <w:sz w:val="20"/>
          <w:szCs w:val="20"/>
        </w:rPr>
      </w:pPr>
    </w:p>
    <w:p w:rsidR="004C493F" w:rsidRDefault="004C493F" w:rsidP="00783BE8">
      <w:pPr>
        <w:spacing w:after="60" w:line="240" w:lineRule="auto"/>
        <w:outlineLvl w:val="0"/>
        <w:rPr>
          <w:rFonts w:ascii="Arial" w:hAnsi="Arial" w:cs="Arial"/>
          <w:color w:val="000000"/>
          <w:sz w:val="20"/>
          <w:szCs w:val="20"/>
        </w:rPr>
      </w:pPr>
    </w:p>
    <w:p w:rsidR="004C493F" w:rsidRDefault="004C493F" w:rsidP="00783BE8">
      <w:pPr>
        <w:spacing w:after="60" w:line="240" w:lineRule="auto"/>
        <w:outlineLvl w:val="0"/>
        <w:rPr>
          <w:rFonts w:ascii="Arial" w:eastAsia="Times New Roman" w:hAnsi="Arial" w:cs="Arial"/>
          <w:b/>
          <w:bCs/>
          <w:color w:val="0B5EB4"/>
          <w:kern w:val="36"/>
          <w:sz w:val="24"/>
          <w:szCs w:val="24"/>
          <w:lang w:eastAsia="nl-BE"/>
        </w:rPr>
      </w:pPr>
    </w:p>
    <w:p w:rsidR="00783BE8" w:rsidRPr="00783BE8" w:rsidRDefault="00783BE8" w:rsidP="00783BE8">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7229017E" wp14:editId="10103D9D">
            <wp:extent cx="1962150" cy="2352675"/>
            <wp:effectExtent l="0" t="0" r="0" b="9525"/>
            <wp:docPr id="68" name="Afbeelding 68" descr="http://multiply.com/mu/tsjok45/image/2/photos/1944/1200x1200/1/E-coli-in-color.jpg?et=%2CbW3IBuWE3IxY6a0eAc16w&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944/1200x1200/1/E-coli-in-color.jpg?et=%2CbW3IBuWE3IxY6a0eAc16w&amp;nmid=4380539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2352675"/>
                    </a:xfrm>
                    <a:prstGeom prst="rect">
                      <a:avLst/>
                    </a:prstGeom>
                    <a:noFill/>
                    <a:ln>
                      <a:noFill/>
                    </a:ln>
                  </pic:spPr>
                </pic:pic>
              </a:graphicData>
            </a:graphic>
          </wp:inline>
        </w:drawing>
      </w:r>
      <w:r>
        <w:rPr>
          <w:rFonts w:ascii="Arial" w:eastAsia="Times New Roman" w:hAnsi="Arial" w:cs="Arial"/>
          <w:color w:val="000000"/>
          <w:sz w:val="15"/>
          <w:szCs w:val="15"/>
          <w:lang w:eastAsia="nl-BE"/>
        </w:rPr>
        <w:t xml:space="preserve">  </w:t>
      </w:r>
      <w:r>
        <w:rPr>
          <w:rFonts w:ascii="Arial" w:hAnsi="Arial" w:cs="Arial"/>
          <w:noProof/>
          <w:sz w:val="18"/>
          <w:szCs w:val="18"/>
          <w:lang w:eastAsia="nl-BE"/>
        </w:rPr>
        <w:drawing>
          <wp:inline distT="0" distB="0" distL="0" distR="0" wp14:anchorId="1719D3E9" wp14:editId="54E3408C">
            <wp:extent cx="1905000" cy="2314575"/>
            <wp:effectExtent l="0" t="0" r="0" b="9525"/>
            <wp:docPr id="75" name="Afbeelding 75" descr="http://multiply.com/mu/tsjok45/image/2/photos/1944/1200x1200/2/100329121614.ecoli.resized.200x0.jpg?et=HmjY4BNOzc9xWaVzHT%2C3Mg&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ultiply.com/mu/tsjok45/image/2/photos/1944/1200x1200/2/100329121614.ecoli.resized.200x0.jpg?et=HmjY4BNOzc9xWaVzHT%2C3Mg&amp;nmid=4380539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r w:rsidR="005616AD">
        <w:rPr>
          <w:rFonts w:ascii="Arial" w:eastAsia="Times New Roman" w:hAnsi="Arial" w:cs="Arial"/>
          <w:color w:val="000000"/>
          <w:sz w:val="15"/>
          <w:szCs w:val="15"/>
          <w:lang w:eastAsia="nl-BE"/>
        </w:rPr>
        <w:t xml:space="preserve">  </w:t>
      </w:r>
      <w:r w:rsidR="005616AD">
        <w:rPr>
          <w:rFonts w:ascii="Arial" w:hAnsi="Arial" w:cs="Arial"/>
          <w:noProof/>
          <w:sz w:val="18"/>
          <w:szCs w:val="18"/>
          <w:lang w:eastAsia="nl-BE"/>
        </w:rPr>
        <w:drawing>
          <wp:inline distT="0" distB="0" distL="0" distR="0" wp14:anchorId="36E58D7B" wp14:editId="1F716713">
            <wp:extent cx="2381250" cy="1790700"/>
            <wp:effectExtent l="0" t="0" r="0" b="0"/>
            <wp:docPr id="76" name="Afbeelding 76" descr="http://multiply.com/mu/tsjok45/image/2/photos/1944/1200x1200/3/250px-E-coli-at-10000x.jpg?et=vkeuKsqEl82SgWbpnIT%2BQQ&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944/1200x1200/3/250px-E-coli-at-10000x.jpg?et=vkeuKsqEl82SgWbpnIT%2BQQ&amp;nmid=4380539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15"/>
          <w:szCs w:val="15"/>
          <w:lang w:eastAsia="nl-BE"/>
        </w:rPr>
        <w:t>E-coli-</w:t>
      </w:r>
      <w:r w:rsidR="005616AD">
        <w:rPr>
          <w:rFonts w:ascii="Arial" w:eastAsia="Times New Roman" w:hAnsi="Arial" w:cs="Arial"/>
          <w:color w:val="000000"/>
          <w:sz w:val="15"/>
          <w:szCs w:val="15"/>
          <w:lang w:eastAsia="nl-BE"/>
        </w:rPr>
        <w:t xml:space="preserve">                                                                                                                                                        </w:t>
      </w:r>
      <w:r w:rsidR="005616AD" w:rsidRPr="00783BE8">
        <w:rPr>
          <w:rFonts w:ascii="Arial" w:eastAsia="Times New Roman" w:hAnsi="Arial" w:cs="Arial"/>
          <w:color w:val="000000"/>
          <w:sz w:val="15"/>
          <w:szCs w:val="15"/>
          <w:lang w:eastAsia="nl-BE"/>
        </w:rPr>
        <w:t>coli_at_10000x.</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p>
    <w:p w:rsidR="00783BE8" w:rsidRDefault="00783BE8" w:rsidP="00783BE8">
      <w:pPr>
        <w:spacing w:after="0" w:line="240" w:lineRule="auto"/>
        <w:rPr>
          <w:rFonts w:ascii="Arial" w:eastAsia="Times New Roman" w:hAnsi="Arial" w:cs="Arial"/>
          <w:color w:val="000000"/>
          <w:sz w:val="15"/>
          <w:szCs w:val="15"/>
          <w:lang w:eastAsia="nl-BE"/>
        </w:rPr>
      </w:pPr>
      <w:r>
        <w:rPr>
          <w:rFonts w:ascii="Arial" w:eastAsia="Times New Roman" w:hAnsi="Arial" w:cs="Arial"/>
          <w:color w:val="000000"/>
          <w:sz w:val="15"/>
          <w:szCs w:val="15"/>
          <w:lang w:eastAsia="nl-BE"/>
        </w:rPr>
        <w:t xml:space="preserve">  </w:t>
      </w:r>
      <w:r w:rsidRPr="00783BE8">
        <w:rPr>
          <w:rFonts w:ascii="Arial" w:eastAsia="Times New Roman" w:hAnsi="Arial" w:cs="Arial"/>
          <w:color w:val="000000"/>
          <w:sz w:val="20"/>
          <w:szCs w:val="20"/>
          <w:lang w:eastAsia="nl-BE"/>
        </w:rPr>
        <w:br/>
      </w:r>
    </w:p>
    <w:p w:rsidR="00783BE8" w:rsidRDefault="00783BE8" w:rsidP="00783BE8">
      <w:pPr>
        <w:spacing w:after="0" w:line="240" w:lineRule="auto"/>
        <w:rPr>
          <w:rFonts w:ascii="Arial" w:eastAsia="Times New Roman" w:hAnsi="Arial" w:cs="Arial"/>
          <w:color w:val="000000"/>
          <w:sz w:val="15"/>
          <w:szCs w:val="15"/>
          <w:lang w:eastAsia="nl-BE"/>
        </w:rPr>
      </w:pPr>
    </w:p>
    <w:p w:rsidR="00783BE8" w:rsidRDefault="00783BE8" w:rsidP="00783BE8">
      <w:pPr>
        <w:spacing w:after="0" w:line="240" w:lineRule="auto"/>
        <w:rPr>
          <w:rFonts w:ascii="Verdana" w:hAnsi="Verdana" w:cs="Arial"/>
          <w:color w:val="888888"/>
          <w:sz w:val="21"/>
          <w:szCs w:val="21"/>
        </w:rPr>
      </w:pPr>
      <w:r w:rsidRPr="00783BE8">
        <w:rPr>
          <w:rFonts w:ascii="Arial" w:eastAsia="Times New Roman" w:hAnsi="Arial" w:cs="Arial"/>
          <w:noProof/>
          <w:sz w:val="18"/>
          <w:szCs w:val="18"/>
          <w:lang w:eastAsia="nl-BE"/>
        </w:rPr>
        <w:drawing>
          <wp:inline distT="0" distB="0" distL="0" distR="0" wp14:anchorId="2DA06A4F" wp14:editId="7E1B2F9D">
            <wp:extent cx="4457700" cy="1533525"/>
            <wp:effectExtent l="0" t="0" r="0" b="9525"/>
            <wp:docPr id="71" name="Afbeelding 71" descr="http://multiply.com/mu/tsjok45/image/3/photos/1944/1200x1200/26/hu-ecoli-picture.jpg?et=tnqqPn3rhJ%2CMi%2BcBERZaCw&amp;nmid=43842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1944/1200x1200/26/hu-ecoli-picture.jpg?et=tnqqPn3rhJ%2CMi%2BcBERZaCw&amp;nmid=4384259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1533525"/>
                    </a:xfrm>
                    <a:prstGeom prst="rect">
                      <a:avLst/>
                    </a:prstGeom>
                    <a:noFill/>
                    <a:ln>
                      <a:noFill/>
                    </a:ln>
                  </pic:spPr>
                </pic:pic>
              </a:graphicData>
            </a:graphic>
          </wp:inline>
        </w:drawing>
      </w:r>
      <w:r>
        <w:rPr>
          <w:rFonts w:ascii="Verdana" w:hAnsi="Verdana" w:cs="Arial"/>
          <w:color w:val="888888"/>
          <w:sz w:val="21"/>
          <w:szCs w:val="21"/>
        </w:rPr>
        <w:t xml:space="preserve"> </w:t>
      </w:r>
    </w:p>
    <w:p w:rsidR="00783BE8" w:rsidRDefault="00783BE8" w:rsidP="00783BE8">
      <w:pPr>
        <w:spacing w:after="0" w:line="240" w:lineRule="auto"/>
        <w:rPr>
          <w:rFonts w:ascii="Arial" w:eastAsia="Times New Roman" w:hAnsi="Arial" w:cs="Arial"/>
          <w:color w:val="888888"/>
          <w:sz w:val="17"/>
          <w:szCs w:val="17"/>
          <w:lang w:eastAsia="nl-BE"/>
        </w:rPr>
      </w:pPr>
      <w:r>
        <w:rPr>
          <w:rFonts w:ascii="Verdana" w:hAnsi="Verdana" w:cs="Arial"/>
          <w:color w:val="888888"/>
          <w:sz w:val="21"/>
          <w:szCs w:val="21"/>
        </w:rPr>
        <w:t>hu_ecoli_picture</w:t>
      </w:r>
    </w:p>
    <w:p w:rsidR="00783BE8" w:rsidRDefault="00783BE8" w:rsidP="00783BE8">
      <w:pPr>
        <w:spacing w:after="0" w:line="240" w:lineRule="auto"/>
        <w:rPr>
          <w:rFonts w:ascii="Arial" w:eastAsia="Times New Roman" w:hAnsi="Arial" w:cs="Arial"/>
          <w:color w:val="888888"/>
          <w:sz w:val="17"/>
          <w:szCs w:val="17"/>
          <w:lang w:eastAsia="nl-BE"/>
        </w:rPr>
      </w:pPr>
      <w:r>
        <w:rPr>
          <w:rFonts w:ascii="Arial" w:eastAsia="Times New Roman" w:hAnsi="Arial" w:cs="Arial"/>
          <w:color w:val="888888"/>
          <w:sz w:val="17"/>
          <w:szCs w:val="17"/>
          <w:lang w:eastAsia="nl-BE"/>
        </w:rPr>
        <w:t xml:space="preserve"> </w:t>
      </w:r>
      <w:hyperlink r:id="rId12" w:history="1">
        <w:r w:rsidRPr="00783BE8">
          <w:rPr>
            <w:rFonts w:ascii="Arial" w:eastAsia="Times New Roman" w:hAnsi="Arial" w:cs="Arial"/>
            <w:color w:val="CCCCCC"/>
            <w:sz w:val="17"/>
            <w:szCs w:val="17"/>
            <w:lang w:eastAsia="nl-BE"/>
          </w:rPr>
          <w:t>http://www.jyi.org</w:t>
        </w:r>
        <w:r w:rsidRPr="00783BE8">
          <w:rPr>
            <w:rFonts w:ascii="Arial" w:eastAsia="Times New Roman" w:hAnsi="Arial" w:cs="Arial"/>
            <w:color w:val="CCCCCC"/>
            <w:sz w:val="17"/>
            <w:szCs w:val="17"/>
            <w:lang w:eastAsia="nl-BE"/>
          </w:rPr>
          <w:t>/</w:t>
        </w:r>
        <w:r w:rsidRPr="00783BE8">
          <w:rPr>
            <w:rFonts w:ascii="Arial" w:eastAsia="Times New Roman" w:hAnsi="Arial" w:cs="Arial"/>
            <w:color w:val="CCCCCC"/>
            <w:sz w:val="17"/>
            <w:szCs w:val="17"/>
            <w:lang w:eastAsia="nl-BE"/>
          </w:rPr>
          <w:t>volumes/volume6/issue5/features/hu.html</w:t>
        </w:r>
      </w:hyperlink>
    </w:p>
    <w:p w:rsidR="00783BE8" w:rsidRDefault="00783BE8" w:rsidP="00783BE8">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280F89B3" wp14:editId="67D799F8">
            <wp:extent cx="4762500" cy="3438525"/>
            <wp:effectExtent l="0" t="0" r="0" b="9525"/>
            <wp:docPr id="73" name="Afbeelding 73" descr="http://multiply.com/mu/tsjok45/image/2/photos/1944/1200x1200/5/e-coli.jpg?et=KMKMDQH06XRoPTSWvo04ig&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944/1200x1200/5/e-coli.jpg?et=KMKMDQH06XRoPTSWvo04ig&amp;nmid=4380539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rFonts w:ascii="Arial" w:hAnsi="Arial" w:cs="Arial"/>
          <w:noProof/>
          <w:sz w:val="18"/>
          <w:szCs w:val="18"/>
          <w:lang w:eastAsia="nl-BE"/>
        </w:rPr>
        <w:drawing>
          <wp:inline distT="0" distB="0" distL="0" distR="0" wp14:anchorId="07CAC64E" wp14:editId="0DD211D0">
            <wp:extent cx="4762500" cy="3743325"/>
            <wp:effectExtent l="0" t="0" r="0" b="9525"/>
            <wp:docPr id="74" name="Afbeelding 74" descr="http://multiply.com/mu/tsjok45/image/2/photos/1944/1200x1200/6/minty-e-coli.jpg?et=TNzOYW6oRkOnAshauzm5Ww&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1944/1200x1200/6/minty-e-coli.jpg?et=TNzOYW6oRkOnAshauzm5Ww&amp;nmid=4380539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p>
    <w:p w:rsidR="005616AD" w:rsidRDefault="005616AD" w:rsidP="00783BE8">
      <w:pPr>
        <w:spacing w:after="0" w:line="240" w:lineRule="auto"/>
        <w:rPr>
          <w:rFonts w:ascii="Arial" w:eastAsia="Times New Roman" w:hAnsi="Arial" w:cs="Arial"/>
          <w:color w:val="000000"/>
          <w:sz w:val="20"/>
          <w:szCs w:val="20"/>
          <w:lang w:eastAsia="nl-BE"/>
        </w:rPr>
      </w:pPr>
    </w:p>
    <w:p w:rsidR="005616AD" w:rsidRDefault="005616AD" w:rsidP="00783BE8">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0C35E1B6" wp14:editId="0A20BCE4">
            <wp:extent cx="1905000" cy="1905000"/>
            <wp:effectExtent l="0" t="0" r="0" b="0"/>
            <wp:docPr id="80" name="Afbeelding 80" descr="http://multiply.com/mu/tsjok45/image/2/photos/1944/1200x1200/7/100128103518.ecoli-detailed-bright1.resized.200x0.jpg?et=wsMES8JZqxM5jqf4PRkCpw&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944/1200x1200/7/100128103518.ecoli-detailed-bright1.resized.200x0.jpg?et=wsMES8JZqxM5jqf4PRkCpw&amp;nmid=4380539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sidRPr="005616AD">
        <w:rPr>
          <w:rFonts w:ascii="Arial" w:eastAsia="Times New Roman" w:hAnsi="Arial" w:cs="Arial"/>
          <w:noProof/>
          <w:sz w:val="18"/>
          <w:szCs w:val="18"/>
          <w:lang w:eastAsia="nl-BE"/>
        </w:rPr>
        <w:drawing>
          <wp:inline distT="0" distB="0" distL="0" distR="0" wp14:anchorId="48014109" wp14:editId="7328D4D4">
            <wp:extent cx="1905000" cy="1343025"/>
            <wp:effectExtent l="0" t="0" r="0" b="9525"/>
            <wp:docPr id="81" name="Afbeelding 81" descr="http://multiply.com/mu/tsjok45/image/2/photos/1944/1200x1200/8/091125113000.metaplastic.resized.200x0.jpg?et=cH7xhmDz7wBQF5nC%2BMRuAw&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1944/1200x1200/8/091125113000.metaplastic.resized.200x0.jpg?et=cH7xhmDz7wBQF5nC%2BMRuAw&amp;nmid=4380539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rFonts w:ascii="Arial" w:hAnsi="Arial" w:cs="Arial"/>
          <w:noProof/>
          <w:sz w:val="18"/>
          <w:szCs w:val="18"/>
          <w:lang w:eastAsia="nl-BE"/>
        </w:rPr>
        <w:drawing>
          <wp:inline distT="0" distB="0" distL="0" distR="0" wp14:anchorId="4FF348AE" wp14:editId="31A148A2">
            <wp:extent cx="1905000" cy="1514475"/>
            <wp:effectExtent l="0" t="0" r="0" b="9525"/>
            <wp:docPr id="82" name="Afbeelding 82" descr="http://multiply.com/mu/tsjok45/image/2/photos/1944/1200x1200/4/090731120900.gyrase.resized.200x0.jpg?et=KSx%2CYaq9smAy9hAZbR4VrQ&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944/1200x1200/4/090731120900.gyrase.resized.200x0.jpg?et=KSx%2CYaq9smAy9hAZbR4VrQ&amp;nmid=4380539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rFonts w:ascii="Arial" w:hAnsi="Arial" w:cs="Arial"/>
          <w:noProof/>
          <w:sz w:val="18"/>
          <w:szCs w:val="18"/>
          <w:lang w:eastAsia="nl-BE"/>
        </w:rPr>
        <w:drawing>
          <wp:inline distT="0" distB="0" distL="0" distR="0" wp14:anchorId="3AA4DA99" wp14:editId="04CD4736">
            <wp:extent cx="1905000" cy="1009650"/>
            <wp:effectExtent l="0" t="0" r="0" b="0"/>
            <wp:docPr id="83" name="Afbeelding 83" descr="http://multiply.com/mu/tsjok45/image/3/photos/1944/1200x1200/11/100427135840.tetracyclin.resized.200x0.jpg?et=eaNx7BDS9muNmFUXXLqonQ&amp;nmid=43805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944/1200x1200/11/100427135840.tetracyclin.resized.200x0.jpg?et=eaNx7BDS9muNmFUXXLqonQ&amp;nmid=438055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00965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p>
    <w:p w:rsidR="005616AD" w:rsidRDefault="005616AD" w:rsidP="005616AD">
      <w:pPr>
        <w:spacing w:after="0" w:line="240" w:lineRule="auto"/>
        <w:rPr>
          <w:rFonts w:ascii="Verdana" w:hAnsi="Verdana" w:cs="Arial"/>
          <w:color w:val="888888"/>
          <w:sz w:val="21"/>
          <w:szCs w:val="21"/>
        </w:rPr>
      </w:pPr>
      <w:r>
        <w:rPr>
          <w:rFonts w:ascii="Verdana" w:hAnsi="Verdana" w:cs="Arial"/>
          <w:color w:val="888888"/>
          <w:sz w:val="21"/>
          <w:szCs w:val="21"/>
        </w:rPr>
        <w:t xml:space="preserve">ecoli-detailed                       metaplastic                                       gyrase                     tetracycline                </w:t>
      </w:r>
    </w:p>
    <w:p w:rsidR="005616AD" w:rsidRDefault="005616AD" w:rsidP="00783BE8">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                        </w:t>
      </w:r>
    </w:p>
    <w:p w:rsidR="005616AD" w:rsidRDefault="005616AD" w:rsidP="00783BE8">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756245A8" wp14:editId="561742CE">
            <wp:extent cx="1905000" cy="1323975"/>
            <wp:effectExtent l="0" t="0" r="0" b="9525"/>
            <wp:docPr id="85" name="Afbeelding 85" descr="http://multiply.com/mu/tsjok45/image/3/photos/1944/1200x1200/12/100518113506.Atrazine.resized.200x0.jpg?et=k7db%2CS2B1BFadnCPD3%2BCsQ&amp;nmid=43805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3/photos/1944/1200x1200/12/100518113506.Atrazine.resized.200x0.jpg?et=k7db%2CS2B1BFadnCPD3%2BCsQ&amp;nmid=4380561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p>
    <w:p w:rsidR="005616AD" w:rsidRDefault="005616AD" w:rsidP="00783BE8">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t xml:space="preserve">Atrazyne </w:t>
      </w:r>
    </w:p>
    <w:p w:rsidR="005616AD" w:rsidRDefault="005616AD" w:rsidP="005616AD">
      <w:pPr>
        <w:spacing w:after="0" w:line="240" w:lineRule="auto"/>
        <w:rPr>
          <w:rFonts w:ascii="Arial" w:eastAsia="Times New Roman" w:hAnsi="Arial" w:cs="Arial"/>
          <w:color w:val="000000"/>
          <w:sz w:val="20"/>
          <w:szCs w:val="20"/>
          <w:lang w:eastAsia="nl-BE"/>
        </w:rPr>
      </w:pPr>
    </w:p>
    <w:p w:rsidR="00783BE8" w:rsidRDefault="00783BE8" w:rsidP="00783BE8">
      <w:pPr>
        <w:spacing w:after="0" w:line="240" w:lineRule="auto"/>
        <w:rPr>
          <w:rFonts w:ascii="Arial" w:eastAsia="Times New Roman" w:hAnsi="Arial" w:cs="Arial"/>
          <w:color w:val="000000"/>
          <w:sz w:val="15"/>
          <w:szCs w:val="15"/>
          <w:lang w:eastAsia="nl-BE"/>
        </w:rPr>
      </w:pPr>
    </w:p>
    <w:p w:rsidR="00783BE8" w:rsidRDefault="005616AD" w:rsidP="00783BE8">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lastRenderedPageBreak/>
        <w:drawing>
          <wp:inline distT="0" distB="0" distL="0" distR="0" wp14:anchorId="6AE82D71" wp14:editId="73923136">
            <wp:extent cx="9525000" cy="7829550"/>
            <wp:effectExtent l="0" t="0" r="0" b="0"/>
            <wp:docPr id="86" name="Afbeelding 86" descr="http://multiply.com/mu/tsjok45/image/2/photos/1944/1200x1200/10/mit-Archean-Expansion.jpg?et=zDrNdv550Vhcld%2B1ZyZsdg&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1944/1200x1200/10/mit-Archean-Expansion.jpg?et=zDrNdv550Vhcld%2B1ZyZsdg&amp;nmid=4380539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0" cy="7829550"/>
                    </a:xfrm>
                    <a:prstGeom prst="rect">
                      <a:avLst/>
                    </a:prstGeom>
                    <a:noFill/>
                    <a:ln>
                      <a:noFill/>
                    </a:ln>
                  </pic:spPr>
                </pic:pic>
              </a:graphicData>
            </a:graphic>
          </wp:inline>
        </w:drawing>
      </w:r>
    </w:p>
    <w:p w:rsidR="005616AD" w:rsidRDefault="005616AD" w:rsidP="00783BE8">
      <w:pPr>
        <w:spacing w:after="0" w:line="240" w:lineRule="auto"/>
        <w:rPr>
          <w:rFonts w:ascii="Arial" w:eastAsia="Times New Roman" w:hAnsi="Arial" w:cs="Arial"/>
          <w:color w:val="000000"/>
          <w:sz w:val="20"/>
          <w:szCs w:val="20"/>
          <w:lang w:eastAsia="nl-BE"/>
        </w:rPr>
      </w:pPr>
    </w:p>
    <w:p w:rsidR="005616AD" w:rsidRDefault="005616AD" w:rsidP="00783BE8">
      <w:pPr>
        <w:spacing w:after="0" w:line="240" w:lineRule="auto"/>
        <w:rPr>
          <w:rFonts w:ascii="Arial" w:hAnsi="Arial" w:cs="Arial"/>
          <w:color w:val="000000"/>
          <w:sz w:val="15"/>
          <w:szCs w:val="15"/>
        </w:rPr>
      </w:pPr>
      <w:r>
        <w:rPr>
          <w:rFonts w:ascii="Arial" w:hAnsi="Arial" w:cs="Arial"/>
          <w:color w:val="000000"/>
          <w:sz w:val="15"/>
          <w:szCs w:val="15"/>
        </w:rPr>
        <w:t>mit_Archean_Expansion.</w:t>
      </w:r>
    </w:p>
    <w:p w:rsidR="005616AD" w:rsidRDefault="005616AD" w:rsidP="00783BE8">
      <w:pPr>
        <w:spacing w:after="0" w:line="240" w:lineRule="auto"/>
        <w:rPr>
          <w:rFonts w:ascii="Arial" w:hAnsi="Arial" w:cs="Arial"/>
          <w:color w:val="000000"/>
          <w:sz w:val="15"/>
          <w:szCs w:val="15"/>
        </w:rPr>
      </w:pPr>
    </w:p>
    <w:p w:rsidR="005616AD" w:rsidRDefault="005616AD" w:rsidP="00783BE8">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30157330" wp14:editId="49F32539">
            <wp:extent cx="4972050" cy="4533900"/>
            <wp:effectExtent l="0" t="0" r="0" b="0"/>
            <wp:docPr id="87" name="Afbeelding 87" descr="http://multiply.com/mu/tsjok45/image/4/photos/1944/1200x1200/13/121477-962-1098706129350-lenski.jpg?et=Yc7x7NxA0Jwi%2BttHzcL%2BqA&amp;nmid=43805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4/photos/1944/1200x1200/13/121477-962-1098706129350-lenski.jpg?et=Yc7x7NxA0Jwi%2BttHzcL%2BqA&amp;nmid=4380584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2050" cy="4533900"/>
                    </a:xfrm>
                    <a:prstGeom prst="rect">
                      <a:avLst/>
                    </a:prstGeom>
                    <a:noFill/>
                    <a:ln>
                      <a:noFill/>
                    </a:ln>
                  </pic:spPr>
                </pic:pic>
              </a:graphicData>
            </a:graphic>
          </wp:inline>
        </w:drawing>
      </w:r>
      <w:r w:rsidRPr="005616AD">
        <w:rPr>
          <w:rFonts w:ascii="Arial" w:hAnsi="Arial" w:cs="Arial"/>
          <w:noProof/>
          <w:sz w:val="18"/>
          <w:szCs w:val="18"/>
          <w:lang w:eastAsia="nl-BE"/>
        </w:rPr>
        <w:t xml:space="preserve"> </w:t>
      </w:r>
      <w:r>
        <w:rPr>
          <w:rFonts w:ascii="Arial" w:hAnsi="Arial" w:cs="Arial"/>
          <w:noProof/>
          <w:sz w:val="18"/>
          <w:szCs w:val="18"/>
          <w:lang w:eastAsia="nl-BE"/>
        </w:rPr>
        <w:drawing>
          <wp:inline distT="0" distB="0" distL="0" distR="0" wp14:anchorId="7FDCC458" wp14:editId="7B5E02B6">
            <wp:extent cx="2847975" cy="4248150"/>
            <wp:effectExtent l="0" t="0" r="9525" b="0"/>
            <wp:docPr id="88" name="Afbeelding 88" descr="http://multiply.com/mu/tsjok45/image/3/photos/1944/1200x1200/14/photoinlab.jpg?et=1Ruyzyx1ZzszzbsHskO9tQ&amp;nmid=43806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944/1200x1200/14/photoinlab.jpg?et=1Ruyzyx1ZzszzbsHskO9tQ&amp;nmid=4380633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4248150"/>
                    </a:xfrm>
                    <a:prstGeom prst="rect">
                      <a:avLst/>
                    </a:prstGeom>
                    <a:noFill/>
                    <a:ln>
                      <a:noFill/>
                    </a:ln>
                  </pic:spPr>
                </pic:pic>
              </a:graphicData>
            </a:graphic>
          </wp:inline>
        </w:drawing>
      </w:r>
    </w:p>
    <w:p w:rsidR="005616AD" w:rsidRDefault="005616AD" w:rsidP="00783BE8">
      <w:pPr>
        <w:spacing w:after="0" w:line="240" w:lineRule="auto"/>
        <w:rPr>
          <w:rFonts w:ascii="Arial" w:eastAsia="Times New Roman" w:hAnsi="Arial" w:cs="Arial"/>
          <w:color w:val="000000"/>
          <w:sz w:val="20"/>
          <w:szCs w:val="20"/>
          <w:lang w:eastAsia="nl-BE"/>
        </w:rPr>
      </w:pPr>
      <w:r>
        <w:rPr>
          <w:rFonts w:ascii="Arial" w:hAnsi="Arial" w:cs="Arial"/>
          <w:color w:val="000000"/>
        </w:rPr>
        <w:t xml:space="preserve">                                                                                                                                 </w:t>
      </w:r>
      <w:r w:rsidRPr="005616AD">
        <w:rPr>
          <w:rFonts w:ascii="Arial" w:hAnsi="Arial" w:cs="Arial"/>
          <w:color w:val="000000"/>
        </w:rPr>
        <w:t>Richard E. Lenski</w:t>
      </w:r>
    </w:p>
    <w:p w:rsidR="005616AD" w:rsidRDefault="005616AD" w:rsidP="00783BE8">
      <w:pPr>
        <w:spacing w:after="0" w:line="240" w:lineRule="auto"/>
        <w:rPr>
          <w:rStyle w:val="apple-converted-space"/>
          <w:rFonts w:ascii="Arial" w:hAnsi="Arial" w:cs="Arial"/>
          <w:color w:val="000000"/>
          <w:sz w:val="15"/>
          <w:szCs w:val="15"/>
        </w:rPr>
      </w:pPr>
      <w:r>
        <w:rPr>
          <w:rFonts w:ascii="Arial" w:hAnsi="Arial" w:cs="Arial"/>
          <w:color w:val="000000"/>
          <w:sz w:val="15"/>
          <w:szCs w:val="15"/>
        </w:rPr>
        <w:t>-lenski. experiment</w:t>
      </w:r>
      <w:r>
        <w:rPr>
          <w:rStyle w:val="apple-converted-space"/>
          <w:rFonts w:ascii="Arial" w:hAnsi="Arial" w:cs="Arial"/>
          <w:color w:val="000000"/>
          <w:sz w:val="15"/>
          <w:szCs w:val="15"/>
        </w:rPr>
        <w:t xml:space="preserve">                                                                                                                                                              </w:t>
      </w:r>
    </w:p>
    <w:p w:rsidR="005616AD" w:rsidRDefault="005616AD" w:rsidP="005616AD">
      <w:pPr>
        <w:pStyle w:val="Kop2"/>
        <w:rPr>
          <w:rFonts w:ascii="Arial" w:hAnsi="Arial" w:cs="Arial"/>
          <w:color w:val="000000"/>
        </w:rPr>
      </w:pPr>
      <w:r w:rsidRPr="005616AD">
        <w:rPr>
          <w:rFonts w:ascii="Arial" w:hAnsi="Arial" w:cs="Arial"/>
          <w:color w:val="000000"/>
          <w:sz w:val="18"/>
          <w:szCs w:val="18"/>
        </w:rPr>
        <w:t>Evolutie terwijl u wacht</w:t>
      </w:r>
      <w:r w:rsidRPr="005616AD">
        <w:rPr>
          <w:rFonts w:ascii="Arial" w:hAnsi="Arial" w:cs="Arial"/>
          <w:color w:val="000000"/>
          <w:sz w:val="18"/>
          <w:szCs w:val="18"/>
        </w:rPr>
        <w:br/>
      </w:r>
      <w:hyperlink r:id="rId23" w:history="1">
        <w:r w:rsidRPr="005616AD">
          <w:rPr>
            <w:rFonts w:ascii="Arial" w:hAnsi="Arial" w:cs="Arial"/>
            <w:color w:val="0B5EB4"/>
            <w:sz w:val="18"/>
            <w:szCs w:val="18"/>
          </w:rPr>
          <w:t>http://www.kennislink.nl/publicaties/evolutie-terwijl-u-wacht</w:t>
        </w:r>
      </w:hyperlink>
      <w:r>
        <w:t xml:space="preserve">                                                                     </w:t>
      </w:r>
      <w:r w:rsidRPr="005616AD">
        <w:rPr>
          <w:rFonts w:ascii="Arial" w:hAnsi="Arial" w:cs="Arial"/>
          <w:color w:val="000000"/>
        </w:rPr>
        <w:br/>
      </w:r>
    </w:p>
    <w:p w:rsidR="005616AD" w:rsidRDefault="005616AD" w:rsidP="005616AD">
      <w:pPr>
        <w:pStyle w:val="Kop2"/>
        <w:rPr>
          <w:rFonts w:ascii="Arial" w:hAnsi="Arial" w:cs="Arial"/>
          <w:color w:val="000000"/>
        </w:rPr>
      </w:pPr>
    </w:p>
    <w:p w:rsidR="005616AD" w:rsidRDefault="005616AD" w:rsidP="005616AD">
      <w:pPr>
        <w:pStyle w:val="Kop2"/>
        <w:rPr>
          <w:rFonts w:ascii="Arial" w:hAnsi="Arial" w:cs="Arial"/>
          <w:color w:val="000000"/>
        </w:rPr>
      </w:pPr>
    </w:p>
    <w:p w:rsidR="005616AD" w:rsidRDefault="005616AD" w:rsidP="005616AD">
      <w:pPr>
        <w:pStyle w:val="Kop2"/>
        <w:rPr>
          <w:rFonts w:ascii="Arial" w:hAnsi="Arial" w:cs="Arial"/>
          <w:color w:val="000000"/>
        </w:rPr>
      </w:pPr>
    </w:p>
    <w:p w:rsidR="005616AD" w:rsidRPr="005616AD" w:rsidRDefault="005616AD" w:rsidP="005616AD">
      <w:pPr>
        <w:pStyle w:val="Kop2"/>
        <w:rPr>
          <w:rFonts w:ascii="Arial" w:hAnsi="Arial" w:cs="Arial"/>
          <w:color w:val="000000"/>
        </w:rPr>
      </w:pPr>
      <w:r w:rsidRPr="005616AD">
        <w:rPr>
          <w:rFonts w:ascii="Arial" w:hAnsi="Arial" w:cs="Arial"/>
          <w:color w:val="000000"/>
        </w:rPr>
        <w:lastRenderedPageBreak/>
        <w:t>Hannah Distinguished Professor</w:t>
      </w:r>
      <w:r w:rsidRPr="005616AD">
        <w:rPr>
          <w:rFonts w:ascii="Arial" w:hAnsi="Arial" w:cs="Arial"/>
          <w:color w:val="000000"/>
        </w:rPr>
        <w:br/>
        <w:t>Michigan State University</w:t>
      </w:r>
    </w:p>
    <w:p w:rsidR="005616AD" w:rsidRPr="005616AD" w:rsidRDefault="005616AD" w:rsidP="005616AD">
      <w:pPr>
        <w:spacing w:after="0" w:line="240" w:lineRule="auto"/>
        <w:rPr>
          <w:rFonts w:ascii="Times New Roman" w:eastAsia="Times New Roman" w:hAnsi="Times New Roman" w:cs="Times New Roman"/>
          <w:sz w:val="24"/>
          <w:szCs w:val="24"/>
          <w:lang w:eastAsia="nl-BE"/>
        </w:rPr>
      </w:pPr>
      <w:r w:rsidRPr="005616AD">
        <w:rPr>
          <w:rFonts w:ascii="Arial" w:eastAsia="Times New Roman" w:hAnsi="Arial" w:cs="Arial"/>
          <w:color w:val="000000"/>
          <w:sz w:val="18"/>
          <w:szCs w:val="18"/>
          <w:lang w:eastAsia="nl-BE"/>
        </w:rPr>
        <w:br/>
      </w:r>
    </w:p>
    <w:p w:rsidR="005616AD" w:rsidRPr="005616AD" w:rsidRDefault="005616AD" w:rsidP="005616AD">
      <w:pPr>
        <w:spacing w:after="60" w:line="240" w:lineRule="auto"/>
        <w:outlineLvl w:val="2"/>
        <w:rPr>
          <w:rFonts w:ascii="Arial" w:eastAsia="Times New Roman" w:hAnsi="Arial" w:cs="Arial"/>
          <w:color w:val="888888"/>
          <w:sz w:val="23"/>
          <w:szCs w:val="23"/>
          <w:lang w:eastAsia="nl-BE"/>
        </w:rPr>
      </w:pPr>
      <w:r w:rsidRPr="005616AD">
        <w:rPr>
          <w:rFonts w:ascii="Arial" w:eastAsia="Times New Roman" w:hAnsi="Arial" w:cs="Arial"/>
          <w:color w:val="888888"/>
          <w:sz w:val="23"/>
          <w:szCs w:val="23"/>
          <w:lang w:eastAsia="nl-BE"/>
        </w:rPr>
        <w:t>Email: </w:t>
      </w:r>
      <w:hyperlink r:id="rId24" w:history="1">
        <w:r w:rsidRPr="005616AD">
          <w:rPr>
            <w:rFonts w:ascii="Arial" w:eastAsia="Times New Roman" w:hAnsi="Arial" w:cs="Arial"/>
            <w:color w:val="0000FF"/>
            <w:sz w:val="23"/>
            <w:szCs w:val="23"/>
            <w:u w:val="single"/>
            <w:lang w:eastAsia="nl-BE"/>
          </w:rPr>
          <w:t>lenski@msu.edu</w:t>
        </w:r>
      </w:hyperlink>
    </w:p>
    <w:p w:rsidR="005616AD" w:rsidRPr="000845CC" w:rsidRDefault="005616AD" w:rsidP="000845CC">
      <w:pPr>
        <w:spacing w:after="0" w:line="240" w:lineRule="auto"/>
        <w:rPr>
          <w:rFonts w:ascii="Times New Roman" w:eastAsia="Times New Roman" w:hAnsi="Times New Roman" w:cs="Times New Roman"/>
          <w:sz w:val="24"/>
          <w:szCs w:val="24"/>
          <w:lang w:eastAsia="nl-BE"/>
        </w:rPr>
      </w:pPr>
      <w:r w:rsidRPr="005616AD">
        <w:rPr>
          <w:rFonts w:ascii="Arial" w:eastAsia="Times New Roman" w:hAnsi="Arial" w:cs="Arial"/>
          <w:b/>
          <w:bCs/>
          <w:color w:val="000000"/>
          <w:sz w:val="18"/>
          <w:szCs w:val="18"/>
          <w:lang w:eastAsia="nl-BE"/>
        </w:rPr>
        <w:t>Recent Press about Our Research ...</w:t>
      </w:r>
    </w:p>
    <w:p w:rsidR="005616AD" w:rsidRPr="000845CC" w:rsidRDefault="005616AD" w:rsidP="000845CC">
      <w:pPr>
        <w:spacing w:after="0" w:line="240" w:lineRule="auto"/>
        <w:rPr>
          <w:rFonts w:ascii="Times New Roman" w:eastAsia="Times New Roman" w:hAnsi="Times New Roman" w:cs="Times New Roman"/>
          <w:sz w:val="24"/>
          <w:szCs w:val="24"/>
          <w:lang w:eastAsia="nl-BE"/>
        </w:rPr>
      </w:pPr>
      <w:r w:rsidRPr="005616AD">
        <w:rPr>
          <w:rFonts w:ascii="Arial" w:eastAsia="Times New Roman" w:hAnsi="Arial" w:cs="Arial"/>
          <w:color w:val="000000"/>
          <w:sz w:val="18"/>
          <w:szCs w:val="18"/>
          <w:lang w:eastAsia="nl-BE"/>
        </w:rPr>
        <w:br/>
        <w:t>Carl Zimmer blogs our latest research: </w:t>
      </w:r>
      <w:hyperlink r:id="rId25" w:tgtFrame="_top" w:history="1">
        <w:r w:rsidRPr="005616AD">
          <w:rPr>
            <w:rFonts w:ascii="Arial" w:eastAsia="Times New Roman" w:hAnsi="Arial" w:cs="Arial"/>
            <w:color w:val="0000FF"/>
            <w:sz w:val="18"/>
            <w:szCs w:val="18"/>
            <w:u w:val="single"/>
            <w:lang w:eastAsia="nl-BE"/>
          </w:rPr>
          <w:t>A New Step in Evolution</w:t>
        </w:r>
      </w:hyperlink>
      <w:r w:rsidRPr="005616AD">
        <w:rPr>
          <w:rFonts w:ascii="Arial" w:eastAsia="Times New Roman" w:hAnsi="Arial" w:cs="Arial"/>
          <w:color w:val="000000"/>
          <w:sz w:val="18"/>
          <w:szCs w:val="18"/>
          <w:lang w:eastAsia="nl-BE"/>
        </w:rPr>
        <w:t> (June 2008)</w:t>
      </w:r>
      <w:r w:rsidRPr="005616AD">
        <w:rPr>
          <w:rFonts w:ascii="Arial" w:eastAsia="Times New Roman" w:hAnsi="Arial" w:cs="Arial"/>
          <w:color w:val="000000"/>
          <w:sz w:val="18"/>
          <w:szCs w:val="18"/>
          <w:lang w:eastAsia="nl-BE"/>
        </w:rPr>
        <w:br/>
      </w:r>
      <w:r w:rsidRPr="005616AD">
        <w:rPr>
          <w:rFonts w:ascii="Arial" w:eastAsia="Times New Roman" w:hAnsi="Arial" w:cs="Arial"/>
          <w:i/>
          <w:iCs/>
          <w:color w:val="000000"/>
          <w:sz w:val="18"/>
          <w:szCs w:val="18"/>
          <w:lang w:eastAsia="nl-BE"/>
        </w:rPr>
        <w:t>New York Times</w:t>
      </w:r>
      <w:r w:rsidRPr="005616AD">
        <w:rPr>
          <w:rFonts w:ascii="Arial" w:eastAsia="Times New Roman" w:hAnsi="Arial" w:cs="Arial"/>
          <w:color w:val="000000"/>
          <w:sz w:val="18"/>
          <w:szCs w:val="18"/>
          <w:lang w:eastAsia="nl-BE"/>
        </w:rPr>
        <w:t> article on bacterial evolution: </w:t>
      </w:r>
      <w:hyperlink r:id="rId26" w:tgtFrame="_top" w:history="1">
        <w:r w:rsidRPr="005616AD">
          <w:rPr>
            <w:rFonts w:ascii="Arial" w:eastAsia="Times New Roman" w:hAnsi="Arial" w:cs="Arial"/>
            <w:color w:val="0000FF"/>
            <w:sz w:val="18"/>
            <w:szCs w:val="18"/>
            <w:u w:val="single"/>
            <w:lang w:eastAsia="nl-BE"/>
          </w:rPr>
          <w:t>Fast-Reproducing Microbes Provide a Window on Natural Selection </w:t>
        </w:r>
      </w:hyperlink>
      <w:r w:rsidRPr="005616AD">
        <w:rPr>
          <w:rFonts w:ascii="Arial" w:eastAsia="Times New Roman" w:hAnsi="Arial" w:cs="Arial"/>
          <w:color w:val="000000"/>
          <w:sz w:val="18"/>
          <w:szCs w:val="18"/>
          <w:lang w:eastAsia="nl-BE"/>
        </w:rPr>
        <w:t>(June 2007)</w:t>
      </w:r>
    </w:p>
    <w:p w:rsidR="005616AD" w:rsidRPr="000845CC" w:rsidRDefault="005616AD" w:rsidP="000845CC">
      <w:pPr>
        <w:spacing w:after="0" w:line="240" w:lineRule="auto"/>
        <w:rPr>
          <w:rFonts w:ascii="Times New Roman" w:eastAsia="Times New Roman" w:hAnsi="Times New Roman" w:cs="Times New Roman"/>
          <w:sz w:val="24"/>
          <w:szCs w:val="24"/>
          <w:lang w:eastAsia="nl-BE"/>
        </w:rPr>
      </w:pPr>
      <w:r w:rsidRPr="005616AD">
        <w:rPr>
          <w:rFonts w:ascii="Arial" w:eastAsia="Times New Roman" w:hAnsi="Arial" w:cs="Arial"/>
          <w:color w:val="000000"/>
          <w:sz w:val="18"/>
          <w:szCs w:val="18"/>
          <w:lang w:eastAsia="nl-BE"/>
        </w:rPr>
        <w:br/>
      </w:r>
      <w:r w:rsidRPr="005616AD">
        <w:rPr>
          <w:rFonts w:ascii="Arial" w:eastAsia="Times New Roman" w:hAnsi="Arial" w:cs="Arial"/>
          <w:b/>
          <w:bCs/>
          <w:color w:val="000000"/>
          <w:sz w:val="18"/>
          <w:szCs w:val="18"/>
          <w:lang w:eastAsia="nl-BE"/>
        </w:rPr>
        <w:t>Also of interest ...</w:t>
      </w:r>
    </w:p>
    <w:p w:rsidR="005616AD" w:rsidRPr="000845CC" w:rsidRDefault="005616AD" w:rsidP="000845CC">
      <w:pPr>
        <w:spacing w:after="0" w:line="240" w:lineRule="auto"/>
        <w:rPr>
          <w:rFonts w:ascii="Times New Roman" w:eastAsia="Times New Roman" w:hAnsi="Times New Roman" w:cs="Times New Roman"/>
          <w:sz w:val="24"/>
          <w:szCs w:val="24"/>
          <w:lang w:eastAsia="nl-BE"/>
        </w:rPr>
      </w:pPr>
      <w:r w:rsidRPr="005616AD">
        <w:rPr>
          <w:rFonts w:ascii="Arial" w:eastAsia="Times New Roman" w:hAnsi="Arial" w:cs="Arial"/>
          <w:color w:val="000000"/>
          <w:sz w:val="18"/>
          <w:szCs w:val="18"/>
          <w:lang w:eastAsia="nl-BE"/>
        </w:rPr>
        <w:br/>
      </w:r>
      <w:hyperlink r:id="rId27" w:tgtFrame="_top" w:history="1">
        <w:r w:rsidRPr="005616AD">
          <w:rPr>
            <w:rFonts w:ascii="Arial" w:eastAsia="Times New Roman" w:hAnsi="Arial" w:cs="Arial"/>
            <w:color w:val="0000FF"/>
            <w:sz w:val="18"/>
            <w:szCs w:val="18"/>
            <w:u w:val="single"/>
            <w:lang w:eastAsia="nl-BE"/>
          </w:rPr>
          <w:t>The </w:t>
        </w:r>
        <w:r w:rsidRPr="005616AD">
          <w:rPr>
            <w:rFonts w:ascii="Arial" w:eastAsia="Times New Roman" w:hAnsi="Arial" w:cs="Arial"/>
            <w:i/>
            <w:iCs/>
            <w:color w:val="0000FF"/>
            <w:sz w:val="18"/>
            <w:szCs w:val="18"/>
            <w:u w:val="single"/>
            <w:lang w:eastAsia="nl-BE"/>
          </w:rPr>
          <w:t>E. coli </w:t>
        </w:r>
        <w:r w:rsidRPr="005616AD">
          <w:rPr>
            <w:rFonts w:ascii="Arial" w:eastAsia="Times New Roman" w:hAnsi="Arial" w:cs="Arial"/>
            <w:color w:val="0000FF"/>
            <w:sz w:val="18"/>
            <w:szCs w:val="18"/>
            <w:u w:val="single"/>
            <w:lang w:eastAsia="nl-BE"/>
          </w:rPr>
          <w:t>long-term evolution experiment</w:t>
        </w:r>
      </w:hyperlink>
      <w:r w:rsidRPr="005616AD">
        <w:rPr>
          <w:rFonts w:ascii="Arial" w:eastAsia="Times New Roman" w:hAnsi="Arial" w:cs="Arial"/>
          <w:color w:val="000000"/>
          <w:sz w:val="18"/>
          <w:szCs w:val="18"/>
          <w:lang w:eastAsia="nl-BE"/>
        </w:rPr>
        <w:br/>
      </w:r>
      <w:hyperlink r:id="rId28" w:history="1">
        <w:r w:rsidRPr="005616AD">
          <w:rPr>
            <w:rFonts w:ascii="Arial" w:eastAsia="Times New Roman" w:hAnsi="Arial" w:cs="Arial"/>
            <w:color w:val="0000FF"/>
            <w:sz w:val="18"/>
            <w:szCs w:val="18"/>
            <w:u w:val="single"/>
            <w:lang w:eastAsia="nl-BE"/>
          </w:rPr>
          <w:t>Some thoughts and readings on the history and philosophy of science</w:t>
        </w:r>
      </w:hyperlink>
    </w:p>
    <w:p w:rsidR="005616AD" w:rsidRPr="000845CC" w:rsidRDefault="005616AD" w:rsidP="000845CC">
      <w:pPr>
        <w:spacing w:after="0" w:line="240" w:lineRule="auto"/>
        <w:rPr>
          <w:rFonts w:ascii="Times New Roman" w:eastAsia="Times New Roman" w:hAnsi="Times New Roman" w:cs="Times New Roman"/>
          <w:sz w:val="24"/>
          <w:szCs w:val="24"/>
          <w:lang w:eastAsia="nl-BE"/>
        </w:rPr>
      </w:pPr>
      <w:r w:rsidRPr="005616AD">
        <w:rPr>
          <w:rFonts w:ascii="Arial" w:eastAsia="Times New Roman" w:hAnsi="Arial" w:cs="Arial"/>
          <w:color w:val="000000"/>
          <w:sz w:val="18"/>
          <w:szCs w:val="18"/>
          <w:lang w:eastAsia="nl-BE"/>
        </w:rPr>
        <w:br/>
      </w:r>
      <w:r w:rsidRPr="005616AD">
        <w:rPr>
          <w:rFonts w:ascii="Arial" w:eastAsia="Times New Roman" w:hAnsi="Arial" w:cs="Arial"/>
          <w:b/>
          <w:bCs/>
          <w:color w:val="000000"/>
          <w:sz w:val="18"/>
          <w:szCs w:val="18"/>
          <w:lang w:eastAsia="nl-BE"/>
        </w:rPr>
        <w:t>Miscellaneous Stuff ...</w:t>
      </w:r>
    </w:p>
    <w:p w:rsidR="000845CC" w:rsidRDefault="005616AD" w:rsidP="000845CC">
      <w:pPr>
        <w:spacing w:after="0" w:line="240" w:lineRule="auto"/>
        <w:rPr>
          <w:rFonts w:ascii="Times New Roman" w:eastAsia="Times New Roman" w:hAnsi="Times New Roman" w:cs="Times New Roman"/>
          <w:sz w:val="24"/>
          <w:szCs w:val="24"/>
          <w:lang w:eastAsia="nl-BE"/>
        </w:rPr>
      </w:pPr>
      <w:r w:rsidRPr="005616AD">
        <w:rPr>
          <w:rFonts w:ascii="Arial" w:eastAsia="Times New Roman" w:hAnsi="Arial" w:cs="Arial"/>
          <w:color w:val="000000"/>
          <w:sz w:val="18"/>
          <w:szCs w:val="18"/>
          <w:lang w:eastAsia="nl-BE"/>
        </w:rPr>
        <w:br/>
        <w:t>Many thanks to the hundreds of people who have emailed me and/or posted thoughtful comments on all the blogs about our </w:t>
      </w:r>
      <w:hyperlink r:id="rId29" w:tgtFrame="_top" w:history="1">
        <w:r w:rsidRPr="005616AD">
          <w:rPr>
            <w:rFonts w:ascii="Arial" w:eastAsia="Times New Roman" w:hAnsi="Arial" w:cs="Arial"/>
            <w:color w:val="0000FF"/>
            <w:sz w:val="18"/>
            <w:szCs w:val="18"/>
            <w:u w:val="single"/>
            <w:lang w:eastAsia="nl-BE"/>
          </w:rPr>
          <w:t>recent research</w:t>
        </w:r>
      </w:hyperlink>
      <w:r w:rsidRPr="005616AD">
        <w:rPr>
          <w:rFonts w:ascii="Arial" w:eastAsia="Times New Roman" w:hAnsi="Arial" w:cs="Arial"/>
          <w:color w:val="000000"/>
          <w:sz w:val="18"/>
          <w:szCs w:val="18"/>
          <w:lang w:eastAsia="nl-BE"/>
        </w:rPr>
        <w:t> and my </w:t>
      </w:r>
      <w:hyperlink r:id="rId30" w:tgtFrame="_top" w:history="1">
        <w:r w:rsidRPr="005616AD">
          <w:rPr>
            <w:rFonts w:ascii="Arial" w:eastAsia="Times New Roman" w:hAnsi="Arial" w:cs="Arial"/>
            <w:color w:val="0000FF"/>
            <w:sz w:val="18"/>
            <w:szCs w:val="18"/>
            <w:u w:val="single"/>
            <w:lang w:eastAsia="nl-BE"/>
          </w:rPr>
          <w:t>public responses</w:t>
        </w:r>
      </w:hyperlink>
      <w:r w:rsidRPr="005616AD">
        <w:rPr>
          <w:rFonts w:ascii="Arial" w:eastAsia="Times New Roman" w:hAnsi="Arial" w:cs="Arial"/>
          <w:color w:val="000000"/>
          <w:sz w:val="18"/>
          <w:szCs w:val="18"/>
          <w:lang w:eastAsia="nl-BE"/>
        </w:rPr>
        <w:t> to attacks on the integrity of our research</w:t>
      </w:r>
      <w:r w:rsidRPr="005616AD">
        <w:rPr>
          <w:rFonts w:ascii="Arial" w:eastAsia="Times New Roman" w:hAnsi="Arial" w:cs="Arial"/>
          <w:color w:val="000000"/>
          <w:sz w:val="18"/>
          <w:szCs w:val="18"/>
          <w:lang w:eastAsia="nl-BE"/>
        </w:rPr>
        <w:br/>
      </w:r>
    </w:p>
    <w:p w:rsidR="000845CC" w:rsidRDefault="005616AD" w:rsidP="000845CC">
      <w:pPr>
        <w:spacing w:after="0" w:line="240" w:lineRule="auto"/>
        <w:rPr>
          <w:rFonts w:ascii="Times New Roman" w:eastAsia="Times New Roman" w:hAnsi="Times New Roman" w:cs="Times New Roman"/>
          <w:sz w:val="24"/>
          <w:szCs w:val="24"/>
          <w:lang w:eastAsia="nl-BE"/>
        </w:rPr>
      </w:pPr>
      <w:r w:rsidRPr="005616AD">
        <w:rPr>
          <w:rFonts w:ascii="Arial" w:eastAsia="Times New Roman" w:hAnsi="Arial" w:cs="Arial"/>
          <w:color w:val="000000"/>
          <w:sz w:val="18"/>
          <w:szCs w:val="18"/>
          <w:lang w:eastAsia="nl-BE"/>
        </w:rPr>
        <w:t>For those interested in the tension between science and religion, and my own thoughts on the subject, here are links to a </w:t>
      </w:r>
      <w:hyperlink r:id="rId31" w:anchor="CLEAR" w:history="1">
        <w:r w:rsidRPr="005616AD">
          <w:rPr>
            <w:rFonts w:ascii="Arial" w:eastAsia="Times New Roman" w:hAnsi="Arial" w:cs="Arial"/>
            <w:color w:val="0000FF"/>
            <w:sz w:val="18"/>
            <w:szCs w:val="18"/>
            <w:u w:val="single"/>
            <w:lang w:eastAsia="nl-BE"/>
          </w:rPr>
          <w:t>passage that I admire</w:t>
        </w:r>
      </w:hyperlink>
      <w:r w:rsidRPr="005616AD">
        <w:rPr>
          <w:rFonts w:ascii="Arial" w:eastAsia="Times New Roman" w:hAnsi="Arial" w:cs="Arial"/>
          <w:color w:val="000000"/>
          <w:sz w:val="18"/>
          <w:szCs w:val="18"/>
          <w:lang w:eastAsia="nl-BE"/>
        </w:rPr>
        <w:t> from a book written in the 1700s, my portion of a</w:t>
      </w:r>
      <w:hyperlink r:id="rId32" w:tgtFrame="_top" w:history="1">
        <w:r w:rsidRPr="005616AD">
          <w:rPr>
            <w:rFonts w:ascii="Arial" w:eastAsia="Times New Roman" w:hAnsi="Arial" w:cs="Arial"/>
            <w:color w:val="0000FF"/>
            <w:sz w:val="18"/>
            <w:szCs w:val="18"/>
            <w:u w:val="single"/>
            <w:lang w:eastAsia="nl-BE"/>
          </w:rPr>
          <w:t>public dialogue with a theologian</w:t>
        </w:r>
      </w:hyperlink>
      <w:r w:rsidRPr="005616AD">
        <w:rPr>
          <w:rFonts w:ascii="Arial" w:eastAsia="Times New Roman" w:hAnsi="Arial" w:cs="Arial"/>
          <w:color w:val="000000"/>
          <w:sz w:val="18"/>
          <w:szCs w:val="18"/>
          <w:lang w:eastAsia="nl-BE"/>
        </w:rPr>
        <w:t> in 1998, and – especially for educators – a </w:t>
      </w:r>
      <w:hyperlink r:id="rId33" w:tgtFrame="_top" w:history="1">
        <w:r w:rsidRPr="005616AD">
          <w:rPr>
            <w:rFonts w:ascii="Arial" w:eastAsia="Times New Roman" w:hAnsi="Arial" w:cs="Arial"/>
            <w:color w:val="0000FF"/>
            <w:sz w:val="18"/>
            <w:szCs w:val="18"/>
            <w:u w:val="single"/>
            <w:lang w:eastAsia="nl-BE"/>
          </w:rPr>
          <w:t>brief summary of the evidence for evolution</w:t>
        </w:r>
      </w:hyperlink>
      <w:r w:rsidRPr="005616AD">
        <w:rPr>
          <w:rFonts w:ascii="Arial" w:eastAsia="Times New Roman" w:hAnsi="Arial" w:cs="Arial"/>
          <w:color w:val="000000"/>
          <w:sz w:val="18"/>
          <w:szCs w:val="18"/>
          <w:lang w:eastAsia="nl-BE"/>
        </w:rPr>
        <w:t>.</w:t>
      </w:r>
    </w:p>
    <w:p w:rsidR="000845CC" w:rsidRDefault="000845CC" w:rsidP="000845CC">
      <w:pPr>
        <w:spacing w:after="0" w:line="240" w:lineRule="auto"/>
        <w:rPr>
          <w:rFonts w:ascii="Times New Roman" w:eastAsia="Times New Roman" w:hAnsi="Times New Roman" w:cs="Times New Roman"/>
          <w:sz w:val="24"/>
          <w:szCs w:val="24"/>
          <w:lang w:eastAsia="nl-BE"/>
        </w:rPr>
      </w:pPr>
    </w:p>
    <w:p w:rsidR="000845CC" w:rsidRDefault="000845CC" w:rsidP="000845CC">
      <w:pPr>
        <w:spacing w:after="0" w:line="240" w:lineRule="auto"/>
        <w:rPr>
          <w:rFonts w:ascii="Times New Roman" w:eastAsia="Times New Roman" w:hAnsi="Times New Roman" w:cs="Times New Roman"/>
          <w:sz w:val="24"/>
          <w:szCs w:val="24"/>
          <w:lang w:eastAsia="nl-BE"/>
        </w:rPr>
      </w:pPr>
    </w:p>
    <w:p w:rsidR="000845CC" w:rsidRDefault="000845CC" w:rsidP="000845CC">
      <w:pPr>
        <w:spacing w:after="0" w:line="240" w:lineRule="auto"/>
        <w:rPr>
          <w:rFonts w:ascii="Arial" w:eastAsia="Times New Roman" w:hAnsi="Arial" w:cs="Arial"/>
          <w:color w:val="000000"/>
          <w:sz w:val="18"/>
          <w:szCs w:val="18"/>
          <w:lang w:eastAsia="nl-BE"/>
        </w:rPr>
      </w:pPr>
      <w:r>
        <w:rPr>
          <w:rFonts w:ascii="Arial" w:hAnsi="Arial" w:cs="Arial"/>
          <w:noProof/>
          <w:sz w:val="18"/>
          <w:szCs w:val="18"/>
          <w:lang w:eastAsia="nl-BE"/>
        </w:rPr>
        <w:drawing>
          <wp:inline distT="0" distB="0" distL="0" distR="0" wp14:anchorId="7C8281F2" wp14:editId="7AC5182F">
            <wp:extent cx="5686425" cy="1628775"/>
            <wp:effectExtent l="0" t="0" r="9525" b="9525"/>
            <wp:docPr id="89" name="Afbeelding 89" descr="http://multiply.com/mu/tsjok45/image/4/photos/1944/1200x1200/15/lenski-beaker-petri-web.jpg?et=NvaJBitKlfbv%2BftFuRON9g&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4/photos/1944/1200x1200/15/lenski-beaker-petri-web.jpg?et=NvaJBitKlfbv%2BftFuRON9g&amp;nmid=4380646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1628775"/>
                    </a:xfrm>
                    <a:prstGeom prst="rect">
                      <a:avLst/>
                    </a:prstGeom>
                    <a:noFill/>
                    <a:ln>
                      <a:noFill/>
                    </a:ln>
                  </pic:spPr>
                </pic:pic>
              </a:graphicData>
            </a:graphic>
          </wp:inline>
        </w:drawing>
      </w:r>
    </w:p>
    <w:p w:rsidR="000845CC" w:rsidRDefault="000845CC" w:rsidP="000845CC">
      <w:pPr>
        <w:spacing w:after="0" w:line="240" w:lineRule="auto"/>
        <w:rPr>
          <w:rFonts w:ascii="Arial" w:eastAsia="Times New Roman" w:hAnsi="Arial" w:cs="Arial"/>
          <w:color w:val="000000"/>
          <w:sz w:val="18"/>
          <w:szCs w:val="18"/>
          <w:lang w:eastAsia="nl-BE"/>
        </w:rPr>
      </w:pPr>
    </w:p>
    <w:p w:rsidR="000845CC" w:rsidRPr="000845CC" w:rsidRDefault="000845CC" w:rsidP="000845CC">
      <w:pPr>
        <w:spacing w:after="0" w:line="240" w:lineRule="auto"/>
        <w:rPr>
          <w:rFonts w:ascii="Arial" w:eastAsia="Times New Roman" w:hAnsi="Arial" w:cs="Arial"/>
          <w:color w:val="000000"/>
          <w:sz w:val="18"/>
          <w:szCs w:val="18"/>
          <w:lang w:eastAsia="nl-BE"/>
        </w:rPr>
      </w:pPr>
      <w:r w:rsidRPr="000845CC">
        <w:rPr>
          <w:rFonts w:ascii="Arial" w:eastAsia="Times New Roman" w:hAnsi="Arial" w:cs="Arial"/>
          <w:color w:val="000000"/>
          <w:sz w:val="18"/>
          <w:szCs w:val="18"/>
          <w:lang w:eastAsia="nl-BE"/>
        </w:rPr>
        <w:t>lenski_beaker_petri_web.</w:t>
      </w:r>
    </w:p>
    <w:p w:rsidR="000845CC" w:rsidRPr="000845CC" w:rsidRDefault="000845CC" w:rsidP="000845CC">
      <w:pPr>
        <w:spacing w:after="0" w:line="240" w:lineRule="auto"/>
        <w:rPr>
          <w:rFonts w:ascii="Arial" w:eastAsia="Times New Roman" w:hAnsi="Arial" w:cs="Arial"/>
          <w:color w:val="000000"/>
          <w:sz w:val="18"/>
          <w:szCs w:val="18"/>
          <w:lang w:eastAsia="nl-BE"/>
        </w:rPr>
      </w:pPr>
      <w:hyperlink r:id="rId35" w:history="1">
        <w:r w:rsidRPr="000845CC">
          <w:rPr>
            <w:rFonts w:ascii="Arial" w:eastAsia="Times New Roman" w:hAnsi="Arial" w:cs="Arial"/>
            <w:color w:val="0B5EB4"/>
            <w:sz w:val="18"/>
            <w:szCs w:val="18"/>
            <w:lang w:eastAsia="nl-BE"/>
          </w:rPr>
          <w:t>http://sitemaker.umich.edu/ecss2010/titles_and_abstracts</w:t>
        </w:r>
      </w:hyperlink>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t>Richard Lenski</w:t>
      </w:r>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t>The dynamics of phenotypic and genomic evolution during a 50,000 generation experiment with E. coli</w:t>
      </w:r>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t>Twelve initially identical populations of E. coli have been propagated in a simple environment since 1988. Two goals of this long-term experiment have been to investigate the dynamics of evolutionary change and examine the reproducibility of outcomes. We have quantified the extent of adaptation by natural selection, documented increasing ecological specialization over time, observed the rise of mutator phenotypes, and even seen the origin of a new function that transcends the usual definition of E. coli as a species. We have pursued various genetic approaches to discover the mutations responsible for these changes, including several affecting global regulatory networks. We have also recently sequenced complete genomes to find all of the mutations present in temporal series of clones sampled from some populations and heterogeneous population samples to discover polymorphisms. These genomic data provide new insights into the dynamical coupling of phenotypic and genomic evolution, and into the role of complex mutations in the origin of new functions</w:t>
      </w:r>
    </w:p>
    <w:p w:rsidR="00783BE8" w:rsidRDefault="00783BE8" w:rsidP="000845CC">
      <w:pPr>
        <w:spacing w:after="0" w:line="240" w:lineRule="auto"/>
        <w:rPr>
          <w:rFonts w:ascii="Arial" w:eastAsia="Times New Roman" w:hAnsi="Arial" w:cs="Arial"/>
          <w:color w:val="000000"/>
          <w:sz w:val="15"/>
          <w:szCs w:val="15"/>
          <w:lang w:eastAsia="nl-BE"/>
        </w:rPr>
      </w:pP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15"/>
          <w:szCs w:val="15"/>
          <w:lang w:eastAsia="nl-BE"/>
        </w:rPr>
        <w:t xml:space="preserve"> </w:t>
      </w:r>
    </w:p>
    <w:p w:rsidR="000845CC" w:rsidRDefault="000845CC" w:rsidP="000845CC">
      <w:pPr>
        <w:spacing w:after="0" w:line="240" w:lineRule="auto"/>
        <w:rPr>
          <w:rFonts w:ascii="Arial" w:eastAsia="Times New Roman" w:hAnsi="Arial" w:cs="Arial"/>
          <w:color w:val="000000"/>
          <w:sz w:val="18"/>
          <w:szCs w:val="18"/>
          <w:lang w:eastAsia="nl-BE"/>
        </w:rPr>
      </w:pPr>
    </w:p>
    <w:p w:rsidR="000845CC" w:rsidRDefault="000845CC" w:rsidP="000845CC">
      <w:pPr>
        <w:spacing w:after="0" w:line="240" w:lineRule="auto"/>
        <w:rPr>
          <w:rFonts w:ascii="Arial" w:eastAsia="Times New Roman" w:hAnsi="Arial" w:cs="Arial"/>
          <w:color w:val="000000"/>
          <w:sz w:val="18"/>
          <w:szCs w:val="18"/>
          <w:lang w:eastAsia="nl-BE"/>
        </w:rPr>
      </w:pPr>
    </w:p>
    <w:p w:rsidR="000845CC" w:rsidRDefault="000845CC" w:rsidP="000845CC">
      <w:pPr>
        <w:spacing w:after="0" w:line="240" w:lineRule="auto"/>
        <w:rPr>
          <w:rFonts w:ascii="Arial" w:eastAsia="Times New Roman" w:hAnsi="Arial" w:cs="Arial"/>
          <w:color w:val="000000"/>
          <w:sz w:val="18"/>
          <w:szCs w:val="18"/>
          <w:lang w:eastAsia="nl-BE"/>
        </w:rPr>
      </w:pPr>
      <w:r>
        <w:rPr>
          <w:rFonts w:ascii="Arial" w:hAnsi="Arial" w:cs="Arial"/>
          <w:noProof/>
          <w:sz w:val="18"/>
          <w:szCs w:val="18"/>
          <w:lang w:eastAsia="nl-BE"/>
        </w:rPr>
        <w:drawing>
          <wp:inline distT="0" distB="0" distL="0" distR="0" wp14:anchorId="167BDF3B" wp14:editId="3D9DFA5C">
            <wp:extent cx="2371725" cy="2105025"/>
            <wp:effectExtent l="0" t="0" r="9525" b="9525"/>
            <wp:docPr id="90" name="Afbeelding 90" descr="http://multiply.com/mu/tsjok45/image/4/photos/1944/1200x1200/16/dunlap-fruitfly-web.jpg?et=y%2B5ovGSmkEDLrtkDmBBs%2Cg&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4/photos/1944/1200x1200/16/dunlap-fruitfly-web.jpg?et=y%2B5ovGSmkEDLrtkDmBBs%2Cg&amp;nmid=4380646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2105025"/>
                    </a:xfrm>
                    <a:prstGeom prst="rect">
                      <a:avLst/>
                    </a:prstGeom>
                    <a:noFill/>
                    <a:ln>
                      <a:noFill/>
                    </a:ln>
                  </pic:spPr>
                </pic:pic>
              </a:graphicData>
            </a:graphic>
          </wp:inline>
        </w:drawing>
      </w:r>
    </w:p>
    <w:p w:rsidR="000845CC" w:rsidRDefault="000845CC" w:rsidP="000845CC">
      <w:pPr>
        <w:spacing w:after="0" w:line="240" w:lineRule="auto"/>
        <w:rPr>
          <w:rFonts w:ascii="Arial" w:eastAsia="Times New Roman" w:hAnsi="Arial" w:cs="Arial"/>
          <w:color w:val="000000"/>
          <w:sz w:val="18"/>
          <w:szCs w:val="18"/>
          <w:lang w:eastAsia="nl-BE"/>
        </w:rPr>
      </w:pPr>
    </w:p>
    <w:p w:rsidR="000845CC" w:rsidRPr="000845CC" w:rsidRDefault="000845CC" w:rsidP="000845CC">
      <w:pPr>
        <w:spacing w:after="0" w:line="240" w:lineRule="auto"/>
        <w:rPr>
          <w:rFonts w:ascii="Arial" w:eastAsia="Times New Roman" w:hAnsi="Arial" w:cs="Arial"/>
          <w:color w:val="000000"/>
          <w:sz w:val="18"/>
          <w:szCs w:val="18"/>
          <w:lang w:eastAsia="nl-BE"/>
        </w:rPr>
      </w:pPr>
      <w:r w:rsidRPr="000845CC">
        <w:rPr>
          <w:rFonts w:ascii="Arial" w:eastAsia="Times New Roman" w:hAnsi="Arial" w:cs="Arial"/>
          <w:color w:val="000000"/>
          <w:sz w:val="18"/>
          <w:szCs w:val="18"/>
          <w:lang w:eastAsia="nl-BE"/>
        </w:rPr>
        <w:t>dunlap_fruitfly_</w:t>
      </w:r>
    </w:p>
    <w:p w:rsidR="000845CC" w:rsidRDefault="000845CC" w:rsidP="000845CC">
      <w:pPr>
        <w:spacing w:after="0" w:line="240" w:lineRule="auto"/>
        <w:rPr>
          <w:rFonts w:ascii="Arial" w:eastAsia="Times New Roman" w:hAnsi="Arial" w:cs="Arial"/>
          <w:color w:val="000000"/>
          <w:sz w:val="18"/>
          <w:szCs w:val="18"/>
          <w:lang w:eastAsia="nl-BE"/>
        </w:rPr>
      </w:pPr>
      <w:hyperlink r:id="rId37" w:history="1">
        <w:r w:rsidRPr="000845CC">
          <w:rPr>
            <w:rFonts w:ascii="Arial" w:eastAsia="Times New Roman" w:hAnsi="Arial" w:cs="Arial"/>
            <w:color w:val="0B5EB4"/>
            <w:sz w:val="18"/>
            <w:szCs w:val="18"/>
            <w:lang w:eastAsia="nl-BE"/>
          </w:rPr>
          <w:t>http://sitemaker.umich.edu/ecss2010/titles_and_abstracts</w:t>
        </w:r>
      </w:hyperlink>
      <w:r>
        <w:rPr>
          <w:rFonts w:ascii="Arial" w:eastAsia="Times New Roman" w:hAnsi="Arial" w:cs="Arial"/>
          <w:color w:val="000000"/>
          <w:sz w:val="18"/>
          <w:szCs w:val="18"/>
          <w:lang w:eastAsia="nl-BE"/>
        </w:rPr>
        <w:br/>
      </w:r>
      <w:r>
        <w:rPr>
          <w:rFonts w:ascii="Arial" w:eastAsia="Times New Roman" w:hAnsi="Arial" w:cs="Arial"/>
          <w:color w:val="000000"/>
          <w:sz w:val="18"/>
          <w:szCs w:val="18"/>
          <w:lang w:eastAsia="nl-BE"/>
        </w:rPr>
        <w:br/>
        <w:t>Aimee Dunlap</w:t>
      </w:r>
      <w:r>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t>Experimental evolution of learning abilities: uncertainty and reliability</w:t>
      </w:r>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t>Why are some behaviors learned while others are innate? Why are some things learned more easily than others? Both questions are thought to be tied to patterns of environmental change, but experiments are lacking. I used statistical decision theory to model behaviors and fitness consequences, and experimental evolution studies with fruit flies where I manipulated patterns of environmental change across evolutionary time, to address both of these fundamental questions in learning. The first experiment tested the effects of the reliability of experience and the fixity of the best action upon the evolution of learning and non-learning in 30 generations. I found that indeed, the interaction of these two types of change determine when learning, and when non-learning evolve. The second study was a full factorial experiment manipulating the reliabilities of two modes of stimuli: olfactory and visual. After 40 generations, I found that as predicted, flies in environments where olfactory stimuli are reliable learned better about olfactory than color stimuli, with the same being true for color stimuli. These novel studies show the importance of reliability and change in evolution of learning and the usefulness of experimental evolution approaches to learning.</w:t>
      </w:r>
    </w:p>
    <w:p w:rsidR="000845CC" w:rsidRPr="000845CC" w:rsidRDefault="000845CC" w:rsidP="000845CC">
      <w:pPr>
        <w:spacing w:after="0" w:line="240" w:lineRule="auto"/>
        <w:rPr>
          <w:rFonts w:ascii="Arial" w:eastAsia="Times New Roman" w:hAnsi="Arial" w:cs="Arial"/>
          <w:color w:val="000000"/>
          <w:sz w:val="18"/>
          <w:szCs w:val="18"/>
          <w:lang w:eastAsia="nl-BE"/>
        </w:rPr>
      </w:pPr>
    </w:p>
    <w:p w:rsidR="000845CC" w:rsidRPr="000845CC" w:rsidRDefault="000845CC" w:rsidP="000845CC">
      <w:pPr>
        <w:spacing w:after="0" w:line="240" w:lineRule="auto"/>
        <w:rPr>
          <w:rFonts w:ascii="Times New Roman" w:eastAsia="Times New Roman" w:hAnsi="Times New Roman" w:cs="Times New Roman"/>
          <w:sz w:val="24"/>
          <w:szCs w:val="24"/>
          <w:lang w:eastAsia="nl-BE"/>
        </w:rPr>
      </w:pPr>
    </w:p>
    <w:p w:rsidR="000845CC" w:rsidRDefault="000845CC" w:rsidP="00783BE8">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6C143253" wp14:editId="5DDB9722">
            <wp:extent cx="3810000" cy="1847850"/>
            <wp:effectExtent l="0" t="0" r="0" b="0"/>
            <wp:docPr id="91" name="Afbeelding 91" descr="http://multiply.com/mu/tsjok45/image/5/photos/1944/1200x1200/17/gallie-research-web.jpg?et=zlRkqcWUuqD29KSXlQwkCQ&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5/photos/1944/1200x1200/17/gallie-research-web.jpg?et=zlRkqcWUuqD29KSXlQwkCQ&amp;nmid=4380646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1847850"/>
                    </a:xfrm>
                    <a:prstGeom prst="rect">
                      <a:avLst/>
                    </a:prstGeom>
                    <a:noFill/>
                    <a:ln>
                      <a:noFill/>
                    </a:ln>
                  </pic:spPr>
                </pic:pic>
              </a:graphicData>
            </a:graphic>
          </wp:inline>
        </w:drawing>
      </w:r>
    </w:p>
    <w:p w:rsidR="000845CC" w:rsidRDefault="000845CC" w:rsidP="00783BE8">
      <w:pPr>
        <w:spacing w:after="0" w:line="240" w:lineRule="auto"/>
        <w:rPr>
          <w:rFonts w:ascii="Arial" w:eastAsia="Times New Roman" w:hAnsi="Arial" w:cs="Arial"/>
          <w:color w:val="000000"/>
          <w:sz w:val="20"/>
          <w:szCs w:val="20"/>
          <w:lang w:eastAsia="nl-BE"/>
        </w:rPr>
      </w:pPr>
      <w:hyperlink r:id="rId39" w:history="1">
        <w:r w:rsidRPr="000845CC">
          <w:rPr>
            <w:rFonts w:ascii="Arial" w:hAnsi="Arial" w:cs="Arial"/>
            <w:color w:val="0B5EB4"/>
            <w:sz w:val="18"/>
            <w:szCs w:val="18"/>
          </w:rPr>
          <w:t>http://sitemaker.umich.edu/ecss2010/titles_and_abstracts</w:t>
        </w:r>
      </w:hyperlink>
      <w:r>
        <w:rPr>
          <w:rFonts w:ascii="Arial" w:hAnsi="Arial" w:cs="Arial"/>
          <w:color w:val="000000"/>
          <w:sz w:val="18"/>
          <w:szCs w:val="18"/>
        </w:rPr>
        <w:br/>
      </w:r>
      <w:r>
        <w:rPr>
          <w:rFonts w:ascii="Arial" w:hAnsi="Arial" w:cs="Arial"/>
          <w:color w:val="000000"/>
          <w:sz w:val="18"/>
          <w:szCs w:val="18"/>
        </w:rPr>
        <w:br/>
        <w:t>Jenna Gallie</w:t>
      </w:r>
      <w:r>
        <w:rPr>
          <w:rFonts w:ascii="Arial" w:hAnsi="Arial" w:cs="Arial"/>
          <w:color w:val="000000"/>
          <w:sz w:val="18"/>
          <w:szCs w:val="18"/>
        </w:rPr>
        <w:br/>
      </w:r>
      <w:r w:rsidRPr="000845CC">
        <w:rPr>
          <w:rFonts w:ascii="Arial" w:hAnsi="Arial" w:cs="Arial"/>
          <w:color w:val="000000"/>
          <w:sz w:val="18"/>
          <w:szCs w:val="18"/>
        </w:rPr>
        <w:t>Experimental evolution of bet hedging </w:t>
      </w:r>
      <w:r w:rsidRPr="000845CC">
        <w:rPr>
          <w:rFonts w:ascii="Arial" w:hAnsi="Arial" w:cs="Arial"/>
          <w:color w:val="000000"/>
          <w:sz w:val="18"/>
          <w:szCs w:val="18"/>
        </w:rPr>
        <w:br/>
      </w:r>
      <w:r w:rsidRPr="000845CC">
        <w:rPr>
          <w:rFonts w:ascii="Arial" w:hAnsi="Arial" w:cs="Arial"/>
          <w:color w:val="000000"/>
          <w:sz w:val="18"/>
          <w:szCs w:val="18"/>
        </w:rPr>
        <w:br/>
      </w:r>
      <w:r w:rsidRPr="000845CC">
        <w:rPr>
          <w:rFonts w:ascii="Arial" w:hAnsi="Arial" w:cs="Arial"/>
          <w:color w:val="000000"/>
          <w:sz w:val="18"/>
          <w:szCs w:val="18"/>
        </w:rPr>
        <w:lastRenderedPageBreak/>
        <w:t>Bet hedging - stochastic switching between phenotypic states - is a canonical example of an evolutionary adaptation that facilitates persistence in the face of fluctuating environments. Although bet hedging is found in organisms ranging from bacteria to humans, direct evidence for an adaptive origin of this behaviour is lacking. Here I report the de novo evolution of bet hedging in experimental bacterial populations. Bacteria were subjected to an environment that continually favoured new phenotypic states. Initially, this regime drove the successive evolution of novel phenotypes by mutation and selection; however, in two (of 12) replicates this trend was broken by the evolution of bet-hedging genotypes that persisted because of rapid stochastic phenotype switching. Genome re-sequencing of one of these switching types revealed nine mutations that distinguished it from the ancestor. The final mutation proved both necessary and sufficient for rapid phenotype switching; nonetheless, the evolution of bet hedging was contingent upon earlier mutations that altered the relative fitness effect of the final mutation. I will account for the adaptive significance of each of the nine mutations and describe the effect of the final mutation that establishes a bi-stable (epigenetic) molecular switch. Together, these findings capture the adaptive evolution of bet hedging in the simplest of organisms, and suggest that risk-spreading strategies may have been among the earliest evolutionary solutions to life in fluctuating environments.</w:t>
      </w:r>
      <w:r w:rsidRPr="00783BE8">
        <w:rPr>
          <w:rFonts w:ascii="Arial" w:eastAsia="Times New Roman" w:hAnsi="Arial" w:cs="Arial"/>
          <w:color w:val="000000"/>
          <w:sz w:val="20"/>
          <w:szCs w:val="20"/>
          <w:lang w:eastAsia="nl-BE"/>
        </w:rPr>
        <w:t xml:space="preserve"> </w:t>
      </w:r>
    </w:p>
    <w:p w:rsidR="000845CC" w:rsidRDefault="000845CC" w:rsidP="00783BE8">
      <w:pPr>
        <w:spacing w:after="0" w:line="240" w:lineRule="auto"/>
        <w:rPr>
          <w:rFonts w:ascii="Arial" w:eastAsia="Times New Roman" w:hAnsi="Arial" w:cs="Arial"/>
          <w:color w:val="000000"/>
          <w:sz w:val="20"/>
          <w:szCs w:val="20"/>
          <w:lang w:eastAsia="nl-BE"/>
        </w:rPr>
      </w:pPr>
    </w:p>
    <w:p w:rsidR="000845CC" w:rsidRDefault="000845CC" w:rsidP="00783BE8">
      <w:pPr>
        <w:spacing w:after="0" w:line="240" w:lineRule="auto"/>
        <w:rPr>
          <w:rFonts w:ascii="Arial" w:eastAsia="Times New Roman" w:hAnsi="Arial" w:cs="Arial"/>
          <w:color w:val="000000"/>
          <w:sz w:val="20"/>
          <w:szCs w:val="20"/>
          <w:lang w:eastAsia="nl-BE"/>
        </w:rPr>
      </w:pPr>
    </w:p>
    <w:p w:rsidR="000845CC" w:rsidRDefault="000845CC" w:rsidP="00783BE8">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133FA63C" wp14:editId="3AC51285">
            <wp:extent cx="2143125" cy="3219450"/>
            <wp:effectExtent l="0" t="0" r="9525" b="0"/>
            <wp:docPr id="92" name="Afbeelding 92" descr="http://multiply.com/mu/tsjok45/image/4/photos/1944/1200x1200/18/harcombe-petri-graph-web.jpg?et=EIH7XrgoFz4K4OeeH3pLpA&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4/photos/1944/1200x1200/18/harcombe-petri-graph-web.jpg?et=EIH7XrgoFz4K4OeeH3pLpA&amp;nmid=4380646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3125" cy="3219450"/>
                    </a:xfrm>
                    <a:prstGeom prst="rect">
                      <a:avLst/>
                    </a:prstGeom>
                    <a:noFill/>
                    <a:ln>
                      <a:noFill/>
                    </a:ln>
                  </pic:spPr>
                </pic:pic>
              </a:graphicData>
            </a:graphic>
          </wp:inline>
        </w:drawing>
      </w:r>
      <w:r w:rsidRPr="00783BE8">
        <w:rPr>
          <w:rFonts w:ascii="Arial" w:eastAsia="Times New Roman" w:hAnsi="Arial" w:cs="Arial"/>
          <w:color w:val="000000"/>
          <w:sz w:val="20"/>
          <w:szCs w:val="20"/>
          <w:lang w:eastAsia="nl-BE"/>
        </w:rPr>
        <w:t xml:space="preserve"> </w:t>
      </w:r>
    </w:p>
    <w:p w:rsidR="000845CC" w:rsidRDefault="000845CC" w:rsidP="00783BE8">
      <w:pPr>
        <w:spacing w:after="0" w:line="240" w:lineRule="auto"/>
        <w:rPr>
          <w:rFonts w:ascii="Arial" w:eastAsia="Times New Roman" w:hAnsi="Arial" w:cs="Arial"/>
          <w:color w:val="000000"/>
          <w:sz w:val="20"/>
          <w:szCs w:val="20"/>
          <w:lang w:eastAsia="nl-BE"/>
        </w:rPr>
      </w:pPr>
    </w:p>
    <w:p w:rsidR="000845CC" w:rsidRPr="000845CC" w:rsidRDefault="000845CC" w:rsidP="000845CC">
      <w:pPr>
        <w:spacing w:after="0" w:line="240" w:lineRule="auto"/>
        <w:rPr>
          <w:rFonts w:ascii="Arial" w:eastAsia="Times New Roman" w:hAnsi="Arial" w:cs="Arial"/>
          <w:color w:val="000000"/>
          <w:sz w:val="18"/>
          <w:szCs w:val="18"/>
          <w:lang w:eastAsia="nl-BE"/>
        </w:rPr>
      </w:pPr>
      <w:r w:rsidRPr="000845CC">
        <w:rPr>
          <w:rFonts w:ascii="Arial" w:eastAsia="Times New Roman" w:hAnsi="Arial" w:cs="Arial"/>
          <w:color w:val="000000"/>
          <w:sz w:val="18"/>
          <w:szCs w:val="18"/>
          <w:lang w:eastAsia="nl-BE"/>
        </w:rPr>
        <w:t>harcombe_petri_graph_web.jpg</w:t>
      </w:r>
    </w:p>
    <w:p w:rsidR="000845CC" w:rsidRDefault="000845CC" w:rsidP="000845CC">
      <w:pPr>
        <w:spacing w:after="0" w:line="240" w:lineRule="auto"/>
        <w:rPr>
          <w:rFonts w:ascii="Arial" w:eastAsia="Times New Roman" w:hAnsi="Arial" w:cs="Arial"/>
          <w:color w:val="000000"/>
          <w:sz w:val="18"/>
          <w:szCs w:val="18"/>
          <w:lang w:eastAsia="nl-BE"/>
        </w:rPr>
      </w:pPr>
      <w:hyperlink r:id="rId41" w:history="1">
        <w:r w:rsidRPr="000845CC">
          <w:rPr>
            <w:rFonts w:ascii="Arial" w:eastAsia="Times New Roman" w:hAnsi="Arial" w:cs="Arial"/>
            <w:color w:val="CC0000"/>
            <w:sz w:val="18"/>
            <w:szCs w:val="18"/>
            <w:u w:val="single"/>
            <w:lang w:eastAsia="nl-BE"/>
          </w:rPr>
          <w:t>http://sitemaker.umich.edu/ecss2010/titles_and_abstracts</w:t>
        </w:r>
      </w:hyperlink>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r>
      <w:r>
        <w:rPr>
          <w:rFonts w:ascii="Arial" w:eastAsia="Times New Roman" w:hAnsi="Arial" w:cs="Arial"/>
          <w:color w:val="000000"/>
          <w:sz w:val="18"/>
          <w:szCs w:val="18"/>
          <w:lang w:eastAsia="nl-BE"/>
        </w:rPr>
        <w:t>William Harcombe</w:t>
      </w:r>
      <w:r>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t>Microbial community dynamics: a systems biology and experimental evolutionary approach </w:t>
      </w:r>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t>Most organisms exist as members of complex communities. Experimental evolution has provided important insight into how selection acts on genetic variation to drive adaptation in monocultures, however less is known about the dynamics of adaptation in a community context. How rugged are fitness landscapes when fitness is determined by species interactions? I investigate the evolution of model microbial communities in which species rely on one another for essential metabolites, i.e. cross-feed. Specifically, I study two and three-species consortia containing Escherichia coli, Salmonella typhimurium and Methylobacterium extorquens. Evolution dramatically altered the productivity of cross-feeding communities depending on the scale of species interactions. Adaptation in an environment with local interactions led to the evolution of novel interspecies cooperation; Salmonella evolved to secrete a costly amino acid needed by E. coli. Community members are being swapped between replicate evolved communities to determine the degree of co-evolution between partners. Additionally, genomic, transcriptomic, and metabolomic analyses are providing insight into the systems level mechanisms behind changes in community phenotype. Finally, genome level metabolic networks are being used to computationally predict the possible and optimal species interactions based on first principles of metabolic stoichiometry. This work is providing insight into how evolution shapes the emergent properties of consortia through altering the underlying species interactions, cellular metabolism, and genomic content of populations.</w:t>
      </w:r>
    </w:p>
    <w:p w:rsidR="000845CC" w:rsidRDefault="000845CC" w:rsidP="000845CC">
      <w:pPr>
        <w:spacing w:after="0" w:line="240" w:lineRule="auto"/>
        <w:rPr>
          <w:rFonts w:ascii="Arial" w:eastAsia="Times New Roman" w:hAnsi="Arial" w:cs="Arial"/>
          <w:color w:val="000000"/>
          <w:sz w:val="18"/>
          <w:szCs w:val="18"/>
          <w:lang w:eastAsia="nl-BE"/>
        </w:rPr>
      </w:pPr>
    </w:p>
    <w:p w:rsidR="000845CC" w:rsidRDefault="000845CC" w:rsidP="000845CC">
      <w:pPr>
        <w:spacing w:after="0" w:line="240" w:lineRule="auto"/>
        <w:rPr>
          <w:rFonts w:ascii="Arial" w:eastAsia="Times New Roman" w:hAnsi="Arial" w:cs="Arial"/>
          <w:color w:val="000000"/>
          <w:sz w:val="18"/>
          <w:szCs w:val="18"/>
          <w:lang w:eastAsia="nl-BE"/>
        </w:rPr>
      </w:pPr>
    </w:p>
    <w:p w:rsidR="000845CC" w:rsidRDefault="000845CC" w:rsidP="000845CC">
      <w:pPr>
        <w:spacing w:after="0" w:line="240" w:lineRule="auto"/>
        <w:rPr>
          <w:rFonts w:ascii="Arial" w:eastAsia="Times New Roman" w:hAnsi="Arial" w:cs="Arial"/>
          <w:color w:val="000000"/>
          <w:sz w:val="18"/>
          <w:szCs w:val="18"/>
          <w:lang w:eastAsia="nl-BE"/>
        </w:rPr>
      </w:pPr>
      <w:r>
        <w:rPr>
          <w:rFonts w:ascii="Arial" w:hAnsi="Arial" w:cs="Arial"/>
          <w:noProof/>
          <w:sz w:val="18"/>
          <w:szCs w:val="18"/>
          <w:lang w:eastAsia="nl-BE"/>
        </w:rPr>
        <w:drawing>
          <wp:inline distT="0" distB="0" distL="0" distR="0" wp14:anchorId="4C22FCAD" wp14:editId="03CFCD02">
            <wp:extent cx="2381250" cy="2305050"/>
            <wp:effectExtent l="0" t="0" r="0" b="0"/>
            <wp:docPr id="93" name="Afbeelding 93" descr="http://multiply.com/mu/tsjok45/image/3/photos/1944/1200x1200/19/harrison-yeast-web.jpg?et=7TMxuABhDM6y58i6JdFO%2Cw&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1944/1200x1200/19/harrison-yeast-web.jpg?et=7TMxuABhDM6y58i6JdFO%2Cw&amp;nmid=4380646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2305050"/>
                    </a:xfrm>
                    <a:prstGeom prst="rect">
                      <a:avLst/>
                    </a:prstGeom>
                    <a:noFill/>
                    <a:ln>
                      <a:noFill/>
                    </a:ln>
                  </pic:spPr>
                </pic:pic>
              </a:graphicData>
            </a:graphic>
          </wp:inline>
        </w:drawing>
      </w:r>
    </w:p>
    <w:p w:rsidR="000845CC" w:rsidRDefault="000845CC" w:rsidP="000845CC">
      <w:pPr>
        <w:spacing w:after="0" w:line="240" w:lineRule="auto"/>
        <w:rPr>
          <w:rFonts w:ascii="Arial" w:hAnsi="Arial" w:cs="Arial"/>
          <w:color w:val="000000"/>
          <w:sz w:val="18"/>
          <w:szCs w:val="18"/>
        </w:rPr>
      </w:pPr>
      <w:r>
        <w:rPr>
          <w:rFonts w:ascii="Arial" w:hAnsi="Arial" w:cs="Arial"/>
          <w:color w:val="000000"/>
          <w:sz w:val="18"/>
          <w:szCs w:val="18"/>
        </w:rPr>
        <w:t>Ellie Harrison</w:t>
      </w:r>
      <w:r>
        <w:rPr>
          <w:rFonts w:ascii="Arial" w:hAnsi="Arial" w:cs="Arial"/>
          <w:color w:val="000000"/>
          <w:sz w:val="18"/>
          <w:szCs w:val="18"/>
        </w:rPr>
        <w:br/>
      </w:r>
      <w:r>
        <w:rPr>
          <w:rFonts w:ascii="Arial" w:hAnsi="Arial" w:cs="Arial"/>
          <w:color w:val="000000"/>
          <w:sz w:val="18"/>
          <w:szCs w:val="18"/>
        </w:rPr>
        <w:br/>
        <w:t>Sex and selfishness: virulence evolution in a genetic parasite</w:t>
      </w:r>
      <w:r>
        <w:rPr>
          <w:rFonts w:ascii="Arial" w:hAnsi="Arial" w:cs="Arial"/>
          <w:color w:val="000000"/>
          <w:sz w:val="18"/>
          <w:szCs w:val="18"/>
        </w:rPr>
        <w:br/>
      </w:r>
      <w:r>
        <w:rPr>
          <w:rFonts w:ascii="Arial" w:hAnsi="Arial" w:cs="Arial"/>
          <w:color w:val="000000"/>
          <w:sz w:val="18"/>
          <w:szCs w:val="18"/>
        </w:rPr>
        <w:br/>
        <w:t>Genetic elements that are transmitted in a non-Mendelian manner can be subject to within-individual selection as well as the more conventional between-individual selection. The magnitude of this within-individual selection depends on the breeding system, being larger in outcrossed species and smaller in inbred or asexual species. We have studied the effect of varying the magnitude of the within-individual component of selection by analyzing the evolution of the 2 micron plasmid in experimental sexual and asexual populations of Saccharomyces cerevisiae. The 2 micron is a biparentally transmitted nuclear plasmid present in ~40 copies per haploid cell and appears to be entirely parasitic. In an asexual population plasmid fitness is entirely linked to that of its host, and selection to minimize harm is strong. However, in sexually reproducing populations the parasite is able to spread, and host imposed selection is reduced. As predicted, we find that the plasmid evolves higher copy number in the sexual populations. To our knowledge, this is the first experimental demonstration of parasite virulence evolving in response to the host sexual system.</w:t>
      </w:r>
    </w:p>
    <w:p w:rsidR="000845CC" w:rsidRDefault="000845CC" w:rsidP="000845CC">
      <w:pPr>
        <w:spacing w:after="0" w:line="240" w:lineRule="auto"/>
        <w:rPr>
          <w:rFonts w:ascii="Arial" w:hAnsi="Arial" w:cs="Arial"/>
          <w:color w:val="000000"/>
          <w:sz w:val="18"/>
          <w:szCs w:val="18"/>
        </w:rPr>
      </w:pPr>
    </w:p>
    <w:p w:rsidR="000845CC" w:rsidRDefault="000845CC" w:rsidP="000845CC">
      <w:pPr>
        <w:spacing w:after="0" w:line="240" w:lineRule="auto"/>
        <w:rPr>
          <w:rFonts w:ascii="Arial" w:hAnsi="Arial" w:cs="Arial"/>
          <w:color w:val="000000"/>
          <w:sz w:val="18"/>
          <w:szCs w:val="18"/>
        </w:rPr>
      </w:pPr>
    </w:p>
    <w:p w:rsidR="000845CC" w:rsidRDefault="000845CC" w:rsidP="000845CC">
      <w:pPr>
        <w:spacing w:after="0" w:line="240" w:lineRule="auto"/>
        <w:rPr>
          <w:rFonts w:ascii="Arial" w:eastAsia="Times New Roman" w:hAnsi="Arial" w:cs="Arial"/>
          <w:color w:val="000000"/>
          <w:sz w:val="18"/>
          <w:szCs w:val="18"/>
          <w:lang w:eastAsia="nl-BE"/>
        </w:rPr>
      </w:pPr>
    </w:p>
    <w:p w:rsidR="000845CC" w:rsidRDefault="000845CC" w:rsidP="000845CC">
      <w:pPr>
        <w:spacing w:after="0" w:line="240" w:lineRule="auto"/>
        <w:rPr>
          <w:rFonts w:ascii="Arial" w:eastAsia="Times New Roman" w:hAnsi="Arial" w:cs="Arial"/>
          <w:color w:val="000000"/>
          <w:sz w:val="18"/>
          <w:szCs w:val="18"/>
          <w:lang w:eastAsia="nl-BE"/>
        </w:rPr>
      </w:pPr>
      <w:r>
        <w:rPr>
          <w:rFonts w:ascii="Arial" w:hAnsi="Arial" w:cs="Arial"/>
          <w:noProof/>
          <w:sz w:val="18"/>
          <w:szCs w:val="18"/>
          <w:lang w:eastAsia="nl-BE"/>
        </w:rPr>
        <w:drawing>
          <wp:inline distT="0" distB="0" distL="0" distR="0" wp14:anchorId="56AE492C" wp14:editId="711C410A">
            <wp:extent cx="2857500" cy="2571750"/>
            <wp:effectExtent l="0" t="0" r="0" b="0"/>
            <wp:docPr id="94" name="Afbeelding 94" descr="http://multiply.com/mu/tsjok45/image/3/photos/1944/1200x1200/20/mitri-robots-web.jpg?et=4o9RNrvbwd30Oa6vgSytqA&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3/photos/1944/1200x1200/20/mitri-robots-web.jpg?et=4o9RNrvbwd30Oa6vgSytqA&amp;nmid=4380646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rsidR="000845CC" w:rsidRDefault="000845CC" w:rsidP="000845CC">
      <w:pPr>
        <w:spacing w:after="0" w:line="240" w:lineRule="auto"/>
        <w:rPr>
          <w:rFonts w:ascii="Arial" w:eastAsia="Times New Roman" w:hAnsi="Arial" w:cs="Arial"/>
          <w:color w:val="000000"/>
          <w:sz w:val="18"/>
          <w:szCs w:val="18"/>
          <w:lang w:eastAsia="nl-BE"/>
        </w:rPr>
      </w:pPr>
    </w:p>
    <w:p w:rsidR="000845CC" w:rsidRDefault="000845CC" w:rsidP="000845CC">
      <w:pPr>
        <w:spacing w:after="0" w:line="240" w:lineRule="auto"/>
        <w:rPr>
          <w:rFonts w:ascii="Arial" w:eastAsia="Times New Roman" w:hAnsi="Arial" w:cs="Arial"/>
          <w:color w:val="000000"/>
          <w:sz w:val="18"/>
          <w:szCs w:val="18"/>
          <w:lang w:eastAsia="nl-BE"/>
        </w:rPr>
      </w:pPr>
    </w:p>
    <w:p w:rsidR="000845CC" w:rsidRPr="000845CC" w:rsidRDefault="000845CC" w:rsidP="000845CC">
      <w:pPr>
        <w:spacing w:after="0" w:line="240" w:lineRule="auto"/>
        <w:rPr>
          <w:rFonts w:ascii="Arial" w:eastAsia="Times New Roman" w:hAnsi="Arial" w:cs="Arial"/>
          <w:color w:val="000000"/>
          <w:sz w:val="18"/>
          <w:szCs w:val="18"/>
          <w:lang w:eastAsia="nl-BE"/>
        </w:rPr>
      </w:pPr>
      <w:r w:rsidRPr="000845CC">
        <w:rPr>
          <w:rFonts w:ascii="Arial" w:eastAsia="Times New Roman" w:hAnsi="Arial" w:cs="Arial"/>
          <w:color w:val="000000"/>
          <w:sz w:val="18"/>
          <w:szCs w:val="18"/>
          <w:lang w:eastAsia="nl-BE"/>
        </w:rPr>
        <w:t>mitri_robots_web.jpg</w:t>
      </w:r>
    </w:p>
    <w:p w:rsidR="000845CC" w:rsidRPr="000845CC" w:rsidRDefault="000845CC" w:rsidP="000845CC">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lastRenderedPageBreak/>
        <w:t>Sara Mitri</w:t>
      </w:r>
      <w:r w:rsidRPr="000845CC">
        <w:rPr>
          <w:rFonts w:ascii="Arial" w:eastAsia="Times New Roman" w:hAnsi="Arial" w:cs="Arial"/>
          <w:color w:val="000000"/>
          <w:sz w:val="18"/>
          <w:szCs w:val="18"/>
          <w:lang w:eastAsia="nl-BE"/>
        </w:rPr>
        <w:br/>
        <w:t>Experimental evolution in communicating robots</w:t>
      </w:r>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t>All social organisms use communicative signals to coordinate their behaviors with members of their own and other species. Despite this key role in social organization, the conditions conducive to the evolution of communication and the paths by which reliable systems of communication become established remain largely unknown. This is in part due to the difficulty of conducting experimental evolution on social species. In this talk, I will show how we circumvent this problem by using a system of experimental evolution with groups of foraging robots that could emit and perceive light to communicate.</w:t>
      </w:r>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r>
      <w:r w:rsidRPr="000845CC">
        <w:rPr>
          <w:rFonts w:ascii="Arial" w:eastAsia="Times New Roman" w:hAnsi="Arial" w:cs="Arial"/>
          <w:color w:val="000000"/>
          <w:sz w:val="18"/>
          <w:szCs w:val="18"/>
          <w:lang w:eastAsia="nl-BE"/>
        </w:rPr>
        <w:br/>
        <w:t>Our experiments revealed that the reliability of the resulting communication system depends on the level of relatedness between robots in a group. Robots that were highly related evolved reliable signals. In contrast, when relatedness between robots in a group was low, robots were selected to suppress the inadvertent cues produced while foraging. However, because of the effect of mutations, these cues were never completely suppressed and some variability in signaling was maintained. Because similar co-evolutionary processes should be common in natural systems, our findings predict that relatedness will play an important role in the evolution of natural systems of communication.</w:t>
      </w:r>
    </w:p>
    <w:p w:rsidR="000845CC" w:rsidRPr="000845CC" w:rsidRDefault="000845CC" w:rsidP="000845CC">
      <w:pPr>
        <w:spacing w:after="0" w:line="240" w:lineRule="auto"/>
        <w:rPr>
          <w:rFonts w:ascii="Arial" w:eastAsia="Times New Roman" w:hAnsi="Arial" w:cs="Arial"/>
          <w:color w:val="000000"/>
          <w:sz w:val="18"/>
          <w:szCs w:val="18"/>
          <w:lang w:eastAsia="nl-BE"/>
        </w:rPr>
      </w:pPr>
    </w:p>
    <w:p w:rsidR="004C493F" w:rsidRDefault="000845CC" w:rsidP="000845CC">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 </w:t>
      </w:r>
      <w:r>
        <w:rPr>
          <w:rFonts w:ascii="Arial" w:hAnsi="Arial" w:cs="Arial"/>
          <w:noProof/>
          <w:sz w:val="18"/>
          <w:szCs w:val="18"/>
          <w:lang w:eastAsia="nl-BE"/>
        </w:rPr>
        <w:drawing>
          <wp:inline distT="0" distB="0" distL="0" distR="0" wp14:anchorId="47A65A23" wp14:editId="7979D2DC">
            <wp:extent cx="2381250" cy="2752725"/>
            <wp:effectExtent l="0" t="0" r="0" b="9525"/>
            <wp:docPr id="95" name="Afbeelding 95" descr="http://multiply.com/mu/tsjok45/image/3/photos/1944/1200x1200/21/morran-worms-web.jpg?et=HCvOkeXK1e9xi9lBakICRw&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1944/1200x1200/21/morran-worms-web.jpg?et=HCvOkeXK1e9xi9lBakICRw&amp;nmid=4380646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2752725"/>
                    </a:xfrm>
                    <a:prstGeom prst="rect">
                      <a:avLst/>
                    </a:prstGeom>
                    <a:noFill/>
                    <a:ln>
                      <a:noFill/>
                    </a:ln>
                  </pic:spPr>
                </pic:pic>
              </a:graphicData>
            </a:graphic>
          </wp:inline>
        </w:drawing>
      </w:r>
      <w:r w:rsidRPr="00783BE8">
        <w:rPr>
          <w:rFonts w:ascii="Arial" w:eastAsia="Times New Roman" w:hAnsi="Arial" w:cs="Arial"/>
          <w:color w:val="000000"/>
          <w:sz w:val="20"/>
          <w:szCs w:val="20"/>
          <w:lang w:eastAsia="nl-BE"/>
        </w:rPr>
        <w:t xml:space="preserve"> </w:t>
      </w:r>
    </w:p>
    <w:p w:rsidR="00783BE8" w:rsidRPr="00783BE8" w:rsidRDefault="00783BE8" w:rsidP="000845CC">
      <w:pPr>
        <w:spacing w:after="0" w:line="240" w:lineRule="auto"/>
        <w:rPr>
          <w:rFonts w:ascii="Times New Roman" w:eastAsia="Times New Roman" w:hAnsi="Times New Roman" w:cs="Times New Roman"/>
          <w:color w:val="0B5EB4"/>
          <w:sz w:val="24"/>
          <w:szCs w:val="24"/>
          <w:lang w:eastAsia="nl-BE"/>
        </w:rPr>
      </w:pPr>
      <w:r w:rsidRPr="00783BE8">
        <w:rPr>
          <w:rFonts w:ascii="Arial" w:eastAsia="Times New Roman" w:hAnsi="Arial" w:cs="Arial"/>
          <w:color w:val="000000"/>
          <w:sz w:val="20"/>
          <w:szCs w:val="20"/>
          <w:lang w:eastAsia="nl-BE"/>
        </w:rPr>
        <w:fldChar w:fldCharType="begin"/>
      </w:r>
      <w:r w:rsidRPr="00783BE8">
        <w:rPr>
          <w:rFonts w:ascii="Arial" w:eastAsia="Times New Roman" w:hAnsi="Arial" w:cs="Arial"/>
          <w:color w:val="000000"/>
          <w:sz w:val="20"/>
          <w:szCs w:val="20"/>
          <w:lang w:eastAsia="nl-BE"/>
        </w:rPr>
        <w:instrText xml:space="preserve"> HYPERLINK "http://tsjok45.multiply.com/photos/photo/1944/15" </w:instrText>
      </w:r>
      <w:r w:rsidRPr="00783BE8">
        <w:rPr>
          <w:rFonts w:ascii="Arial" w:eastAsia="Times New Roman" w:hAnsi="Arial" w:cs="Arial"/>
          <w:color w:val="000000"/>
          <w:sz w:val="20"/>
          <w:szCs w:val="20"/>
          <w:lang w:eastAsia="nl-BE"/>
        </w:rPr>
        <w:fldChar w:fldCharType="separate"/>
      </w:r>
    </w:p>
    <w:p w:rsidR="004C493F" w:rsidRPr="004C493F" w:rsidRDefault="004C493F" w:rsidP="004C493F">
      <w:pPr>
        <w:spacing w:after="0" w:line="240" w:lineRule="auto"/>
        <w:rPr>
          <w:rFonts w:ascii="Arial" w:eastAsia="Times New Roman" w:hAnsi="Arial" w:cs="Arial"/>
          <w:color w:val="000000"/>
          <w:sz w:val="18"/>
          <w:szCs w:val="18"/>
          <w:lang w:eastAsia="nl-BE"/>
        </w:rPr>
      </w:pPr>
      <w:r w:rsidRPr="004C493F">
        <w:rPr>
          <w:rFonts w:ascii="Arial" w:eastAsia="Times New Roman" w:hAnsi="Arial" w:cs="Arial"/>
          <w:color w:val="000000"/>
          <w:sz w:val="18"/>
          <w:szCs w:val="18"/>
          <w:lang w:eastAsia="nl-BE"/>
        </w:rPr>
        <w:t>morran_worms_web.jpg</w:t>
      </w:r>
    </w:p>
    <w:p w:rsidR="004C493F" w:rsidRPr="004C493F" w:rsidRDefault="004C493F" w:rsidP="004C493F">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Levi Morran</w:t>
      </w:r>
      <w:r>
        <w:rPr>
          <w:rFonts w:ascii="Arial" w:eastAsia="Times New Roman" w:hAnsi="Arial" w:cs="Arial"/>
          <w:color w:val="000000"/>
          <w:sz w:val="18"/>
          <w:szCs w:val="18"/>
          <w:lang w:eastAsia="nl-BE"/>
        </w:rPr>
        <w:br/>
      </w:r>
      <w:r w:rsidRPr="004C493F">
        <w:rPr>
          <w:rFonts w:ascii="Arial" w:eastAsia="Times New Roman" w:hAnsi="Arial" w:cs="Arial"/>
          <w:color w:val="000000"/>
          <w:sz w:val="18"/>
          <w:szCs w:val="18"/>
          <w:lang w:eastAsia="nl-BE"/>
        </w:rPr>
        <w:t>Why sex with a partner is better: mutation load and rapid adaptation favor outcrossing over self-fertilization</w:t>
      </w:r>
      <w:r w:rsidRPr="004C493F">
        <w:rPr>
          <w:rFonts w:ascii="Arial" w:eastAsia="Times New Roman" w:hAnsi="Arial" w:cs="Arial"/>
          <w:color w:val="000000"/>
          <w:sz w:val="18"/>
          <w:szCs w:val="18"/>
          <w:lang w:eastAsia="nl-BE"/>
        </w:rPr>
        <w:br/>
      </w:r>
      <w:r w:rsidRPr="004C493F">
        <w:rPr>
          <w:rFonts w:ascii="Arial" w:eastAsia="Times New Roman" w:hAnsi="Arial" w:cs="Arial"/>
          <w:color w:val="000000"/>
          <w:sz w:val="18"/>
          <w:szCs w:val="18"/>
          <w:lang w:eastAsia="nl-BE"/>
        </w:rPr>
        <w:br/>
        <w:t>Outcrossing is the most common form of sexual reproduction among animals and plants. Despite this prevalence, the selective pressures maintaining the widespread use of outcrossing are not fully understood. Evolutionary theory predicts that outcrossing populations should be less susceptible to the fixation of deleterious mutations and may more rapidly adapt to changing ecological conditions than self-fertilizing populations. We empirically tested these predictions using experimental evolution, by exposing obligate selfing, mixed mating, and obligate outcrossing populations of C. elegans to elevated mutation rates, rearing them in a selective novel environment, and exposing them to a virulent pathogen. After fifty generations of mutation and selection, outcrossing populations fixed significantly fewer deleterious mutations than selfing populations and exhibited significantly greater rates of adaptation under natural mutation rates. Additionally, outcrossing populations rapidly adapted to the pathogen, whereas selfing populations failed to adapt. This work is the first empirical test of theory regarding the evolution and maintenance of outcrossing and demonstrates that, as predicted, outcrossing is conditionally favored over self-fertilization. However, the conditional value of outcrossing may be quite significant as most organisms are presumably subject to deleterious mutations and/or environmental conditions favoring rapid adaptation. Both of these factors likely explain the prevalence of outcrossing as a sexual mating strategy.</w:t>
      </w:r>
    </w:p>
    <w:p w:rsidR="00783BE8" w:rsidRPr="00783BE8" w:rsidRDefault="00783BE8" w:rsidP="00783BE8">
      <w:pPr>
        <w:spacing w:after="0" w:line="240" w:lineRule="auto"/>
        <w:rPr>
          <w:rFonts w:ascii="Times New Roman" w:eastAsia="Times New Roman" w:hAnsi="Times New Roman" w:cs="Times New Roman"/>
          <w:sz w:val="24"/>
          <w:szCs w:val="24"/>
          <w:lang w:eastAsia="nl-BE"/>
        </w:rPr>
      </w:pPr>
    </w:p>
    <w:p w:rsidR="00783BE8" w:rsidRDefault="00783BE8" w:rsidP="000845CC">
      <w:pPr>
        <w:spacing w:after="0" w:line="240" w:lineRule="auto"/>
        <w:rPr>
          <w:rFonts w:ascii="Arial" w:hAnsi="Arial" w:cs="Arial"/>
          <w:noProof/>
          <w:sz w:val="18"/>
          <w:szCs w:val="18"/>
          <w:lang w:eastAsia="nl-BE"/>
        </w:rPr>
      </w:pPr>
      <w:r w:rsidRPr="00783BE8">
        <w:rPr>
          <w:rFonts w:ascii="Arial" w:eastAsia="Times New Roman" w:hAnsi="Arial" w:cs="Arial"/>
          <w:color w:val="000000"/>
          <w:sz w:val="20"/>
          <w:szCs w:val="20"/>
          <w:lang w:eastAsia="nl-BE"/>
        </w:rPr>
        <w:fldChar w:fldCharType="end"/>
      </w:r>
      <w:r w:rsidR="004C493F" w:rsidRPr="004C493F">
        <w:rPr>
          <w:rFonts w:ascii="Arial" w:hAnsi="Arial" w:cs="Arial"/>
          <w:noProof/>
          <w:sz w:val="18"/>
          <w:szCs w:val="18"/>
          <w:lang w:eastAsia="nl-BE"/>
        </w:rPr>
        <w:t xml:space="preserve"> </w:t>
      </w:r>
      <w:r w:rsidR="004C493F">
        <w:rPr>
          <w:rFonts w:ascii="Arial" w:hAnsi="Arial" w:cs="Arial"/>
          <w:noProof/>
          <w:sz w:val="18"/>
          <w:szCs w:val="18"/>
          <w:lang w:eastAsia="nl-BE"/>
        </w:rPr>
        <w:drawing>
          <wp:inline distT="0" distB="0" distL="0" distR="0" wp14:anchorId="27D88C6D" wp14:editId="0A1C45BC">
            <wp:extent cx="2619375" cy="2657475"/>
            <wp:effectExtent l="0" t="0" r="9525" b="9525"/>
            <wp:docPr id="96" name="Afbeelding 96" descr="http://multiply.com/mu/tsjok45/image/3/photos/1944/1200x1200/22/ostman-graph-web.jpg?et=DIsvU1XjKyl89zjw8x7OSw&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944/1200x1200/22/ostman-graph-web.jpg?et=DIsvU1XjKyl89zjw8x7OSw&amp;nmid=4380646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2657475"/>
                    </a:xfrm>
                    <a:prstGeom prst="rect">
                      <a:avLst/>
                    </a:prstGeom>
                    <a:noFill/>
                    <a:ln>
                      <a:noFill/>
                    </a:ln>
                  </pic:spPr>
                </pic:pic>
              </a:graphicData>
            </a:graphic>
          </wp:inline>
        </w:drawing>
      </w:r>
    </w:p>
    <w:p w:rsidR="004C493F" w:rsidRPr="004C493F" w:rsidRDefault="004C493F" w:rsidP="004C493F">
      <w:pPr>
        <w:spacing w:after="0" w:line="240" w:lineRule="auto"/>
        <w:rPr>
          <w:rFonts w:ascii="Arial" w:eastAsia="Times New Roman" w:hAnsi="Arial" w:cs="Arial"/>
          <w:color w:val="000000"/>
          <w:sz w:val="18"/>
          <w:szCs w:val="18"/>
          <w:lang w:eastAsia="nl-BE"/>
        </w:rPr>
      </w:pPr>
      <w:r w:rsidRPr="004C493F">
        <w:rPr>
          <w:rFonts w:ascii="Arial" w:eastAsia="Times New Roman" w:hAnsi="Arial" w:cs="Arial"/>
          <w:color w:val="000000"/>
          <w:sz w:val="18"/>
          <w:szCs w:val="18"/>
          <w:lang w:eastAsia="nl-BE"/>
        </w:rPr>
        <w:t>ostman_graph_web.jpg</w:t>
      </w:r>
    </w:p>
    <w:p w:rsidR="004C493F" w:rsidRDefault="004C493F" w:rsidP="004C493F">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Bjørn Østman</w:t>
      </w:r>
      <w:r>
        <w:rPr>
          <w:rFonts w:ascii="Arial" w:eastAsia="Times New Roman" w:hAnsi="Arial" w:cs="Arial"/>
          <w:color w:val="000000"/>
          <w:sz w:val="18"/>
          <w:szCs w:val="18"/>
          <w:lang w:eastAsia="nl-BE"/>
        </w:rPr>
        <w:br/>
      </w:r>
      <w:r w:rsidRPr="004C493F">
        <w:rPr>
          <w:rFonts w:ascii="Arial" w:eastAsia="Times New Roman" w:hAnsi="Arial" w:cs="Arial"/>
          <w:color w:val="000000"/>
          <w:sz w:val="18"/>
          <w:szCs w:val="18"/>
          <w:lang w:eastAsia="nl-BE"/>
        </w:rPr>
        <w:t>Impact of epistasis and pleiotropy on evolutionary adaptation</w:t>
      </w:r>
      <w:r w:rsidRPr="004C493F">
        <w:rPr>
          <w:rFonts w:ascii="Arial" w:eastAsia="Times New Roman" w:hAnsi="Arial" w:cs="Arial"/>
          <w:color w:val="000000"/>
          <w:sz w:val="18"/>
          <w:szCs w:val="18"/>
          <w:lang w:eastAsia="nl-BE"/>
        </w:rPr>
        <w:br/>
      </w:r>
      <w:r w:rsidRPr="004C493F">
        <w:rPr>
          <w:rFonts w:ascii="Arial" w:eastAsia="Times New Roman" w:hAnsi="Arial" w:cs="Arial"/>
          <w:color w:val="000000"/>
          <w:sz w:val="18"/>
          <w:szCs w:val="18"/>
          <w:lang w:eastAsia="nl-BE"/>
        </w:rPr>
        <w:br/>
        <w:t>We investigate the impact of epistasis and pleiotropy on adaptive evolution in an NK model, by evolving a population of asexual haploid organisms with circular binary genomes of length N, where each locus interacts with K neighbors. We use a quantitative measure of the magnitude of epistatic interactions (size of epistasis) and find that it is a monotonically increasing function of K. At high mutation rates more epistatic pairs are observed on the line of descent than expected, whereas at low mutation rates some epistatic interactions are selected against. Higher fitness is attained at an intermediate amount of ruggedness because both the height of the global peak and the mean selection coefficient per beneficial mutation increase with K. However, if K is too high, the longer waiting time between beneficial mutations counteracts those benefits. Increasing K transforms the fitness landscape from non-epistatic and smooth to epistatic and rugged, and increases the adaptive potential of the population. When the environment changes so that the population finds itself at a suboptimal location of an epistatic landscape, pleiotropy enables the population to increase fitness drastically with only a few mutational steps. Subsequently, crossing valleys between peaks in the fitness landscape requires deleterious mutations, which then become essential for adaptation by interacting with later mutations. Therefore, both deleterious and beneficial mutations contribute to adaptation, underscoring the benefit of initially deleterious mutations and epistasis in adaptive evolution. Increasing the number of interactions between loci on the one hand creates the opportunity for groups of loci to work synergistically as modules towards increased fitness. On the other hand, if the number of interactions is too high, the constraints they engender may be too severe for the adaptive process to take advantage of the potential.</w:t>
      </w:r>
    </w:p>
    <w:p w:rsidR="004C493F" w:rsidRDefault="004C493F" w:rsidP="004C493F">
      <w:pPr>
        <w:spacing w:after="0" w:line="240" w:lineRule="auto"/>
        <w:rPr>
          <w:rFonts w:ascii="Arial" w:eastAsia="Times New Roman" w:hAnsi="Arial" w:cs="Arial"/>
          <w:color w:val="000000"/>
          <w:sz w:val="18"/>
          <w:szCs w:val="18"/>
          <w:lang w:eastAsia="nl-BE"/>
        </w:rPr>
      </w:pPr>
    </w:p>
    <w:p w:rsidR="004C493F" w:rsidRDefault="004C493F" w:rsidP="004C493F">
      <w:pPr>
        <w:spacing w:after="0" w:line="240" w:lineRule="auto"/>
        <w:rPr>
          <w:rFonts w:ascii="Arial" w:eastAsia="Times New Roman" w:hAnsi="Arial" w:cs="Arial"/>
          <w:color w:val="000000"/>
          <w:sz w:val="18"/>
          <w:szCs w:val="18"/>
          <w:lang w:eastAsia="nl-BE"/>
        </w:rPr>
      </w:pPr>
      <w:r>
        <w:rPr>
          <w:rFonts w:ascii="Arial" w:hAnsi="Arial" w:cs="Arial"/>
          <w:noProof/>
          <w:sz w:val="18"/>
          <w:szCs w:val="18"/>
          <w:lang w:eastAsia="nl-BE"/>
        </w:rPr>
        <w:drawing>
          <wp:inline distT="0" distB="0" distL="0" distR="0" wp14:anchorId="2380CF16" wp14:editId="215E3898">
            <wp:extent cx="2619375" cy="2724150"/>
            <wp:effectExtent l="0" t="0" r="9525" b="0"/>
            <wp:docPr id="97" name="Afbeelding 97" descr="http://multiply.com/mu/tsjok45/image/3/photos/1944/1200x1200/23/schoustra-petridish-web.jpg?et=22bjW3uBfgr%2BtIZ3wvsjmg&amp;nmid=43806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1944/1200x1200/23/schoustra-petridish-web.jpg?et=22bjW3uBfgr%2BtIZ3wvsjmg&amp;nmid=4380646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2724150"/>
                    </a:xfrm>
                    <a:prstGeom prst="rect">
                      <a:avLst/>
                    </a:prstGeom>
                    <a:noFill/>
                    <a:ln>
                      <a:noFill/>
                    </a:ln>
                  </pic:spPr>
                </pic:pic>
              </a:graphicData>
            </a:graphic>
          </wp:inline>
        </w:drawing>
      </w:r>
    </w:p>
    <w:p w:rsidR="004C493F" w:rsidRDefault="004C493F" w:rsidP="004C493F">
      <w:pPr>
        <w:spacing w:after="0" w:line="240" w:lineRule="auto"/>
        <w:rPr>
          <w:rFonts w:ascii="Arial" w:eastAsia="Times New Roman" w:hAnsi="Arial" w:cs="Arial"/>
          <w:color w:val="000000"/>
          <w:sz w:val="18"/>
          <w:szCs w:val="18"/>
          <w:lang w:eastAsia="nl-BE"/>
        </w:rPr>
      </w:pPr>
    </w:p>
    <w:p w:rsidR="004C493F" w:rsidRPr="004C493F" w:rsidRDefault="004C493F" w:rsidP="004C493F">
      <w:pPr>
        <w:spacing w:after="0" w:line="240" w:lineRule="auto"/>
        <w:rPr>
          <w:rFonts w:ascii="Arial" w:eastAsia="Times New Roman" w:hAnsi="Arial" w:cs="Arial"/>
          <w:color w:val="000000"/>
          <w:sz w:val="18"/>
          <w:szCs w:val="18"/>
          <w:lang w:eastAsia="nl-BE"/>
        </w:rPr>
      </w:pPr>
      <w:r w:rsidRPr="004C493F">
        <w:rPr>
          <w:rFonts w:ascii="Arial" w:eastAsia="Times New Roman" w:hAnsi="Arial" w:cs="Arial"/>
          <w:color w:val="000000"/>
          <w:sz w:val="18"/>
          <w:szCs w:val="18"/>
          <w:lang w:eastAsia="nl-BE"/>
        </w:rPr>
        <w:t>schoustra_petridish_web.jpg</w:t>
      </w:r>
    </w:p>
    <w:p w:rsidR="004C493F" w:rsidRDefault="004C493F" w:rsidP="004C493F">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Sijmen Schoustra</w:t>
      </w:r>
      <w:r>
        <w:rPr>
          <w:rFonts w:ascii="Arial" w:eastAsia="Times New Roman" w:hAnsi="Arial" w:cs="Arial"/>
          <w:color w:val="000000"/>
          <w:sz w:val="18"/>
          <w:szCs w:val="18"/>
          <w:lang w:eastAsia="nl-BE"/>
        </w:rPr>
        <w:br/>
      </w:r>
      <w:r w:rsidRPr="004C493F">
        <w:rPr>
          <w:rFonts w:ascii="Arial" w:eastAsia="Times New Roman" w:hAnsi="Arial" w:cs="Arial"/>
          <w:color w:val="000000"/>
          <w:sz w:val="18"/>
          <w:szCs w:val="18"/>
          <w:lang w:eastAsia="nl-BE"/>
        </w:rPr>
        <w:t>Properties of beneficial mutations</w:t>
      </w:r>
      <w:r w:rsidRPr="004C493F">
        <w:rPr>
          <w:rFonts w:ascii="Arial" w:eastAsia="Times New Roman" w:hAnsi="Arial" w:cs="Arial"/>
          <w:color w:val="000000"/>
          <w:sz w:val="18"/>
          <w:szCs w:val="18"/>
          <w:lang w:eastAsia="nl-BE"/>
        </w:rPr>
        <w:br/>
      </w:r>
      <w:r w:rsidRPr="004C493F">
        <w:rPr>
          <w:rFonts w:ascii="Arial" w:eastAsia="Times New Roman" w:hAnsi="Arial" w:cs="Arial"/>
          <w:color w:val="000000"/>
          <w:sz w:val="18"/>
          <w:szCs w:val="18"/>
          <w:lang w:eastAsia="nl-BE"/>
        </w:rPr>
        <w:br/>
        <w:t>Adaptation is one of the least understood processes in biology because it relies on beneficial mutations, which are often too rare to study. In my work I use experimental evolution in a filamentous fungus to address questions on the properties of these beneficial mutations. I will present a study with 120 experimental populations and a novel maximum likelihood method to infer the number and effect size of beneficial mutations substituted during adaptation, a process called an adaptive walk. This work shows that, in contrast to the gradualist view of adaptation dominant since the 1930’s, adaptive walks tend to be fast and short, with beneficial mutations of large effect substituted first followed by those of smaller effect. I will further present results of a study which addressed the effect of the level of dominance and of recombination of beneficial mutations by experimental evolution in otherwise isogenic vegetative haploid and diploid populations and shows that beneficial mutations are largely recessive. Recombination of multiple mutations yields genotypes that are more highly adapted than genotypes that fixed the same number of beneficial mutations in succession without recombination, which experimentally shows that recombination facilitates the crossing of adaptive valleys. </w:t>
      </w:r>
    </w:p>
    <w:p w:rsidR="004C493F" w:rsidRDefault="004C493F" w:rsidP="004C493F">
      <w:pPr>
        <w:spacing w:after="0" w:line="240" w:lineRule="auto"/>
        <w:rPr>
          <w:rFonts w:ascii="Arial" w:eastAsia="Times New Roman" w:hAnsi="Arial" w:cs="Arial"/>
          <w:color w:val="000000"/>
          <w:sz w:val="18"/>
          <w:szCs w:val="18"/>
          <w:lang w:eastAsia="nl-BE"/>
        </w:rPr>
      </w:pPr>
    </w:p>
    <w:p w:rsidR="004C493F" w:rsidRDefault="004C493F" w:rsidP="004C493F">
      <w:pPr>
        <w:spacing w:after="0" w:line="240" w:lineRule="auto"/>
        <w:rPr>
          <w:rFonts w:ascii="Arial" w:eastAsia="Times New Roman" w:hAnsi="Arial" w:cs="Arial"/>
          <w:color w:val="000000"/>
          <w:sz w:val="18"/>
          <w:szCs w:val="18"/>
          <w:lang w:eastAsia="nl-BE"/>
        </w:rPr>
      </w:pPr>
    </w:p>
    <w:p w:rsidR="004C493F" w:rsidRDefault="004C493F" w:rsidP="004C493F">
      <w:pPr>
        <w:spacing w:after="0" w:line="240" w:lineRule="auto"/>
        <w:rPr>
          <w:rFonts w:ascii="Arial" w:eastAsia="Times New Roman" w:hAnsi="Arial" w:cs="Arial"/>
          <w:color w:val="000000"/>
          <w:sz w:val="18"/>
          <w:szCs w:val="18"/>
          <w:lang w:eastAsia="nl-BE"/>
        </w:rPr>
      </w:pPr>
      <w:r>
        <w:rPr>
          <w:rFonts w:ascii="Arial" w:hAnsi="Arial" w:cs="Arial"/>
          <w:noProof/>
          <w:sz w:val="18"/>
          <w:szCs w:val="18"/>
          <w:lang w:eastAsia="nl-BE"/>
        </w:rPr>
        <w:drawing>
          <wp:inline distT="0" distB="0" distL="0" distR="0" wp14:anchorId="4F494AC1" wp14:editId="2023D23B">
            <wp:extent cx="9048750" cy="6858000"/>
            <wp:effectExtent l="0" t="0" r="0" b="0"/>
            <wp:docPr id="98" name="Afbeelding 98" descr="http://multiply.com/mu/tsjok45/image/2/photos/1944/1200x1200/24/eco00020.png?et=6kpaXN4FVY0Fc6c60ZUIOQ&amp;nmid=4384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944/1200x1200/24/eco00020.png?et=6kpaXN4FVY0Fc6c60ZUIOQ&amp;nmid=4384133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8750" cy="6858000"/>
                    </a:xfrm>
                    <a:prstGeom prst="rect">
                      <a:avLst/>
                    </a:prstGeom>
                    <a:noFill/>
                    <a:ln>
                      <a:noFill/>
                    </a:ln>
                  </pic:spPr>
                </pic:pic>
              </a:graphicData>
            </a:graphic>
          </wp:inline>
        </w:drawing>
      </w:r>
    </w:p>
    <w:p w:rsidR="004C493F" w:rsidRDefault="004C493F" w:rsidP="004C493F">
      <w:pPr>
        <w:spacing w:after="0" w:line="240" w:lineRule="auto"/>
        <w:rPr>
          <w:rFonts w:ascii="Arial" w:eastAsia="Times New Roman" w:hAnsi="Arial" w:cs="Arial"/>
          <w:color w:val="000000"/>
          <w:sz w:val="18"/>
          <w:szCs w:val="18"/>
          <w:lang w:eastAsia="nl-BE"/>
        </w:rPr>
      </w:pPr>
    </w:p>
    <w:p w:rsidR="004C493F" w:rsidRDefault="004C493F" w:rsidP="004C493F">
      <w:pPr>
        <w:spacing w:after="0" w:line="240" w:lineRule="auto"/>
        <w:rPr>
          <w:rFonts w:ascii="Arial" w:hAnsi="Arial" w:cs="Arial"/>
          <w:color w:val="000000"/>
          <w:sz w:val="18"/>
          <w:szCs w:val="18"/>
        </w:rPr>
      </w:pPr>
      <w:r>
        <w:rPr>
          <w:rFonts w:ascii="Arial" w:hAnsi="Arial" w:cs="Arial"/>
          <w:color w:val="000000"/>
          <w:sz w:val="18"/>
          <w:szCs w:val="18"/>
        </w:rPr>
        <w:t>eco00020.png</w:t>
      </w:r>
    </w:p>
    <w:p w:rsidR="004C493F" w:rsidRDefault="004C493F" w:rsidP="004C493F">
      <w:pPr>
        <w:spacing w:after="0" w:line="240" w:lineRule="auto"/>
        <w:rPr>
          <w:rFonts w:ascii="Arial" w:hAnsi="Arial" w:cs="Arial"/>
          <w:color w:val="000000"/>
          <w:sz w:val="18"/>
          <w:szCs w:val="18"/>
        </w:rPr>
      </w:pPr>
    </w:p>
    <w:p w:rsidR="004C493F" w:rsidRDefault="004C493F" w:rsidP="004C493F">
      <w:pPr>
        <w:spacing w:after="0" w:line="240" w:lineRule="auto"/>
        <w:rPr>
          <w:rFonts w:ascii="Arial" w:hAnsi="Arial" w:cs="Arial"/>
          <w:color w:val="000000"/>
          <w:sz w:val="18"/>
          <w:szCs w:val="18"/>
        </w:rPr>
      </w:pPr>
    </w:p>
    <w:p w:rsidR="004C493F" w:rsidRDefault="004C493F" w:rsidP="004C493F">
      <w:pPr>
        <w:spacing w:after="0" w:line="240" w:lineRule="auto"/>
        <w:rPr>
          <w:rFonts w:ascii="Arial" w:eastAsia="Times New Roman" w:hAnsi="Arial" w:cs="Arial"/>
          <w:color w:val="000000"/>
          <w:sz w:val="18"/>
          <w:szCs w:val="18"/>
          <w:lang w:eastAsia="nl-BE"/>
        </w:rPr>
      </w:pPr>
      <w:r>
        <w:rPr>
          <w:rFonts w:ascii="Arial" w:hAnsi="Arial" w:cs="Arial"/>
          <w:noProof/>
          <w:sz w:val="18"/>
          <w:szCs w:val="18"/>
          <w:lang w:eastAsia="nl-BE"/>
        </w:rPr>
        <w:lastRenderedPageBreak/>
        <w:drawing>
          <wp:inline distT="0" distB="0" distL="0" distR="0" wp14:anchorId="5ACC32DB" wp14:editId="58464C6A">
            <wp:extent cx="7620000" cy="6096000"/>
            <wp:effectExtent l="0" t="0" r="0" b="0"/>
            <wp:docPr id="99" name="Afbeelding 99" descr="http://multiply.com/mu/tsjok45/image/2/photos/1944/1200x1200/25/800px-Citroenzuurcyclus-met-aconitzuur.svg.png?et=9EDzfoZ7%2BajeNK3Xog57ng&amp;nmid=4384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1944/1200x1200/25/800px-Citroenzuurcyclus-met-aconitzuur.svg.png?et=9EDzfoZ7%2BajeNK3Xog57ng&amp;nmid=4384133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6096000"/>
                    </a:xfrm>
                    <a:prstGeom prst="rect">
                      <a:avLst/>
                    </a:prstGeom>
                    <a:noFill/>
                    <a:ln>
                      <a:noFill/>
                    </a:ln>
                  </pic:spPr>
                </pic:pic>
              </a:graphicData>
            </a:graphic>
          </wp:inline>
        </w:drawing>
      </w:r>
    </w:p>
    <w:p w:rsidR="004C493F" w:rsidRDefault="004C493F" w:rsidP="004C493F">
      <w:pPr>
        <w:spacing w:after="0" w:line="240" w:lineRule="auto"/>
        <w:rPr>
          <w:rFonts w:ascii="Arial" w:eastAsia="Times New Roman" w:hAnsi="Arial" w:cs="Arial"/>
          <w:color w:val="000000"/>
          <w:sz w:val="18"/>
          <w:szCs w:val="18"/>
          <w:lang w:eastAsia="nl-BE"/>
        </w:rPr>
      </w:pPr>
    </w:p>
    <w:p w:rsidR="004C493F" w:rsidRDefault="004C493F" w:rsidP="004C493F">
      <w:pPr>
        <w:spacing w:after="0" w:line="240" w:lineRule="auto"/>
        <w:rPr>
          <w:rFonts w:ascii="Arial" w:eastAsia="Times New Roman" w:hAnsi="Arial" w:cs="Arial"/>
          <w:color w:val="000000"/>
          <w:sz w:val="18"/>
          <w:szCs w:val="18"/>
          <w:lang w:eastAsia="nl-BE"/>
        </w:rPr>
      </w:pPr>
    </w:p>
    <w:p w:rsidR="004C493F" w:rsidRDefault="004C493F" w:rsidP="004C493F">
      <w:pPr>
        <w:spacing w:after="0" w:line="240" w:lineRule="auto"/>
        <w:rPr>
          <w:rFonts w:ascii="Arial" w:hAnsi="Arial" w:cs="Arial"/>
          <w:color w:val="000000"/>
          <w:sz w:val="18"/>
          <w:szCs w:val="18"/>
        </w:rPr>
      </w:pPr>
      <w:r>
        <w:rPr>
          <w:rFonts w:ascii="Arial" w:hAnsi="Arial" w:cs="Arial"/>
          <w:color w:val="000000"/>
          <w:sz w:val="18"/>
          <w:szCs w:val="18"/>
        </w:rPr>
        <w:t>800px-Citroenzuurcyclus_met_aconitzuur.svg.png</w:t>
      </w:r>
    </w:p>
    <w:p w:rsidR="004C493F" w:rsidRDefault="004C493F" w:rsidP="004C493F">
      <w:pPr>
        <w:spacing w:after="0" w:line="240" w:lineRule="auto"/>
        <w:rPr>
          <w:rFonts w:ascii="Arial" w:hAnsi="Arial" w:cs="Arial"/>
          <w:color w:val="000000"/>
          <w:sz w:val="18"/>
          <w:szCs w:val="18"/>
        </w:rPr>
      </w:pPr>
    </w:p>
    <w:p w:rsidR="004C493F" w:rsidRDefault="004C493F" w:rsidP="004C493F">
      <w:pPr>
        <w:spacing w:after="0" w:line="240" w:lineRule="auto"/>
        <w:rPr>
          <w:rFonts w:ascii="Arial" w:hAnsi="Arial" w:cs="Arial"/>
          <w:color w:val="000000"/>
          <w:sz w:val="18"/>
          <w:szCs w:val="18"/>
        </w:rPr>
      </w:pPr>
    </w:p>
    <w:p w:rsidR="004C493F" w:rsidRDefault="004C493F" w:rsidP="004C493F">
      <w:pPr>
        <w:spacing w:after="0" w:line="240" w:lineRule="auto"/>
        <w:rPr>
          <w:rFonts w:ascii="Arial" w:hAnsi="Arial" w:cs="Arial"/>
          <w:color w:val="000000"/>
          <w:sz w:val="18"/>
          <w:szCs w:val="18"/>
        </w:rPr>
      </w:pPr>
    </w:p>
    <w:p w:rsidR="004C493F" w:rsidRDefault="004C493F" w:rsidP="004C493F">
      <w:pPr>
        <w:spacing w:after="0" w:line="240" w:lineRule="auto"/>
        <w:rPr>
          <w:rFonts w:ascii="Arial" w:hAnsi="Arial" w:cs="Arial"/>
          <w:color w:val="000000"/>
          <w:sz w:val="18"/>
          <w:szCs w:val="18"/>
        </w:rPr>
      </w:pPr>
    </w:p>
    <w:p w:rsidR="004C493F" w:rsidRDefault="004C493F" w:rsidP="004C493F">
      <w:pPr>
        <w:spacing w:after="0" w:line="240" w:lineRule="auto"/>
        <w:rPr>
          <w:rFonts w:ascii="Arial" w:hAnsi="Arial" w:cs="Arial"/>
          <w:color w:val="000000"/>
          <w:sz w:val="18"/>
          <w:szCs w:val="18"/>
        </w:rPr>
      </w:pPr>
    </w:p>
    <w:p w:rsidR="004C493F" w:rsidRDefault="004C493F" w:rsidP="004C493F">
      <w:pPr>
        <w:spacing w:after="0" w:line="240" w:lineRule="auto"/>
        <w:rPr>
          <w:rFonts w:ascii="Arial" w:eastAsia="Times New Roman" w:hAnsi="Arial" w:cs="Arial"/>
          <w:color w:val="000000"/>
          <w:sz w:val="18"/>
          <w:szCs w:val="18"/>
          <w:lang w:eastAsia="nl-BE"/>
        </w:rPr>
      </w:pPr>
    </w:p>
    <w:p w:rsidR="004C493F" w:rsidRDefault="004C493F" w:rsidP="004C493F">
      <w:pPr>
        <w:spacing w:after="0" w:line="240" w:lineRule="auto"/>
        <w:rPr>
          <w:rFonts w:ascii="Arial" w:eastAsia="Times New Roman" w:hAnsi="Arial" w:cs="Arial"/>
          <w:color w:val="000000"/>
          <w:sz w:val="18"/>
          <w:szCs w:val="18"/>
          <w:lang w:eastAsia="nl-BE"/>
        </w:rPr>
      </w:pPr>
      <w:r>
        <w:rPr>
          <w:rFonts w:ascii="Arial" w:hAnsi="Arial" w:cs="Arial"/>
          <w:noProof/>
          <w:sz w:val="18"/>
          <w:szCs w:val="18"/>
          <w:lang w:eastAsia="nl-BE"/>
        </w:rPr>
        <w:drawing>
          <wp:inline distT="0" distB="0" distL="0" distR="0" wp14:anchorId="6D6A59EA" wp14:editId="59CB7DC9">
            <wp:extent cx="9525000" cy="4114800"/>
            <wp:effectExtent l="0" t="0" r="0" b="0"/>
            <wp:docPr id="100" name="Afbeelding 100" descr="http://multiply.com/mu/tsjok45/image/2/photos/1944/1200x1200/28/O104-H4.JPG?et=ucsptzGjhF6T5jfqdz7Irw&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1944/1200x1200/28/O104-H4.JPG?et=ucsptzGjhF6T5jfqdz7Irw&amp;nmid=4380539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0" cy="4114800"/>
                    </a:xfrm>
                    <a:prstGeom prst="rect">
                      <a:avLst/>
                    </a:prstGeom>
                    <a:noFill/>
                    <a:ln>
                      <a:noFill/>
                    </a:ln>
                  </pic:spPr>
                </pic:pic>
              </a:graphicData>
            </a:graphic>
          </wp:inline>
        </w:drawing>
      </w:r>
    </w:p>
    <w:p w:rsidR="004C493F" w:rsidRDefault="004C493F" w:rsidP="004C493F">
      <w:pPr>
        <w:spacing w:after="0" w:line="240" w:lineRule="auto"/>
        <w:rPr>
          <w:rFonts w:ascii="Arial" w:eastAsia="Times New Roman" w:hAnsi="Arial" w:cs="Arial"/>
          <w:color w:val="000000"/>
          <w:sz w:val="18"/>
          <w:szCs w:val="18"/>
          <w:lang w:eastAsia="nl-BE"/>
        </w:rPr>
      </w:pPr>
    </w:p>
    <w:p w:rsidR="004C493F" w:rsidRPr="004C493F" w:rsidRDefault="004C493F" w:rsidP="004C493F">
      <w:pPr>
        <w:spacing w:after="0" w:line="240" w:lineRule="auto"/>
        <w:rPr>
          <w:rFonts w:ascii="Arial" w:eastAsia="Times New Roman" w:hAnsi="Arial" w:cs="Arial"/>
          <w:color w:val="000000"/>
          <w:sz w:val="18"/>
          <w:szCs w:val="18"/>
          <w:lang w:eastAsia="nl-BE"/>
        </w:rPr>
      </w:pPr>
      <w:r w:rsidRPr="004C493F">
        <w:rPr>
          <w:rFonts w:ascii="Arial" w:eastAsia="Times New Roman" w:hAnsi="Arial" w:cs="Arial"/>
          <w:color w:val="000000"/>
          <w:sz w:val="18"/>
          <w:szCs w:val="18"/>
          <w:lang w:eastAsia="nl-BE"/>
        </w:rPr>
        <w:t>O104 H4.</w:t>
      </w:r>
    </w:p>
    <w:p w:rsidR="004C493F" w:rsidRPr="004C493F" w:rsidRDefault="004C493F" w:rsidP="004C493F">
      <w:pPr>
        <w:spacing w:after="0" w:line="240" w:lineRule="auto"/>
        <w:rPr>
          <w:rFonts w:ascii="Arial" w:eastAsia="Times New Roman" w:hAnsi="Arial" w:cs="Arial"/>
          <w:color w:val="000000"/>
          <w:sz w:val="18"/>
          <w:szCs w:val="18"/>
          <w:lang w:eastAsia="nl-BE"/>
        </w:rPr>
      </w:pPr>
      <w:hyperlink r:id="rId50" w:history="1">
        <w:r w:rsidRPr="004C493F">
          <w:rPr>
            <w:rFonts w:ascii="Arial" w:eastAsia="Times New Roman" w:hAnsi="Arial" w:cs="Arial"/>
            <w:color w:val="0B5EB4"/>
            <w:sz w:val="18"/>
            <w:szCs w:val="18"/>
            <w:lang w:eastAsia="nl-BE"/>
          </w:rPr>
          <w:t>http://www.cdc.gov/ecoli/2011/ecoliO104/</w:t>
        </w:r>
      </w:hyperlink>
      <w:r w:rsidRPr="004C493F">
        <w:rPr>
          <w:rFonts w:ascii="Arial" w:eastAsia="Times New Roman" w:hAnsi="Arial" w:cs="Arial"/>
          <w:color w:val="000000"/>
          <w:sz w:val="18"/>
          <w:szCs w:val="18"/>
          <w:lang w:eastAsia="nl-BE"/>
        </w:rPr>
        <w:br/>
      </w:r>
      <w:hyperlink r:id="rId51" w:history="1">
        <w:r w:rsidRPr="004C493F">
          <w:rPr>
            <w:rFonts w:ascii="Arial" w:eastAsia="Times New Roman" w:hAnsi="Arial" w:cs="Arial"/>
            <w:color w:val="0B5EB4"/>
            <w:sz w:val="18"/>
            <w:szCs w:val="18"/>
            <w:lang w:eastAsia="nl-BE"/>
          </w:rPr>
          <w:t>http://www.bms.ed.ac.uk/research/others/smaciver/Bacteria%20Inv.htm</w:t>
        </w:r>
      </w:hyperlink>
    </w:p>
    <w:p w:rsidR="004C493F" w:rsidRPr="004C493F" w:rsidRDefault="004C493F" w:rsidP="004C493F">
      <w:pPr>
        <w:spacing w:after="0" w:line="240" w:lineRule="auto"/>
        <w:rPr>
          <w:rFonts w:ascii="Arial" w:eastAsia="Times New Roman" w:hAnsi="Arial" w:cs="Arial"/>
          <w:color w:val="000000"/>
          <w:sz w:val="18"/>
          <w:szCs w:val="18"/>
          <w:lang w:eastAsia="nl-BE"/>
        </w:rPr>
      </w:pPr>
    </w:p>
    <w:p w:rsidR="004C493F" w:rsidRPr="004C493F" w:rsidRDefault="004C493F" w:rsidP="004C493F">
      <w:pPr>
        <w:spacing w:after="0" w:line="240" w:lineRule="auto"/>
        <w:rPr>
          <w:rFonts w:ascii="Arial" w:eastAsia="Times New Roman" w:hAnsi="Arial" w:cs="Arial"/>
          <w:color w:val="000000"/>
          <w:sz w:val="18"/>
          <w:szCs w:val="18"/>
          <w:lang w:eastAsia="nl-BE"/>
        </w:rPr>
      </w:pPr>
    </w:p>
    <w:p w:rsidR="004C493F" w:rsidRPr="00783BE8" w:rsidRDefault="004C493F" w:rsidP="000845CC">
      <w:pPr>
        <w:spacing w:after="0" w:line="240" w:lineRule="auto"/>
        <w:rPr>
          <w:rFonts w:ascii="Arial" w:eastAsia="Times New Roman" w:hAnsi="Arial" w:cs="Arial"/>
          <w:color w:val="000000"/>
          <w:sz w:val="20"/>
          <w:szCs w:val="20"/>
          <w:lang w:eastAsia="nl-BE"/>
        </w:rPr>
      </w:pPr>
    </w:p>
    <w:p w:rsidR="00783BE8" w:rsidRPr="00783BE8" w:rsidRDefault="00783BE8" w:rsidP="000845CC">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F011A1" w:rsidRDefault="00F011A1" w:rsidP="00783BE8">
      <w:pPr>
        <w:spacing w:after="60" w:line="240" w:lineRule="auto"/>
        <w:outlineLvl w:val="0"/>
        <w:rPr>
          <w:rFonts w:ascii="Arial" w:eastAsia="Times New Roman" w:hAnsi="Arial" w:cs="Arial"/>
          <w:color w:val="000000"/>
          <w:sz w:val="15"/>
          <w:szCs w:val="15"/>
          <w:lang w:eastAsia="nl-BE"/>
        </w:rPr>
      </w:pPr>
    </w:p>
    <w:p w:rsidR="00783BE8" w:rsidRDefault="004C493F" w:rsidP="00783BE8">
      <w:pPr>
        <w:spacing w:after="60" w:line="240" w:lineRule="auto"/>
        <w:outlineLvl w:val="0"/>
        <w:rPr>
          <w:rFonts w:ascii="Arial" w:eastAsia="Times New Roman" w:hAnsi="Arial" w:cs="Arial"/>
          <w:b/>
          <w:bCs/>
          <w:color w:val="1F4F72"/>
          <w:kern w:val="36"/>
          <w:sz w:val="20"/>
          <w:szCs w:val="20"/>
          <w:lang w:eastAsia="nl-BE"/>
        </w:rPr>
      </w:pPr>
      <w:r>
        <w:rPr>
          <w:rFonts w:ascii="Arial" w:eastAsia="Times New Roman" w:hAnsi="Arial" w:cs="Arial"/>
          <w:color w:val="000000"/>
          <w:sz w:val="15"/>
          <w:szCs w:val="15"/>
          <w:lang w:eastAsia="nl-BE"/>
        </w:rPr>
        <w:t>-----------------------------------------------------------------------------------------------------------------------------------------------------------------------------------------------------------------------------------------------------------------------------------------------------------------</w:t>
      </w:r>
      <w:r w:rsidR="00783BE8" w:rsidRPr="00783BE8">
        <w:rPr>
          <w:rFonts w:ascii="Arial" w:eastAsia="Times New Roman" w:hAnsi="Arial" w:cs="Arial"/>
          <w:color w:val="000000"/>
          <w:sz w:val="20"/>
          <w:szCs w:val="20"/>
          <w:lang w:eastAsia="nl-BE"/>
        </w:rPr>
        <w:br w:type="textWrapping" w:clear="left"/>
      </w:r>
    </w:p>
    <w:p w:rsidR="00783BE8" w:rsidRPr="00783BE8" w:rsidRDefault="00783BE8" w:rsidP="00783BE8">
      <w:pPr>
        <w:spacing w:after="60" w:line="240" w:lineRule="auto"/>
        <w:outlineLvl w:val="0"/>
        <w:rPr>
          <w:rFonts w:ascii="Arial" w:eastAsia="Times New Roman" w:hAnsi="Arial" w:cs="Arial"/>
          <w:b/>
          <w:bCs/>
          <w:color w:val="1F4F72"/>
          <w:kern w:val="36"/>
          <w:sz w:val="36"/>
          <w:szCs w:val="36"/>
          <w:lang w:eastAsia="nl-BE"/>
        </w:rPr>
      </w:pPr>
    </w:p>
    <w:p w:rsidR="00783BE8" w:rsidRPr="00783BE8" w:rsidRDefault="00F011A1" w:rsidP="00783BE8">
      <w:pPr>
        <w:spacing w:after="60" w:line="240" w:lineRule="auto"/>
        <w:outlineLvl w:val="0"/>
        <w:rPr>
          <w:rFonts w:ascii="Arial" w:eastAsia="Times New Roman" w:hAnsi="Arial" w:cs="Arial"/>
          <w:b/>
          <w:bCs/>
          <w:color w:val="1F4F72"/>
          <w:kern w:val="36"/>
          <w:sz w:val="36"/>
          <w:szCs w:val="36"/>
          <w:lang w:eastAsia="nl-BE"/>
        </w:rPr>
      </w:pPr>
      <w:r>
        <w:rPr>
          <w:rFonts w:ascii="Arial" w:hAnsi="Arial" w:cs="Arial"/>
          <w:noProof/>
          <w:color w:val="000000"/>
          <w:sz w:val="20"/>
          <w:szCs w:val="20"/>
          <w:lang w:eastAsia="nl-BE"/>
        </w:rPr>
        <w:drawing>
          <wp:inline distT="0" distB="0" distL="0" distR="0" wp14:anchorId="1E29D84C" wp14:editId="15DBE13C">
            <wp:extent cx="228600" cy="228600"/>
            <wp:effectExtent l="0" t="0" r="0" b="0"/>
            <wp:docPr id="102" name="Afbeelding 102"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Ent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b/>
          <w:bCs/>
          <w:color w:val="1F4F72"/>
          <w:kern w:val="36"/>
          <w:sz w:val="36"/>
          <w:szCs w:val="36"/>
          <w:lang w:eastAsia="nl-BE"/>
        </w:rPr>
        <w:t xml:space="preserve">  </w:t>
      </w:r>
      <w:r w:rsidR="00783BE8" w:rsidRPr="00783BE8">
        <w:rPr>
          <w:rFonts w:ascii="Arial" w:eastAsia="Times New Roman" w:hAnsi="Arial" w:cs="Arial"/>
          <w:b/>
          <w:bCs/>
          <w:color w:val="1F4F72"/>
          <w:kern w:val="36"/>
          <w:sz w:val="36"/>
          <w:szCs w:val="36"/>
          <w:lang w:eastAsia="nl-BE"/>
        </w:rPr>
        <w:t>Escherichia coli</w:t>
      </w:r>
    </w:p>
    <w:p w:rsidR="00783BE8" w:rsidRPr="00783BE8" w:rsidRDefault="00783BE8" w:rsidP="00783BE8">
      <w:pPr>
        <w:spacing w:after="60" w:line="240" w:lineRule="auto"/>
        <w:outlineLvl w:val="0"/>
        <w:rPr>
          <w:rFonts w:ascii="Arial" w:eastAsia="Times New Roman" w:hAnsi="Arial" w:cs="Arial"/>
          <w:b/>
          <w:bCs/>
          <w:color w:val="1F4F72"/>
          <w:kern w:val="36"/>
          <w:sz w:val="36"/>
          <w:szCs w:val="36"/>
          <w:lang w:eastAsia="nl-BE"/>
        </w:rPr>
      </w:pPr>
      <w:r w:rsidRPr="00783BE8">
        <w:rPr>
          <w:rFonts w:ascii="Arial" w:eastAsia="Times New Roman" w:hAnsi="Arial" w:cs="Arial"/>
          <w:b/>
          <w:bCs/>
          <w:color w:val="1F4F72"/>
          <w:kern w:val="36"/>
          <w:sz w:val="20"/>
          <w:szCs w:val="20"/>
          <w:lang w:eastAsia="nl-BE"/>
        </w:rPr>
        <w:t xml:space="preserve">zie ook </w:t>
      </w:r>
      <w:hyperlink r:id="rId53" w:history="1">
        <w:r w:rsidRPr="00783BE8">
          <w:rPr>
            <w:rFonts w:ascii="Arial" w:eastAsia="Times New Roman" w:hAnsi="Arial" w:cs="Arial"/>
            <w:b/>
            <w:bCs/>
            <w:color w:val="0B5EB4"/>
            <w:kern w:val="36"/>
            <w:sz w:val="20"/>
            <w:szCs w:val="20"/>
            <w:lang w:eastAsia="nl-BE"/>
          </w:rPr>
          <w:t>http://www.freethinker.nl/forum/viewtopic.php?t=5862</w:t>
        </w:r>
      </w:hyperlink>
    </w:p>
    <w:p w:rsidR="00783BE8" w:rsidRPr="00783BE8" w:rsidRDefault="00783BE8" w:rsidP="00783BE8">
      <w:pPr>
        <w:spacing w:after="60" w:line="240" w:lineRule="auto"/>
        <w:outlineLvl w:val="0"/>
        <w:rPr>
          <w:rFonts w:ascii="Arial" w:eastAsia="Times New Roman" w:hAnsi="Arial" w:cs="Arial"/>
          <w:b/>
          <w:bCs/>
          <w:color w:val="1F4F72"/>
          <w:kern w:val="36"/>
          <w:sz w:val="36"/>
          <w:szCs w:val="36"/>
          <w:lang w:eastAsia="nl-BE"/>
        </w:rPr>
      </w:pPr>
      <w:hyperlink r:id="rId54" w:tgtFrame="_top" w:history="1">
        <w:r w:rsidRPr="00783BE8">
          <w:rPr>
            <w:rFonts w:ascii="Arial" w:eastAsia="Times New Roman" w:hAnsi="Arial" w:cs="Arial"/>
            <w:b/>
            <w:bCs/>
            <w:color w:val="0B5EB4"/>
            <w:kern w:val="36"/>
            <w:sz w:val="20"/>
            <w:szCs w:val="20"/>
            <w:lang w:eastAsia="nl-BE"/>
          </w:rPr>
          <w:t>http://nl.wikipedia.org/wiki/Escherichia_coli</w:t>
        </w:r>
      </w:hyperlink>
    </w:p>
    <w:p w:rsidR="00783BE8" w:rsidRPr="00783BE8" w:rsidRDefault="00F011A1" w:rsidP="00783BE8">
      <w:pPr>
        <w:spacing w:before="100" w:beforeAutospacing="1" w:after="100" w:afterAutospacing="1"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2FAA0672" wp14:editId="28C602BB">
            <wp:extent cx="1962150" cy="2352675"/>
            <wp:effectExtent l="0" t="0" r="0" b="9525"/>
            <wp:docPr id="103" name="Afbeelding 103" descr="http://multiply.com/mu/tsjok45/image/2/photos/1944/1200x1200/1/E-coli-in-color.jpg?et=%2CbW3IBuWE3IxY6a0eAc16w&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944/1200x1200/1/E-coli-in-color.jpg?et=%2CbW3IBuWE3IxY6a0eAc16w&amp;nmid=4380539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2352675"/>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Escherichia coli</w:t>
      </w:r>
      <w:r w:rsidRPr="00783BE8">
        <w:rPr>
          <w:rFonts w:ascii="Arial" w:eastAsia="Times New Roman" w:hAnsi="Arial" w:cs="Arial"/>
          <w:color w:val="000000"/>
          <w:sz w:val="20"/>
          <w:szCs w:val="20"/>
          <w:lang w:eastAsia="nl-BE"/>
        </w:rPr>
        <w:t xml:space="preserve"> is een van de meest voorkomende soorten </w:t>
      </w:r>
      <w:hyperlink r:id="rId55" w:tgtFrame="_top" w:tooltip="Bacterie" w:history="1">
        <w:r w:rsidRPr="00783BE8">
          <w:rPr>
            <w:rFonts w:ascii="Arial" w:eastAsia="Times New Roman" w:hAnsi="Arial" w:cs="Arial"/>
            <w:color w:val="0B5EB4"/>
            <w:sz w:val="20"/>
            <w:szCs w:val="20"/>
            <w:lang w:eastAsia="nl-BE"/>
          </w:rPr>
          <w:t>bacterieën</w:t>
        </w:r>
      </w:hyperlink>
      <w:r w:rsidRPr="00783BE8">
        <w:rPr>
          <w:rFonts w:ascii="Arial" w:eastAsia="Times New Roman" w:hAnsi="Arial" w:cs="Arial"/>
          <w:color w:val="000000"/>
          <w:sz w:val="20"/>
          <w:szCs w:val="20"/>
          <w:lang w:eastAsia="nl-BE"/>
        </w:rPr>
        <w:t xml:space="preserve"> in de </w:t>
      </w:r>
      <w:r w:rsidRPr="00783BE8">
        <w:rPr>
          <w:rFonts w:ascii="Arial" w:eastAsia="Times New Roman" w:hAnsi="Arial" w:cs="Arial"/>
          <w:b/>
          <w:bCs/>
          <w:color w:val="000000"/>
          <w:sz w:val="20"/>
          <w:szCs w:val="20"/>
          <w:lang w:eastAsia="nl-BE"/>
        </w:rPr>
        <w:t>dikke darmen</w:t>
      </w:r>
      <w:r w:rsidRPr="00783BE8">
        <w:rPr>
          <w:rFonts w:ascii="Arial" w:eastAsia="Times New Roman" w:hAnsi="Arial" w:cs="Arial"/>
          <w:color w:val="000000"/>
          <w:sz w:val="20"/>
          <w:szCs w:val="20"/>
          <w:lang w:eastAsia="nl-BE"/>
        </w:rPr>
        <w:t xml:space="preserve"> van warmbloedige dieren, zoals </w:t>
      </w:r>
      <w:hyperlink r:id="rId56" w:tgtFrame="_top" w:tooltip="Vogel" w:history="1">
        <w:r w:rsidRPr="00783BE8">
          <w:rPr>
            <w:rFonts w:ascii="Arial" w:eastAsia="Times New Roman" w:hAnsi="Arial" w:cs="Arial"/>
            <w:color w:val="0B5EB4"/>
            <w:sz w:val="20"/>
            <w:szCs w:val="20"/>
            <w:lang w:eastAsia="nl-BE"/>
          </w:rPr>
          <w:t>vogels</w:t>
        </w:r>
      </w:hyperlink>
      <w:r w:rsidRPr="00783BE8">
        <w:rPr>
          <w:rFonts w:ascii="Arial" w:eastAsia="Times New Roman" w:hAnsi="Arial" w:cs="Arial"/>
          <w:color w:val="000000"/>
          <w:sz w:val="20"/>
          <w:szCs w:val="20"/>
          <w:lang w:eastAsia="nl-BE"/>
        </w:rPr>
        <w:t xml:space="preserve"> en </w:t>
      </w:r>
      <w:hyperlink r:id="rId57" w:tgtFrame="_top" w:tooltip="Zoogdier" w:history="1">
        <w:r w:rsidRPr="00783BE8">
          <w:rPr>
            <w:rFonts w:ascii="Arial" w:eastAsia="Times New Roman" w:hAnsi="Arial" w:cs="Arial"/>
            <w:color w:val="0B5EB4"/>
            <w:sz w:val="20"/>
            <w:szCs w:val="20"/>
            <w:lang w:eastAsia="nl-BE"/>
          </w:rPr>
          <w:t>zoogdieren</w:t>
        </w:r>
      </w:hyperlink>
      <w:r w:rsidRPr="00783BE8">
        <w:rPr>
          <w:rFonts w:ascii="Arial" w:eastAsia="Times New Roman" w:hAnsi="Arial" w:cs="Arial"/>
          <w:color w:val="000000"/>
          <w:sz w:val="20"/>
          <w:szCs w:val="20"/>
          <w:lang w:eastAsia="nl-BE"/>
        </w:rPr>
        <w:t xml:space="preserve"> en is nodig voor het verteren van voedsel. Het is een </w:t>
      </w:r>
      <w:hyperlink r:id="rId58" w:tgtFrame="_top" w:tooltip="Enterobacterie" w:history="1">
        <w:r w:rsidRPr="00783BE8">
          <w:rPr>
            <w:rFonts w:ascii="Arial" w:eastAsia="Times New Roman" w:hAnsi="Arial" w:cs="Arial"/>
            <w:color w:val="0B5EB4"/>
            <w:sz w:val="20"/>
            <w:szCs w:val="20"/>
            <w:lang w:eastAsia="nl-BE"/>
          </w:rPr>
          <w:t>Enterobacterie</w:t>
        </w:r>
      </w:hyperlink>
      <w:r w:rsidRPr="00783BE8">
        <w:rPr>
          <w:rFonts w:ascii="Arial" w:eastAsia="Times New Roman" w:hAnsi="Arial" w:cs="Arial"/>
          <w:color w:val="000000"/>
          <w:sz w:val="20"/>
          <w:szCs w:val="20"/>
          <w:lang w:eastAsia="nl-BE"/>
        </w:rPr>
        <w:t xml:space="preserve"> die vaak gebruikt wordt als model voor bacterieën in het algemeen.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Gemiddeld komen zo'n 100 miljard tot tien biljoen van deze bacteriën per dag via de uitwerpselen van een mens naar buiten en als E.coli (de gebruikelijke afkorting) in water wordt aangetroffen is dat dus een indicatie dat het water met uitwerpselen vervuild is.</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bookmarkStart w:id="0" w:name="De_functie_van_E._coli"/>
      <w:bookmarkEnd w:id="0"/>
      <w:r w:rsidRPr="00783BE8">
        <w:rPr>
          <w:rFonts w:ascii="Arial" w:eastAsia="Times New Roman" w:hAnsi="Arial" w:cs="Arial"/>
          <w:color w:val="000000"/>
          <w:sz w:val="30"/>
          <w:szCs w:val="30"/>
          <w:lang w:eastAsia="nl-BE"/>
        </w:rPr>
        <w:t>De functie van E. coli</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Behalve vertering heeft de </w:t>
      </w:r>
      <w:hyperlink r:id="rId59" w:tgtFrame="_top" w:tooltip="Symbiose" w:history="1">
        <w:r w:rsidRPr="00783BE8">
          <w:rPr>
            <w:rFonts w:ascii="Arial" w:eastAsia="Times New Roman" w:hAnsi="Arial" w:cs="Arial"/>
            <w:color w:val="0B5EB4"/>
            <w:sz w:val="20"/>
            <w:szCs w:val="20"/>
            <w:lang w:eastAsia="nl-BE"/>
          </w:rPr>
          <w:t>symbiose</w:t>
        </w:r>
      </w:hyperlink>
      <w:r w:rsidRPr="00783BE8">
        <w:rPr>
          <w:rFonts w:ascii="Arial" w:eastAsia="Times New Roman" w:hAnsi="Arial" w:cs="Arial"/>
          <w:color w:val="000000"/>
          <w:sz w:val="20"/>
          <w:szCs w:val="20"/>
          <w:lang w:eastAsia="nl-BE"/>
        </w:rPr>
        <w:t xml:space="preserve"> van warmbloedigen met E.coli nog een andere funcie: het produceren van fyllochinon (ook wel bekend als menadion, </w:t>
      </w:r>
      <w:hyperlink r:id="rId60" w:tgtFrame="_top" w:tooltip="Vitamine" w:history="1">
        <w:r w:rsidRPr="00783BE8">
          <w:rPr>
            <w:rFonts w:ascii="Arial" w:eastAsia="Times New Roman" w:hAnsi="Arial" w:cs="Arial"/>
            <w:color w:val="0B5EB4"/>
            <w:sz w:val="20"/>
            <w:szCs w:val="20"/>
            <w:lang w:eastAsia="nl-BE"/>
          </w:rPr>
          <w:t>Vitamine</w:t>
        </w:r>
      </w:hyperlink>
      <w:r w:rsidRPr="00783BE8">
        <w:rPr>
          <w:rFonts w:ascii="Arial" w:eastAsia="Times New Roman" w:hAnsi="Arial" w:cs="Arial"/>
          <w:color w:val="000000"/>
          <w:sz w:val="20"/>
          <w:szCs w:val="20"/>
          <w:lang w:eastAsia="nl-BE"/>
        </w:rPr>
        <w:t xml:space="preserve"> K en naftochinon). Deze stof is nodig om in de lever trombinogeen te maken en zodoende de bloedstolling te laten functioneren.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Ook helpt deze vitamine calcium op de goede plaatsen te krijgen en het daar te houden.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Een overdosis van deze stof is vrijwel onmogelijk, daarom kan E.coli ook in zulke grote getallen voorkomen, maar een gebrek is wel degelijk mogelijk. Na langdurig gebruik van </w:t>
      </w:r>
      <w:hyperlink r:id="rId61" w:tgtFrame="_top" w:tooltip="Antibioticum" w:history="1">
        <w:r w:rsidRPr="00783BE8">
          <w:rPr>
            <w:rFonts w:ascii="Arial" w:eastAsia="Times New Roman" w:hAnsi="Arial" w:cs="Arial"/>
            <w:color w:val="0B5EB4"/>
            <w:sz w:val="20"/>
            <w:szCs w:val="20"/>
            <w:lang w:eastAsia="nl-BE"/>
          </w:rPr>
          <w:t>antibiotica</w:t>
        </w:r>
      </w:hyperlink>
      <w:r w:rsidRPr="00783BE8">
        <w:rPr>
          <w:rFonts w:ascii="Arial" w:eastAsia="Times New Roman" w:hAnsi="Arial" w:cs="Arial"/>
          <w:color w:val="000000"/>
          <w:sz w:val="20"/>
          <w:szCs w:val="20"/>
          <w:lang w:eastAsia="nl-BE"/>
        </w:rPr>
        <w:t xml:space="preserve"> (bacteriedodende middelen) kan deze</w:t>
      </w:r>
      <w:r w:rsidRPr="00783BE8">
        <w:rPr>
          <w:rFonts w:ascii="Arial" w:eastAsia="Times New Roman" w:hAnsi="Arial" w:cs="Arial"/>
          <w:b/>
          <w:bCs/>
          <w:color w:val="000000"/>
          <w:sz w:val="20"/>
          <w:szCs w:val="20"/>
          <w:lang w:eastAsia="nl-BE"/>
        </w:rPr>
        <w:t xml:space="preserve"> goedaardige</w:t>
      </w:r>
      <w:r w:rsidRPr="00783BE8">
        <w:rPr>
          <w:rFonts w:ascii="Arial" w:eastAsia="Times New Roman" w:hAnsi="Arial" w:cs="Arial"/>
          <w:color w:val="000000"/>
          <w:sz w:val="20"/>
          <w:szCs w:val="20"/>
          <w:lang w:eastAsia="nl-BE"/>
        </w:rPr>
        <w:t xml:space="preserve"> bacterie flink uitgedund worden, waardoor een gebrek aan vitamine K optreedt, wat vervolgens leidt tot ontwrichting van de bloedstolling. Bloedneuzen en zelfs darmbloedingen kunnen het gevolg zijn.</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bookmarkStart w:id="1" w:name="E._coli_als_veroorzaker_van_ziekten"/>
      <w:bookmarkEnd w:id="1"/>
      <w:r w:rsidRPr="00783BE8">
        <w:rPr>
          <w:rFonts w:ascii="Arial" w:eastAsia="Times New Roman" w:hAnsi="Arial" w:cs="Arial"/>
          <w:color w:val="000000"/>
          <w:sz w:val="30"/>
          <w:szCs w:val="30"/>
          <w:lang w:eastAsia="nl-BE"/>
        </w:rPr>
        <w:t>E. coli als veroorzaker van ziekten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i/>
          <w:iCs/>
          <w:color w:val="000000"/>
          <w:sz w:val="20"/>
          <w:szCs w:val="20"/>
          <w:u w:val="single"/>
          <w:lang w:eastAsia="nl-BE"/>
        </w:rPr>
        <w:t>Escherichia coli</w:t>
      </w:r>
      <w:r w:rsidRPr="00783BE8">
        <w:rPr>
          <w:rFonts w:ascii="Arial" w:eastAsia="Times New Roman" w:hAnsi="Arial" w:cs="Arial"/>
          <w:color w:val="000000"/>
          <w:sz w:val="20"/>
          <w:szCs w:val="20"/>
          <w:lang w:eastAsia="nl-BE"/>
        </w:rPr>
        <w:t xml:space="preserve"> werd voor het eerst beschreven in 1885 door </w:t>
      </w:r>
      <w:r w:rsidRPr="00783BE8">
        <w:rPr>
          <w:rFonts w:ascii="Arial" w:eastAsia="Times New Roman" w:hAnsi="Arial" w:cs="Arial"/>
          <w:color w:val="000000"/>
          <w:sz w:val="20"/>
          <w:szCs w:val="20"/>
          <w:u w:val="single"/>
          <w:lang w:eastAsia="nl-BE"/>
        </w:rPr>
        <w:t>dr. Theodor Escherich</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Jarenlang werd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beschouwd als een onschuldige darmbewoner van de mens en warmbloedige dieren.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u w:val="single"/>
          <w:lang w:eastAsia="nl-BE"/>
        </w:rPr>
        <w:t>Sinds de jaren 40</w:t>
      </w:r>
      <w:r w:rsidRPr="00783BE8">
        <w:rPr>
          <w:rFonts w:ascii="Arial" w:eastAsia="Times New Roman" w:hAnsi="Arial" w:cs="Arial"/>
          <w:color w:val="000000"/>
          <w:sz w:val="20"/>
          <w:szCs w:val="20"/>
          <w:lang w:eastAsia="nl-BE"/>
        </w:rPr>
        <w:t xml:space="preserve"> is bekend dat bepaalde serotypes bij de mens enteritis kunnen veroorzaken.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Op basis van klinisch beeld, epidemiologische karakteristieken en virulentiefactoren wordt diarreeveroorzakende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ingedeeld in 6 verschillende groepen: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enteropathogene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(EPEC), enteroinvasieve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(EIEC), enterotoxigene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(ETEC), enteroaggregatieve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(EAEC of EAggEC), diffuus-adhererende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(DAEC) en enterohemorragische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(EHEC).</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t xml:space="preserve">De laatste groep, de EHEC, behoort tot de zogenaamde shigatoxineproducerende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(STEC), ook wel aangeduid als vero(cyto)toxine-producerende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(VTEC).</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t xml:space="preserve">Shigatoxineproducerende E. coli-stammen (STEC) kunnen bij de mens hemorragische colitis veroorzaken, waarbij als complicatie het hemolytisch-uremisch syndroom (HUS) kan optreden.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Terwijl HUS voor het eerst werd beschreven in 1955 en de productie van shigatoxinen (stx)/vero(cyto)toxinen (VT) door bepaalde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stammen in 1977, werd het verband tussen beide pas in 1983 gelegd.</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t xml:space="preserve">In het buitenland doen zich sinds medio jaren 90 regelmatig grote epidemieën voor van STEC. In Nederland deed de eerst ontdekte landelijke epidemie zich voor in het najaar van 2005.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belangrijkste taak van de GGD is om eventuele clusters bijtijds op het spoor te komen. Door snelle bronopsporing kan mogelijk een grote epidemie worden voorkomen.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u w:val="single"/>
          <w:lang w:eastAsia="nl-BE"/>
        </w:rPr>
        <w:t>De verwekker</w:t>
      </w:r>
      <w:r w:rsidRPr="00783BE8">
        <w:rPr>
          <w:rFonts w:ascii="Arial" w:eastAsia="Times New Roman" w:hAnsi="Arial" w:cs="Arial"/>
          <w:color w:val="000000"/>
          <w:sz w:val="20"/>
          <w:szCs w:val="20"/>
          <w:lang w:eastAsia="nl-BE"/>
        </w:rPr>
        <w:t xml:space="preserve"> :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behoort tot de familie van de </w:t>
      </w:r>
      <w:r w:rsidRPr="00783BE8">
        <w:rPr>
          <w:rFonts w:ascii="Arial" w:eastAsia="Times New Roman" w:hAnsi="Arial" w:cs="Arial"/>
          <w:b/>
          <w:bCs/>
          <w:i/>
          <w:iCs/>
          <w:color w:val="000000"/>
          <w:sz w:val="20"/>
          <w:szCs w:val="20"/>
          <w:lang w:eastAsia="nl-BE"/>
        </w:rPr>
        <w:t>Enterobacteriaceae</w:t>
      </w:r>
      <w:r w:rsidRPr="00783BE8">
        <w:rPr>
          <w:rFonts w:ascii="Arial" w:eastAsia="Times New Roman" w:hAnsi="Arial" w:cs="Arial"/>
          <w:color w:val="000000"/>
          <w:sz w:val="20"/>
          <w:szCs w:val="20"/>
          <w:lang w:eastAsia="nl-BE"/>
        </w:rPr>
        <w:t xml:space="preserve"> en het geslacht </w:t>
      </w:r>
      <w:r w:rsidRPr="00783BE8">
        <w:rPr>
          <w:rFonts w:ascii="Arial" w:eastAsia="Times New Roman" w:hAnsi="Arial" w:cs="Arial"/>
          <w:b/>
          <w:bCs/>
          <w:i/>
          <w:iCs/>
          <w:color w:val="000000"/>
          <w:sz w:val="20"/>
          <w:szCs w:val="20"/>
          <w:lang w:eastAsia="nl-BE"/>
        </w:rPr>
        <w:t>Escherichia</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shd w:val="clear" w:color="auto" w:fill="FFFF99"/>
          <w:lang w:eastAsia="nl-BE"/>
        </w:rPr>
        <w:t xml:space="preserve">Dit geslacht omvat gramnegatieve, asporogene, onbeweeglijke of beweeglijke (peritriche flagellen) rechte staafjes.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i/>
          <w:iCs/>
          <w:color w:val="FF0000"/>
          <w:sz w:val="20"/>
          <w:szCs w:val="20"/>
          <w:u w:val="single"/>
          <w:shd w:val="clear" w:color="auto" w:fill="FFFF99"/>
          <w:lang w:eastAsia="nl-BE"/>
        </w:rPr>
        <w:t>E. coli</w:t>
      </w:r>
      <w:r w:rsidRPr="00783BE8">
        <w:rPr>
          <w:rFonts w:ascii="Arial" w:eastAsia="Times New Roman" w:hAnsi="Arial" w:cs="Arial"/>
          <w:color w:val="FF0000"/>
          <w:sz w:val="20"/>
          <w:szCs w:val="20"/>
          <w:shd w:val="clear" w:color="auto" w:fill="FFFF99"/>
          <w:lang w:eastAsia="nl-BE"/>
        </w:rPr>
        <w:t xml:space="preserve"> is </w:t>
      </w:r>
      <w:r w:rsidRPr="00783BE8">
        <w:rPr>
          <w:rFonts w:ascii="Arial" w:eastAsia="Times New Roman" w:hAnsi="Arial" w:cs="Arial"/>
          <w:b/>
          <w:bCs/>
          <w:color w:val="FF0000"/>
          <w:sz w:val="20"/>
          <w:szCs w:val="20"/>
          <w:u w:val="single"/>
          <w:shd w:val="clear" w:color="auto" w:fill="FFFF99"/>
          <w:lang w:eastAsia="nl-BE"/>
        </w:rPr>
        <w:t>facultatief anaeroob,</w:t>
      </w:r>
      <w:r w:rsidRPr="00783BE8">
        <w:rPr>
          <w:rFonts w:ascii="Arial" w:eastAsia="Times New Roman" w:hAnsi="Arial" w:cs="Arial"/>
          <w:color w:val="FF0000"/>
          <w:sz w:val="20"/>
          <w:szCs w:val="20"/>
          <w:shd w:val="clear" w:color="auto" w:fill="FFFF99"/>
          <w:lang w:eastAsia="nl-BE"/>
        </w:rPr>
        <w:t xml:space="preserve"> </w:t>
      </w:r>
      <w:r w:rsidRPr="00783BE8">
        <w:rPr>
          <w:rFonts w:ascii="Arial" w:eastAsia="Times New Roman" w:hAnsi="Arial" w:cs="Arial"/>
          <w:b/>
          <w:bCs/>
          <w:color w:val="FF0000"/>
          <w:sz w:val="20"/>
          <w:szCs w:val="20"/>
          <w:shd w:val="clear" w:color="auto" w:fill="FFFF99"/>
          <w:lang w:eastAsia="nl-BE"/>
        </w:rPr>
        <w:t xml:space="preserve">oxydasenegatief en in staat te overleven op minimale basismedia.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shd w:val="clear" w:color="auto" w:fill="FFFF99"/>
          <w:lang w:eastAsia="nl-BE"/>
        </w:rPr>
        <w:t xml:space="preserve">De </w:t>
      </w:r>
      <w:r w:rsidRPr="00783BE8">
        <w:rPr>
          <w:rFonts w:ascii="Arial" w:eastAsia="Times New Roman" w:hAnsi="Arial" w:cs="Arial"/>
          <w:color w:val="000000"/>
          <w:sz w:val="20"/>
          <w:szCs w:val="20"/>
          <w:u w:val="single"/>
          <w:shd w:val="clear" w:color="auto" w:fill="FFFF99"/>
          <w:lang w:eastAsia="nl-BE"/>
        </w:rPr>
        <w:t>meest toegepaste (medische)methode</w:t>
      </w:r>
      <w:r w:rsidRPr="00783BE8">
        <w:rPr>
          <w:rFonts w:ascii="Arial" w:eastAsia="Times New Roman" w:hAnsi="Arial" w:cs="Arial"/>
          <w:color w:val="000000"/>
          <w:sz w:val="20"/>
          <w:szCs w:val="20"/>
          <w:shd w:val="clear" w:color="auto" w:fill="FFFF99"/>
          <w:lang w:eastAsia="nl-BE"/>
        </w:rPr>
        <w:t xml:space="preserve"> voor subclassificatie van </w:t>
      </w:r>
      <w:r w:rsidRPr="00783BE8">
        <w:rPr>
          <w:rFonts w:ascii="Arial" w:eastAsia="Times New Roman" w:hAnsi="Arial" w:cs="Arial"/>
          <w:b/>
          <w:bCs/>
          <w:i/>
          <w:iCs/>
          <w:color w:val="000000"/>
          <w:sz w:val="20"/>
          <w:szCs w:val="20"/>
          <w:u w:val="single"/>
          <w:shd w:val="clear" w:color="auto" w:fill="FFFF99"/>
          <w:lang w:eastAsia="nl-BE"/>
        </w:rPr>
        <w:t>E. coli</w:t>
      </w:r>
      <w:r w:rsidRPr="00783BE8">
        <w:rPr>
          <w:rFonts w:ascii="Arial" w:eastAsia="Times New Roman" w:hAnsi="Arial" w:cs="Arial"/>
          <w:b/>
          <w:bCs/>
          <w:color w:val="000000"/>
          <w:sz w:val="20"/>
          <w:szCs w:val="20"/>
          <w:u w:val="single"/>
          <w:shd w:val="clear" w:color="auto" w:fill="FFFF99"/>
          <w:lang w:eastAsia="nl-BE"/>
        </w:rPr>
        <w:t>-stammen</w:t>
      </w:r>
      <w:r w:rsidRPr="00783BE8">
        <w:rPr>
          <w:rFonts w:ascii="Arial" w:eastAsia="Times New Roman" w:hAnsi="Arial" w:cs="Arial"/>
          <w:color w:val="000000"/>
          <w:sz w:val="20"/>
          <w:szCs w:val="20"/>
          <w:shd w:val="clear" w:color="auto" w:fill="FFFF99"/>
          <w:lang w:eastAsia="nl-BE"/>
        </w:rPr>
        <w:t xml:space="preserve"> is serotypering. Deze is gebaseerd op </w:t>
      </w:r>
      <w:r w:rsidRPr="00783BE8">
        <w:rPr>
          <w:rFonts w:ascii="Arial" w:eastAsia="Times New Roman" w:hAnsi="Arial" w:cs="Arial"/>
          <w:color w:val="000000"/>
          <w:sz w:val="20"/>
          <w:szCs w:val="20"/>
          <w:u w:val="single"/>
          <w:shd w:val="clear" w:color="auto" w:fill="FFFF99"/>
          <w:lang w:eastAsia="nl-BE"/>
        </w:rPr>
        <w:t xml:space="preserve">verschillen in antigenen.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shd w:val="clear" w:color="auto" w:fill="FFFF99"/>
          <w:lang w:eastAsia="nl-BE"/>
        </w:rPr>
        <w:t xml:space="preserve">Er zijn somatische (O), flagellaire (H) en kapsel (K)-antigenen.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shd w:val="clear" w:color="auto" w:fill="FFFF99"/>
          <w:lang w:eastAsia="nl-BE"/>
        </w:rPr>
        <w:t xml:space="preserve">Het meest frequent geïsoleerd bij </w:t>
      </w:r>
      <w:r w:rsidRPr="00783BE8">
        <w:rPr>
          <w:rFonts w:ascii="Arial" w:eastAsia="Times New Roman" w:hAnsi="Arial" w:cs="Arial"/>
          <w:b/>
          <w:bCs/>
          <w:color w:val="000000"/>
          <w:sz w:val="20"/>
          <w:szCs w:val="20"/>
          <w:shd w:val="clear" w:color="auto" w:fill="FFFF99"/>
          <w:lang w:eastAsia="nl-BE"/>
        </w:rPr>
        <w:t xml:space="preserve">HUS </w:t>
      </w:r>
      <w:r w:rsidRPr="00783BE8">
        <w:rPr>
          <w:rFonts w:ascii="Arial" w:eastAsia="Times New Roman" w:hAnsi="Arial" w:cs="Arial"/>
          <w:color w:val="000000"/>
          <w:sz w:val="20"/>
          <w:szCs w:val="20"/>
          <w:shd w:val="clear" w:color="auto" w:fill="FFFF99"/>
          <w:lang w:eastAsia="nl-BE"/>
        </w:rPr>
        <w:t xml:space="preserve">zijn </w:t>
      </w:r>
      <w:r w:rsidRPr="00783BE8">
        <w:rPr>
          <w:rFonts w:ascii="Arial" w:eastAsia="Times New Roman" w:hAnsi="Arial" w:cs="Arial"/>
          <w:b/>
          <w:bCs/>
          <w:i/>
          <w:iCs/>
          <w:color w:val="000000"/>
          <w:sz w:val="20"/>
          <w:szCs w:val="20"/>
          <w:shd w:val="clear" w:color="auto" w:fill="FFFF99"/>
          <w:lang w:eastAsia="nl-BE"/>
        </w:rPr>
        <w:t>E. coli</w:t>
      </w:r>
      <w:r w:rsidRPr="00783BE8">
        <w:rPr>
          <w:rFonts w:ascii="Arial" w:eastAsia="Times New Roman" w:hAnsi="Arial" w:cs="Arial"/>
          <w:b/>
          <w:bCs/>
          <w:color w:val="000000"/>
          <w:sz w:val="20"/>
          <w:szCs w:val="20"/>
          <w:shd w:val="clear" w:color="auto" w:fill="FFFF99"/>
          <w:lang w:eastAsia="nl-BE"/>
        </w:rPr>
        <w:t xml:space="preserve"> O157:H7</w:t>
      </w:r>
      <w:r w:rsidRPr="00783BE8">
        <w:rPr>
          <w:rFonts w:ascii="Arial" w:eastAsia="Times New Roman" w:hAnsi="Arial" w:cs="Arial"/>
          <w:color w:val="000000"/>
          <w:sz w:val="20"/>
          <w:szCs w:val="20"/>
          <w:shd w:val="clear" w:color="auto" w:fill="FFFF99"/>
          <w:lang w:eastAsia="nl-BE"/>
        </w:rPr>
        <w:t xml:space="preserve"> en </w:t>
      </w:r>
      <w:r w:rsidRPr="00783BE8">
        <w:rPr>
          <w:rFonts w:ascii="Arial" w:eastAsia="Times New Roman" w:hAnsi="Arial" w:cs="Arial"/>
          <w:b/>
          <w:bCs/>
          <w:color w:val="000000"/>
          <w:sz w:val="20"/>
          <w:szCs w:val="20"/>
          <w:shd w:val="clear" w:color="auto" w:fill="FFFF99"/>
          <w:lang w:eastAsia="nl-BE"/>
        </w:rPr>
        <w:t>E. coli O157:H- (H negatief).</w:t>
      </w:r>
      <w:r w:rsidRPr="00783BE8">
        <w:rPr>
          <w:rFonts w:ascii="Arial" w:eastAsia="Times New Roman" w:hAnsi="Arial" w:cs="Arial"/>
          <w:color w:val="000000"/>
          <w:sz w:val="20"/>
          <w:szCs w:val="20"/>
          <w:shd w:val="clear" w:color="auto" w:fill="FFFF99"/>
          <w:lang w:eastAsia="nl-BE"/>
        </w:rPr>
        <w:t xml:space="preserve"> Daarnaast zijn ook andere</w:t>
      </w:r>
      <w:r w:rsidRPr="00783BE8">
        <w:rPr>
          <w:rFonts w:ascii="Arial" w:eastAsia="Times New Roman" w:hAnsi="Arial" w:cs="Arial"/>
          <w:b/>
          <w:bCs/>
          <w:color w:val="000000"/>
          <w:sz w:val="20"/>
          <w:szCs w:val="20"/>
          <w:shd w:val="clear" w:color="auto" w:fill="FFFF99"/>
          <w:lang w:eastAsia="nl-BE"/>
        </w:rPr>
        <w:t xml:space="preserve"> STEC-serotypes</w:t>
      </w:r>
      <w:r w:rsidRPr="00783BE8">
        <w:rPr>
          <w:rFonts w:ascii="Arial" w:eastAsia="Times New Roman" w:hAnsi="Arial" w:cs="Arial"/>
          <w:color w:val="000000"/>
          <w:sz w:val="20"/>
          <w:szCs w:val="20"/>
          <w:shd w:val="clear" w:color="auto" w:fill="FFFF99"/>
          <w:lang w:eastAsia="nl-BE"/>
        </w:rPr>
        <w:t xml:space="preserve"> bekende veroorzakers van HUS, waaronder </w:t>
      </w:r>
      <w:r w:rsidRPr="00783BE8">
        <w:rPr>
          <w:rFonts w:ascii="Arial" w:eastAsia="Times New Roman" w:hAnsi="Arial" w:cs="Arial"/>
          <w:b/>
          <w:bCs/>
          <w:color w:val="000000"/>
          <w:sz w:val="20"/>
          <w:szCs w:val="20"/>
          <w:shd w:val="clear" w:color="auto" w:fill="FFFF99"/>
          <w:lang w:eastAsia="nl-BE"/>
        </w:rPr>
        <w:t>O26,</w:t>
      </w:r>
      <w:r w:rsidRPr="00783BE8">
        <w:rPr>
          <w:rFonts w:ascii="Arial" w:eastAsia="Times New Roman" w:hAnsi="Arial" w:cs="Arial"/>
          <w:color w:val="000000"/>
          <w:sz w:val="20"/>
          <w:szCs w:val="20"/>
          <w:shd w:val="clear" w:color="auto" w:fill="FFFF99"/>
          <w:lang w:eastAsia="nl-BE"/>
        </w:rPr>
        <w:t xml:space="preserve"> </w:t>
      </w:r>
      <w:r w:rsidRPr="00783BE8">
        <w:rPr>
          <w:rFonts w:ascii="Arial" w:eastAsia="Times New Roman" w:hAnsi="Arial" w:cs="Arial"/>
          <w:b/>
          <w:bCs/>
          <w:color w:val="000000"/>
          <w:sz w:val="20"/>
          <w:szCs w:val="20"/>
          <w:shd w:val="clear" w:color="auto" w:fill="FFFF99"/>
          <w:lang w:eastAsia="nl-BE"/>
        </w:rPr>
        <w:t>O103, O111 en O145.....</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shd w:val="clear" w:color="auto" w:fill="FFFF99"/>
          <w:lang w:eastAsia="nl-BE"/>
        </w:rPr>
        <w:t xml:space="preserve">zie verder op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62" w:history="1">
        <w:r w:rsidRPr="00783BE8">
          <w:rPr>
            <w:rFonts w:ascii="Arial" w:eastAsia="Times New Roman" w:hAnsi="Arial" w:cs="Arial"/>
            <w:color w:val="0B5EB4"/>
            <w:sz w:val="20"/>
            <w:szCs w:val="20"/>
            <w:shd w:val="clear" w:color="auto" w:fill="FFFF99"/>
            <w:lang w:eastAsia="nl-BE"/>
          </w:rPr>
          <w:t>http://www.rivm.nl/cib/infectieziekten-A-Z/infectieziekten/e.coli/index.jsp</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Escherichia coli mag dan</w:t>
      </w:r>
      <w:r w:rsidRPr="00783BE8">
        <w:rPr>
          <w:rFonts w:ascii="Arial" w:eastAsia="Times New Roman" w:hAnsi="Arial" w:cs="Arial"/>
          <w:b/>
          <w:bCs/>
          <w:color w:val="000000"/>
          <w:sz w:val="20"/>
          <w:szCs w:val="20"/>
          <w:u w:val="single"/>
          <w:lang w:eastAsia="nl-BE"/>
        </w:rPr>
        <w:t xml:space="preserve"> "goedaardig"</w:t>
      </w:r>
      <w:r w:rsidRPr="00783BE8">
        <w:rPr>
          <w:rFonts w:ascii="Arial" w:eastAsia="Times New Roman" w:hAnsi="Arial" w:cs="Arial"/>
          <w:color w:val="000000"/>
          <w:sz w:val="20"/>
          <w:szCs w:val="20"/>
          <w:lang w:eastAsia="nl-BE"/>
        </w:rPr>
        <w:t xml:space="preserve"> genoemd worden, maar als deze bacterieën op de verkeerde plaatsen in het lichaam komen kunnen ze wel degelijk gevaar opleveren:</w:t>
      </w:r>
    </w:p>
    <w:p w:rsidR="00783BE8" w:rsidRPr="00783BE8" w:rsidRDefault="00783BE8" w:rsidP="00783BE8">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Als er een gat in de dikke darm komt, kan E.coli in de buikholte terechtkomen en daar ongecontroleerd gaan groeien. Dit kan dodelijk zijn, maar dit is met streptomycine (een antibioticum) te behandelen, mits de aandoening tijdig wordt opgemerkt. </w:t>
      </w:r>
    </w:p>
    <w:p w:rsidR="00783BE8" w:rsidRPr="00783BE8" w:rsidRDefault="00783BE8" w:rsidP="00783BE8">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Als de bacterie via uitwerpselen in de urinebuis terechtkomt, kan dit een infectie opleveren. Dit kan veroorzaakt worden door het precies verkeerd op een smerige WC-bril gaan zitten, maar dit is zeldzaam. Wat vaker voorkomt is de slechte gewoonte om toiletpapier richting vagina in plaats van ruggemerg te vegen. Deze aandoening komt uiteraard vaker bij vrouwen dan bij mannen voor.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Een andere mogelijkheid voor gevaar is wanneer gevaarlijke, gemuteerde, soorten van deze bacterie het lichaam binnendringen.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63" w:tgtFrame="_top" w:tooltip="Mutatie" w:history="1">
        <w:r w:rsidRPr="00783BE8">
          <w:rPr>
            <w:rFonts w:ascii="Arial" w:eastAsia="Times New Roman" w:hAnsi="Arial" w:cs="Arial"/>
            <w:color w:val="0B5EB4"/>
            <w:sz w:val="20"/>
            <w:szCs w:val="20"/>
            <w:lang w:eastAsia="nl-BE"/>
          </w:rPr>
          <w:t>Mutatie</w:t>
        </w:r>
      </w:hyperlink>
      <w:r w:rsidRPr="00783BE8">
        <w:rPr>
          <w:rFonts w:ascii="Arial" w:eastAsia="Times New Roman" w:hAnsi="Arial" w:cs="Arial"/>
          <w:color w:val="000000"/>
          <w:sz w:val="20"/>
          <w:szCs w:val="20"/>
          <w:lang w:eastAsia="nl-BE"/>
        </w:rPr>
        <w:t xml:space="preserve"> is een natuurlijk verschijnsel waardoor het </w:t>
      </w:r>
      <w:hyperlink r:id="rId64" w:tgtFrame="_top" w:tooltip="DNA" w:history="1">
        <w:r w:rsidRPr="00783BE8">
          <w:rPr>
            <w:rFonts w:ascii="Arial" w:eastAsia="Times New Roman" w:hAnsi="Arial" w:cs="Arial"/>
            <w:color w:val="0B5EB4"/>
            <w:sz w:val="20"/>
            <w:szCs w:val="20"/>
            <w:lang w:eastAsia="nl-BE"/>
          </w:rPr>
          <w:t>DNA</w:t>
        </w:r>
      </w:hyperlink>
      <w:r w:rsidRPr="00783BE8">
        <w:rPr>
          <w:rFonts w:ascii="Arial" w:eastAsia="Times New Roman" w:hAnsi="Arial" w:cs="Arial"/>
          <w:color w:val="000000"/>
          <w:sz w:val="20"/>
          <w:szCs w:val="20"/>
          <w:lang w:eastAsia="nl-BE"/>
        </w:rPr>
        <w:t xml:space="preserve"> van </w:t>
      </w:r>
      <w:hyperlink r:id="rId65" w:tgtFrame="_top" w:tooltip="Cel" w:history="1">
        <w:r w:rsidRPr="00783BE8">
          <w:rPr>
            <w:rFonts w:ascii="Arial" w:eastAsia="Times New Roman" w:hAnsi="Arial" w:cs="Arial"/>
            <w:color w:val="0B5EB4"/>
            <w:sz w:val="20"/>
            <w:szCs w:val="20"/>
            <w:lang w:eastAsia="nl-BE"/>
          </w:rPr>
          <w:t>cellen</w:t>
        </w:r>
      </w:hyperlink>
      <w:r w:rsidRPr="00783BE8">
        <w:rPr>
          <w:rFonts w:ascii="Arial" w:eastAsia="Times New Roman" w:hAnsi="Arial" w:cs="Arial"/>
          <w:color w:val="000000"/>
          <w:sz w:val="20"/>
          <w:szCs w:val="20"/>
          <w:lang w:eastAsia="nl-BE"/>
        </w:rPr>
        <w:t xml:space="preserve"> en dus ook bacteriën zo nu en dan gewijzigd wordt.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Zo'n wijziging zal meestal weinig verschil maken of een niet levensvatbare variant opleveren, maar soms heeft de wijziging tot gevolg dat er een nieuwe variant van E.coli opduikt die werkelijk anders is, maar toch </w:t>
      </w:r>
      <w:r w:rsidRPr="00783BE8">
        <w:rPr>
          <w:rFonts w:ascii="Arial" w:eastAsia="Times New Roman" w:hAnsi="Arial" w:cs="Arial"/>
          <w:b/>
          <w:bCs/>
          <w:color w:val="000000"/>
          <w:sz w:val="20"/>
          <w:szCs w:val="20"/>
          <w:u w:val="single"/>
          <w:lang w:eastAsia="nl-BE"/>
        </w:rPr>
        <w:t>goed is aangepast aan zijn</w:t>
      </w:r>
      <w:r w:rsidRPr="00783BE8">
        <w:rPr>
          <w:rFonts w:ascii="Arial" w:eastAsia="Times New Roman" w:hAnsi="Arial" w:cs="Arial"/>
          <w:b/>
          <w:bCs/>
          <w:color w:val="000000"/>
          <w:sz w:val="20"/>
          <w:szCs w:val="20"/>
          <w:lang w:eastAsia="nl-BE"/>
        </w:rPr>
        <w:t xml:space="preserve"> omgeving.</w:t>
      </w:r>
      <w:r w:rsidRPr="00783BE8">
        <w:rPr>
          <w:rFonts w:ascii="Arial" w:eastAsia="Times New Roman" w:hAnsi="Arial" w:cs="Arial"/>
          <w:color w:val="000000"/>
          <w:sz w:val="20"/>
          <w:szCs w:val="20"/>
          <w:lang w:eastAsia="nl-BE"/>
        </w:rPr>
        <w:t xml:space="preserve"> (1)</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Soms kunnen deze wijzigingen een variant gevaarlijk voor de gastheer maken, met name als deze gastheer een zwak immuumsysteem heeft, zoals een kind.</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Een voorbeeld is </w:t>
      </w:r>
      <w:hyperlink r:id="rId66" w:tgtFrame="_top" w:tooltip="Escherichia coli O157:H7" w:history="1">
        <w:r w:rsidRPr="00783BE8">
          <w:rPr>
            <w:rFonts w:ascii="Arial" w:eastAsia="Times New Roman" w:hAnsi="Arial" w:cs="Arial"/>
            <w:color w:val="0B5EB4"/>
            <w:sz w:val="20"/>
            <w:szCs w:val="20"/>
            <w:lang w:eastAsia="nl-BE"/>
          </w:rPr>
          <w:t>Escherichia coli O157:H7</w:t>
        </w:r>
      </w:hyperlink>
      <w:r w:rsidRPr="00783BE8">
        <w:rPr>
          <w:rFonts w:ascii="Arial" w:eastAsia="Times New Roman" w:hAnsi="Arial" w:cs="Arial"/>
          <w:color w:val="000000"/>
          <w:sz w:val="20"/>
          <w:szCs w:val="20"/>
          <w:lang w:eastAsia="nl-BE"/>
        </w:rPr>
        <w:t>, een variant die in toenemende mate voor problemen zorgt, onder andere via niet goed doorbakken vlees. Jaarlijks zijn er volgens schattingen in de Verenigde Staten alleen al, gemiddeld zo'n 73.000 gevallen, waarvan 61 dodelijk.</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i/>
          <w:iCs/>
          <w:color w:val="FF0000"/>
          <w:sz w:val="36"/>
          <w:szCs w:val="36"/>
          <w:lang w:eastAsia="nl-BE"/>
        </w:rPr>
        <w:t>(1)ANTICIPEREN of adaptatie</w:t>
      </w:r>
      <w:r w:rsidRPr="00783BE8">
        <w:rPr>
          <w:rFonts w:ascii="Arial" w:eastAsia="Times New Roman" w:hAnsi="Arial" w:cs="Arial"/>
          <w:i/>
          <w:iCs/>
          <w:color w:val="FF0000"/>
          <w:sz w:val="36"/>
          <w:szCs w:val="36"/>
          <w:lang w:eastAsia="nl-BE"/>
        </w:rPr>
        <w:t xml:space="preserve"> ? </w:t>
      </w:r>
      <w:r w:rsidRPr="00783BE8">
        <w:rPr>
          <w:rFonts w:ascii="Arial" w:eastAsia="Times New Roman" w:hAnsi="Arial" w:cs="Arial"/>
          <w:i/>
          <w:iCs/>
          <w:color w:val="000000"/>
          <w:sz w:val="24"/>
          <w:szCs w:val="24"/>
          <w:lang w:eastAsia="nl-BE"/>
        </w:rPr>
        <w:t xml:space="preserve">Warme omgeving bereidt voor op zuurstoftekort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19 juni 2008 Mariëtte Bliekendaal </w:t>
      </w:r>
    </w:p>
    <w:p w:rsidR="00783BE8" w:rsidRPr="00783BE8" w:rsidRDefault="00783BE8" w:rsidP="00783BE8">
      <w:pPr>
        <w:spacing w:after="0" w:line="240" w:lineRule="auto"/>
        <w:rPr>
          <w:rFonts w:ascii="Arial" w:eastAsia="Times New Roman" w:hAnsi="Arial" w:cs="Arial"/>
          <w:color w:val="000000"/>
          <w:sz w:val="20"/>
          <w:szCs w:val="20"/>
          <w:lang w:eastAsia="nl-BE"/>
        </w:rPr>
      </w:pPr>
      <w:hyperlink r:id="rId67" w:history="1">
        <w:r w:rsidRPr="00783BE8">
          <w:rPr>
            <w:rFonts w:ascii="Arial" w:eastAsia="Times New Roman" w:hAnsi="Arial" w:cs="Arial"/>
            <w:b/>
            <w:bCs/>
            <w:color w:val="0B5EB4"/>
            <w:sz w:val="20"/>
            <w:szCs w:val="20"/>
            <w:lang w:eastAsia="nl-BE"/>
          </w:rPr>
          <w:t>http://www.c2w.nl/bacterien-denken-vooruit.77693.lynkx?pageStart89563=17</w:t>
        </w:r>
      </w:hyperlink>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Bacteriën kunnen zich voorbereiden op veranderingen in de toekomst</w:t>
      </w:r>
      <w:r w:rsidRPr="00783BE8">
        <w:rPr>
          <w:rFonts w:ascii="Arial" w:eastAsia="Times New Roman" w:hAnsi="Arial" w:cs="Arial"/>
          <w:color w:val="000000"/>
          <w:sz w:val="20"/>
          <w:szCs w:val="20"/>
          <w:lang w:eastAsia="nl-BE"/>
        </w:rPr>
        <w:t xml:space="preserve">. Dat melden wetenschappers van Princeton onlangs in </w:t>
      </w:r>
      <w:r w:rsidRPr="00783BE8">
        <w:rPr>
          <w:rFonts w:ascii="Arial" w:eastAsia="Times New Roman" w:hAnsi="Arial" w:cs="Arial"/>
          <w:b/>
          <w:bCs/>
          <w:i/>
          <w:iCs/>
          <w:color w:val="000000"/>
          <w:sz w:val="20"/>
          <w:szCs w:val="20"/>
          <w:lang w:eastAsia="nl-BE"/>
        </w:rPr>
        <w:t>Science</w:t>
      </w:r>
      <w:r w:rsidRPr="00783BE8">
        <w:rPr>
          <w:rFonts w:ascii="Arial" w:eastAsia="Times New Roman" w:hAnsi="Arial" w:cs="Arial"/>
          <w:b/>
          <w:bCs/>
          <w:color w:val="000000"/>
          <w:sz w:val="20"/>
          <w:szCs w:val="20"/>
          <w:lang w:eastAsia="nl-BE"/>
        </w:rPr>
        <w:t>.</w:t>
      </w:r>
      <w:r w:rsidRPr="00783BE8">
        <w:rPr>
          <w:rFonts w:ascii="Arial" w:eastAsia="Times New Roman" w:hAnsi="Arial" w:cs="Arial"/>
          <w:color w:val="000000"/>
          <w:sz w:val="20"/>
          <w:szCs w:val="20"/>
          <w:lang w:eastAsia="nl-BE"/>
        </w:rPr>
        <w:t xml:space="preserve"> Hiermee gaat de uitspraak op de helling dat </w:t>
      </w:r>
      <w:r w:rsidRPr="00783BE8">
        <w:rPr>
          <w:rFonts w:ascii="Arial" w:eastAsia="Times New Roman" w:hAnsi="Arial" w:cs="Arial"/>
          <w:b/>
          <w:bCs/>
          <w:color w:val="000000"/>
          <w:sz w:val="20"/>
          <w:szCs w:val="20"/>
          <w:lang w:eastAsia="nl-BE"/>
        </w:rPr>
        <w:t xml:space="preserve">alleen organismen met een ingewikkeld zenuwstelsel zich op de toekomst in kunnen stellen. </w:t>
      </w:r>
      <w:r w:rsidRPr="00783BE8">
        <w:rPr>
          <w:rFonts w:ascii="Arial" w:eastAsia="Times New Roman" w:hAnsi="Arial" w:cs="Arial"/>
          <w:b/>
          <w:bCs/>
          <w:color w:val="000000"/>
          <w:sz w:val="20"/>
          <w:szCs w:val="20"/>
          <w:lang w:eastAsia="nl-BE"/>
        </w:rPr>
        <w:br/>
      </w:r>
      <w:r w:rsidRPr="00783BE8">
        <w:rPr>
          <w:rFonts w:ascii="Arial" w:eastAsia="Times New Roman" w:hAnsi="Arial" w:cs="Arial"/>
          <w:b/>
          <w:bCs/>
          <w:color w:val="000000"/>
          <w:sz w:val="20"/>
          <w:szCs w:val="20"/>
          <w:lang w:eastAsia="nl-BE"/>
        </w:rPr>
        <w:br/>
      </w:r>
      <w:r w:rsidRPr="00783BE8">
        <w:rPr>
          <w:rFonts w:ascii="Arial" w:eastAsia="Times New Roman" w:hAnsi="Arial" w:cs="Arial"/>
          <w:color w:val="000000"/>
          <w:sz w:val="20"/>
          <w:szCs w:val="20"/>
          <w:lang w:eastAsia="nl-BE"/>
        </w:rPr>
        <w:t xml:space="preserve">De wetenschappers bekeken het aanpassingsvermogen van de darmbacterie </w:t>
      </w:r>
      <w:r w:rsidRPr="00783BE8">
        <w:rPr>
          <w:rFonts w:ascii="Arial" w:eastAsia="Times New Roman" w:hAnsi="Arial" w:cs="Arial"/>
          <w:b/>
          <w:bCs/>
          <w:color w:val="000000"/>
          <w:sz w:val="20"/>
          <w:szCs w:val="20"/>
          <w:lang w:eastAsia="nl-BE"/>
        </w:rPr>
        <w:t>Escherichia coli.</w:t>
      </w:r>
      <w:r w:rsidRPr="00783BE8">
        <w:rPr>
          <w:rFonts w:ascii="Arial" w:eastAsia="Times New Roman" w:hAnsi="Arial" w:cs="Arial"/>
          <w:color w:val="000000"/>
          <w:sz w:val="20"/>
          <w:szCs w:val="20"/>
          <w:lang w:eastAsia="nl-BE"/>
        </w:rPr>
        <w:t xml:space="preserve"> Deze bacterie kan in de darmen overleven, maar ook in de buitenlucht. </w:t>
      </w:r>
      <w:r w:rsidRPr="00783BE8">
        <w:rPr>
          <w:rFonts w:ascii="Arial" w:eastAsia="Times New Roman" w:hAnsi="Arial" w:cs="Arial"/>
          <w:b/>
          <w:bCs/>
          <w:color w:val="000000"/>
          <w:sz w:val="20"/>
          <w:szCs w:val="20"/>
          <w:lang w:eastAsia="nl-BE"/>
        </w:rPr>
        <w:t xml:space="preserve">Als de bacterie meelift op voedsel en zo het menselijke darmstelsel ingaat, moet deze zich aanpassen aan </w:t>
      </w:r>
      <w:r w:rsidRPr="00783BE8">
        <w:rPr>
          <w:rFonts w:ascii="Arial" w:eastAsia="Times New Roman" w:hAnsi="Arial" w:cs="Arial"/>
          <w:b/>
          <w:bCs/>
          <w:color w:val="000000"/>
          <w:sz w:val="20"/>
          <w:szCs w:val="20"/>
          <w:u w:val="single"/>
          <w:lang w:eastAsia="nl-BE"/>
        </w:rPr>
        <w:t xml:space="preserve">zuurstofgebrek. </w:t>
      </w:r>
      <w:r w:rsidRPr="00783BE8">
        <w:rPr>
          <w:rFonts w:ascii="Arial" w:eastAsia="Times New Roman" w:hAnsi="Arial" w:cs="Arial"/>
          <w:b/>
          <w:bCs/>
          <w:color w:val="000000"/>
          <w:sz w:val="20"/>
          <w:szCs w:val="20"/>
          <w:u w:val="single"/>
          <w:lang w:eastAsia="nl-BE"/>
        </w:rPr>
        <w:br/>
      </w:r>
      <w:r w:rsidRPr="00783BE8">
        <w:rPr>
          <w:rFonts w:ascii="Arial" w:eastAsia="Times New Roman" w:hAnsi="Arial" w:cs="Arial"/>
          <w:b/>
          <w:bCs/>
          <w:color w:val="000000"/>
          <w:sz w:val="20"/>
          <w:szCs w:val="20"/>
          <w:u w:val="single"/>
          <w:lang w:eastAsia="nl-BE"/>
        </w:rPr>
        <w:br/>
      </w:r>
      <w:r w:rsidRPr="00783BE8">
        <w:rPr>
          <w:rFonts w:ascii="Arial" w:eastAsia="Times New Roman" w:hAnsi="Arial" w:cs="Arial"/>
          <w:color w:val="000000"/>
          <w:sz w:val="20"/>
          <w:szCs w:val="20"/>
          <w:lang w:eastAsia="nl-BE"/>
        </w:rPr>
        <w:t xml:space="preserve">De wetenschappers ontdekten dat </w:t>
      </w:r>
      <w:r w:rsidRPr="00783BE8">
        <w:rPr>
          <w:rFonts w:ascii="Arial" w:eastAsia="Times New Roman" w:hAnsi="Arial" w:cs="Arial"/>
          <w:b/>
          <w:bCs/>
          <w:color w:val="000000"/>
          <w:sz w:val="20"/>
          <w:szCs w:val="20"/>
          <w:lang w:eastAsia="nl-BE"/>
        </w:rPr>
        <w:t>als het beestje de warmte van de mond voelt, het zich al gaat voorbereiden op een zuurstoftekort en zijn genen voor aerobe stofwisseling uitzet</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t xml:space="preserve">Toen de wetenschappers in het lab juist het omgekeerde probeerden (eerst de bacteriekweken verwarmen en dan de zuurstofkraan verder open zetten) dan </w:t>
      </w:r>
      <w:r w:rsidRPr="00783BE8">
        <w:rPr>
          <w:rFonts w:ascii="Arial" w:eastAsia="Times New Roman" w:hAnsi="Arial" w:cs="Arial"/>
          <w:b/>
          <w:bCs/>
          <w:color w:val="000000"/>
          <w:sz w:val="20"/>
          <w:szCs w:val="20"/>
          <w:lang w:eastAsia="nl-BE"/>
        </w:rPr>
        <w:t xml:space="preserve">pasten de bacteriën zich ook aan , aan de nieuwe omstandigheden. </w:t>
      </w:r>
      <w:r w:rsidRPr="00783BE8">
        <w:rPr>
          <w:rFonts w:ascii="Arial" w:eastAsia="Times New Roman" w:hAnsi="Arial" w:cs="Arial"/>
          <w:b/>
          <w:bCs/>
          <w:color w:val="000000"/>
          <w:sz w:val="20"/>
          <w:szCs w:val="20"/>
          <w:lang w:eastAsia="nl-BE"/>
        </w:rPr>
        <w:br/>
      </w:r>
      <w:r w:rsidRPr="00783BE8">
        <w:rPr>
          <w:rFonts w:ascii="Arial" w:eastAsia="Times New Roman" w:hAnsi="Arial" w:cs="Arial"/>
          <w:b/>
          <w:bCs/>
          <w:color w:val="000000"/>
          <w:sz w:val="20"/>
          <w:szCs w:val="20"/>
          <w:lang w:eastAsia="nl-BE"/>
        </w:rPr>
        <w:br/>
      </w:r>
      <w:r w:rsidRPr="00783BE8">
        <w:rPr>
          <w:rFonts w:ascii="Arial" w:eastAsia="Times New Roman" w:hAnsi="Arial" w:cs="Arial"/>
          <w:color w:val="000000"/>
          <w:sz w:val="20"/>
          <w:szCs w:val="20"/>
          <w:lang w:eastAsia="nl-BE"/>
        </w:rPr>
        <w:t xml:space="preserve">Toegegeven, </w:t>
      </w:r>
      <w:r w:rsidRPr="00783BE8">
        <w:rPr>
          <w:rFonts w:ascii="Arial" w:eastAsia="Times New Roman" w:hAnsi="Arial" w:cs="Arial"/>
          <w:b/>
          <w:bCs/>
          <w:color w:val="000000"/>
          <w:sz w:val="20"/>
          <w:szCs w:val="20"/>
          <w:lang w:eastAsia="nl-BE"/>
        </w:rPr>
        <w:t xml:space="preserve">het "leer" proces neemt wel zo’n 100 generaties in beslag, en </w:t>
      </w:r>
      <w:r w:rsidRPr="00783BE8">
        <w:rPr>
          <w:rFonts w:ascii="Arial" w:eastAsia="Times New Roman" w:hAnsi="Arial" w:cs="Arial"/>
          <w:b/>
          <w:bCs/>
          <w:color w:val="000000"/>
          <w:sz w:val="20"/>
          <w:szCs w:val="20"/>
          <w:u w:val="single"/>
          <w:lang w:eastAsia="nl-BE"/>
        </w:rPr>
        <w:t xml:space="preserve">lijkt </w:t>
      </w:r>
      <w:r w:rsidRPr="00783BE8">
        <w:rPr>
          <w:rFonts w:ascii="Arial" w:eastAsia="Times New Roman" w:hAnsi="Arial" w:cs="Arial"/>
          <w:b/>
          <w:bCs/>
          <w:color w:val="000000"/>
          <w:sz w:val="20"/>
          <w:szCs w:val="20"/>
          <w:lang w:eastAsia="nl-BE"/>
        </w:rPr>
        <w:t xml:space="preserve">dus meer op een </w:t>
      </w:r>
      <w:r w:rsidRPr="00783BE8">
        <w:rPr>
          <w:rFonts w:ascii="Arial" w:eastAsia="Times New Roman" w:hAnsi="Arial" w:cs="Arial"/>
          <w:b/>
          <w:bCs/>
          <w:color w:val="000000"/>
          <w:sz w:val="20"/>
          <w:szCs w:val="20"/>
          <w:u w:val="single"/>
          <w:lang w:eastAsia="nl-BE"/>
        </w:rPr>
        <w:t>evolutionele aanpassing.</w:t>
      </w:r>
      <w:r w:rsidRPr="00783BE8">
        <w:rPr>
          <w:rFonts w:ascii="Arial" w:eastAsia="Times New Roman" w:hAnsi="Arial" w:cs="Arial"/>
          <w:b/>
          <w:bCs/>
          <w:color w:val="000000"/>
          <w:sz w:val="20"/>
          <w:szCs w:val="20"/>
          <w:lang w:eastAsia="nl-BE"/>
        </w:rPr>
        <w:t xml:space="preserve"> </w:t>
      </w:r>
      <w:r w:rsidRPr="00783BE8">
        <w:rPr>
          <w:rFonts w:ascii="Arial" w:eastAsia="Times New Roman" w:hAnsi="Arial" w:cs="Arial"/>
          <w:b/>
          <w:bCs/>
          <w:color w:val="000000"/>
          <w:sz w:val="20"/>
          <w:szCs w:val="20"/>
          <w:lang w:eastAsia="nl-BE"/>
        </w:rPr>
        <w:br/>
      </w:r>
      <w:r w:rsidRPr="00783BE8">
        <w:rPr>
          <w:rFonts w:ascii="Arial" w:eastAsia="Times New Roman" w:hAnsi="Arial" w:cs="Arial"/>
          <w:b/>
          <w:bCs/>
          <w:color w:val="000000"/>
          <w:sz w:val="20"/>
          <w:szCs w:val="20"/>
          <w:lang w:eastAsia="nl-BE"/>
        </w:rPr>
        <w:br/>
      </w:r>
      <w:r w:rsidRPr="00783BE8">
        <w:rPr>
          <w:rFonts w:ascii="Arial" w:eastAsia="Times New Roman" w:hAnsi="Arial" w:cs="Arial"/>
          <w:i/>
          <w:iCs/>
          <w:color w:val="000000"/>
          <w:sz w:val="20"/>
          <w:szCs w:val="20"/>
          <w:lang w:eastAsia="nl-BE"/>
        </w:rPr>
        <w:t xml:space="preserve">Bron: Princeton University </w:t>
      </w:r>
    </w:p>
    <w:p w:rsidR="00783BE8" w:rsidRPr="00783BE8" w:rsidRDefault="00783BE8" w:rsidP="00783BE8">
      <w:pPr>
        <w:spacing w:after="0" w:line="240" w:lineRule="auto"/>
        <w:rPr>
          <w:rFonts w:ascii="Arial" w:eastAsia="Times New Roman" w:hAnsi="Arial" w:cs="Arial"/>
          <w:i/>
          <w:iCs/>
          <w:color w:val="000000"/>
          <w:sz w:val="20"/>
          <w:szCs w:val="20"/>
          <w:lang w:eastAsia="nl-BE"/>
        </w:rPr>
      </w:pP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3621B5F9" wp14:editId="464ED0FF">
            <wp:extent cx="2762250" cy="228600"/>
            <wp:effectExtent l="0" t="0" r="0" b="0"/>
            <wp:docPr id="2" name="Afbeelding 2" descr="[ Bungeejumpende bact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Bungeejumpende bacterie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2250"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30 augustus 2006 Arjen Dijkgraaf </w:t>
      </w:r>
      <w:r w:rsidRPr="00783BE8">
        <w:rPr>
          <w:rFonts w:ascii="Arial" w:eastAsia="Times New Roman" w:hAnsi="Arial" w:cs="Arial"/>
          <w:b/>
          <w:bCs/>
          <w:i/>
          <w:iCs/>
          <w:color w:val="000000"/>
          <w:sz w:val="24"/>
          <w:szCs w:val="24"/>
          <w:lang w:eastAsia="nl-BE"/>
        </w:rPr>
        <w:t>E. coli</w:t>
      </w:r>
      <w:r w:rsidRPr="00783BE8">
        <w:rPr>
          <w:rFonts w:ascii="Arial" w:eastAsia="Times New Roman" w:hAnsi="Arial" w:cs="Arial"/>
          <w:b/>
          <w:bCs/>
          <w:color w:val="000000"/>
          <w:sz w:val="24"/>
          <w:szCs w:val="24"/>
          <w:lang w:eastAsia="nl-BE"/>
        </w:rPr>
        <w:t xml:space="preserve"> gebruikt eiwitketens als schokdempers om grip op slijmvliezen niet te verliezen</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578D3CEA" wp14:editId="6066B13A">
            <wp:extent cx="1905000" cy="1352550"/>
            <wp:effectExtent l="0" t="0" r="0" b="0"/>
            <wp:docPr id="3" name="Afbeelding 3" descr="Trekken aan E. coli met een AFM-micro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kken aan E. coli met een AFM-microscoo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Trekken aan E. coli met een AFM-microscoop.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nanodraadjes waarmee de bacterie </w:t>
      </w:r>
      <w:r w:rsidRPr="00783BE8">
        <w:rPr>
          <w:rFonts w:ascii="Arial" w:eastAsia="Times New Roman" w:hAnsi="Arial" w:cs="Arial"/>
          <w:i/>
          <w:iCs/>
          <w:color w:val="000000"/>
          <w:sz w:val="20"/>
          <w:szCs w:val="20"/>
          <w:lang w:eastAsia="nl-BE"/>
        </w:rPr>
        <w:t xml:space="preserve">E. coli </w:t>
      </w:r>
      <w:r w:rsidRPr="00783BE8">
        <w:rPr>
          <w:rFonts w:ascii="Arial" w:eastAsia="Times New Roman" w:hAnsi="Arial" w:cs="Arial"/>
          <w:color w:val="000000"/>
          <w:sz w:val="20"/>
          <w:szCs w:val="20"/>
          <w:lang w:eastAsia="nl-BE"/>
        </w:rPr>
        <w:t xml:space="preserve">zichzelf verankert in het menselijk lichaam, beschikken over een ingebouwde vering. Hierdoor kan de bacterie zichzelf beter vasthouden in een turbulente vloeistofstroming, zo schrijvenonderzoekers van de University of Washington (Seattle) en de ETH Zürich in </w:t>
      </w:r>
      <w:hyperlink r:id="rId70" w:tgtFrame="_blank" w:history="1">
        <w:r w:rsidRPr="00783BE8">
          <w:rPr>
            <w:rFonts w:ascii="Arial" w:eastAsia="Times New Roman" w:hAnsi="Arial" w:cs="Arial"/>
            <w:i/>
            <w:iCs/>
            <w:color w:val="FF0000"/>
            <w:sz w:val="20"/>
            <w:szCs w:val="20"/>
            <w:lang w:eastAsia="nl-BE"/>
          </w:rPr>
          <w:t>PLoS Biology</w:t>
        </w:r>
      </w:hyperlink>
      <w:r w:rsidRPr="00783BE8">
        <w:rPr>
          <w:rFonts w:ascii="Arial" w:eastAsia="Times New Roman" w:hAnsi="Arial" w:cs="Arial"/>
          <w:i/>
          <w:iCs/>
          <w:color w:val="000000"/>
          <w:sz w:val="20"/>
          <w:szCs w:val="20"/>
          <w:lang w:eastAsia="nl-BE"/>
        </w:rPr>
        <w: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Al eerder helderde de onderzoeksgroep op hoe de nanodraadjes, zogeheten fimbriae, zichzelf aan de slijmvliezen hechten. Daarvoor hebben ze een eiwit, genaamd FimH, aan hun uiteinde zitten. FimH haakt zichzelf als het ware rond een suikergroep. Zolang er aan getrokken wordt, kan deze binding niet loslaten.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onderzoekers hebben nu ontdekt dat de rest van de fimbriastructuur werkt als een elastiek. Hij bestaat uit in elkaar grijpende eiwitfragmenten, die normaal gesproken strak opgerold zitten. Wanneer je er aan trekt, rek je de spiraal uit, waarbij de fimbria vele malen langer worden dan normaal. Wordt de trek- of afschuifkracht minder, dan veert de spiraal weer terug.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Het effect is dat de FimH-binding in een ruwe stroming redelijk constant wordt belast. Hij wordt niet snel stukgetrokken en er blijft altijd een zekere spanning op staan, zodat hij ook niet kan loshaken. Volgens de onderzoekers heeft de natuur die restspanning zo berekend, dat hij precies goed is voor een optimale hechting.</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i/>
          <w:iCs/>
          <w:color w:val="000000"/>
          <w:sz w:val="20"/>
          <w:szCs w:val="20"/>
          <w:lang w:eastAsia="nl-BE"/>
        </w:rPr>
        <w:t>bron: persbericht University of Washington</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6E24880F" wp14:editId="0A848CFB">
            <wp:extent cx="2886075" cy="228600"/>
            <wp:effectExtent l="0" t="0" r="9525" b="0"/>
            <wp:docPr id="4" name="Afbeelding 4" descr="[ Molecuul houdt E. coli ko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Molecuul houdt E. coli koest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6075"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4"/>
          <w:szCs w:val="24"/>
          <w:lang w:eastAsia="nl-BE"/>
        </w:rPr>
        <w:t>Foppen van 'quorum sensing' beter idee dan antibiotica</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29 maart 2010 Arjen Dijkgraaf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Een molecuul genaamd </w:t>
      </w:r>
      <w:r w:rsidRPr="00783BE8">
        <w:rPr>
          <w:rFonts w:ascii="Arial" w:eastAsia="Times New Roman" w:hAnsi="Arial" w:cs="Arial"/>
          <w:b/>
          <w:bCs/>
          <w:color w:val="000000"/>
          <w:sz w:val="20"/>
          <w:szCs w:val="20"/>
          <w:lang w:eastAsia="nl-BE"/>
        </w:rPr>
        <w:t>LED209</w:t>
      </w:r>
      <w:r w:rsidRPr="00783BE8">
        <w:rPr>
          <w:rFonts w:ascii="Arial" w:eastAsia="Times New Roman" w:hAnsi="Arial" w:cs="Arial"/>
          <w:color w:val="000000"/>
          <w:sz w:val="20"/>
          <w:szCs w:val="20"/>
          <w:lang w:eastAsia="nl-BE"/>
        </w:rPr>
        <w:t xml:space="preserve"> kan schadelijke bacteriën in de darmen afhouden van het produceren van toxines. Daarme zou het een beter medicijn tegen darminfecties kunnen zijn dan antibiotica die zo’n bacterie juist in de verdediging drukken, zo betoogde </w:t>
      </w:r>
      <w:hyperlink r:id="rId72" w:tgtFrame="_blank" w:history="1">
        <w:r w:rsidRPr="00783BE8">
          <w:rPr>
            <w:rFonts w:ascii="Arial" w:eastAsia="Times New Roman" w:hAnsi="Arial" w:cs="Arial"/>
            <w:color w:val="FF0000"/>
            <w:sz w:val="20"/>
            <w:szCs w:val="20"/>
            <w:lang w:eastAsia="nl-BE"/>
          </w:rPr>
          <w:t>Vanessa Sperandio</w:t>
        </w:r>
      </w:hyperlink>
      <w:r w:rsidRPr="00783BE8">
        <w:rPr>
          <w:rFonts w:ascii="Arial" w:eastAsia="Times New Roman" w:hAnsi="Arial" w:cs="Arial"/>
          <w:color w:val="000000"/>
          <w:sz w:val="20"/>
          <w:szCs w:val="20"/>
          <w:lang w:eastAsia="nl-BE"/>
        </w:rPr>
        <w:t xml:space="preserve"> (Texas Southwestern Medical Center) tijdens het </w:t>
      </w:r>
      <w:hyperlink r:id="rId73" w:tgtFrame="_blank" w:history="1">
        <w:r w:rsidRPr="00783BE8">
          <w:rPr>
            <w:rFonts w:ascii="Arial" w:eastAsia="Times New Roman" w:hAnsi="Arial" w:cs="Arial"/>
            <w:color w:val="FF0000"/>
            <w:sz w:val="20"/>
            <w:szCs w:val="20"/>
            <w:lang w:eastAsia="nl-BE"/>
          </w:rPr>
          <w:t>voorjaarscongres</w:t>
        </w:r>
      </w:hyperlink>
      <w:r w:rsidRPr="00783BE8">
        <w:rPr>
          <w:rFonts w:ascii="Arial" w:eastAsia="Times New Roman" w:hAnsi="Arial" w:cs="Arial"/>
          <w:color w:val="000000"/>
          <w:sz w:val="20"/>
          <w:szCs w:val="20"/>
          <w:lang w:eastAsia="nl-BE"/>
        </w:rPr>
        <w:t xml:space="preserve"> van de Society for General Microbiology in Edinburgh.</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lastRenderedPageBreak/>
        <w:drawing>
          <wp:inline distT="0" distB="0" distL="0" distR="0" wp14:anchorId="38379B49" wp14:editId="484D2379">
            <wp:extent cx="1905000" cy="2314575"/>
            <wp:effectExtent l="0" t="0" r="0" b="9525"/>
            <wp:docPr id="5" name="Afbeelding 5" descr="http://www.c2w.nl/Uploads/Cache/2010/3/100329121614.ecoli.resized.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2w.nl/Uploads/Cache/2010/3/100329121614.ecoli.resized.200x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Sperandio doet onderzoek naar het ‘</w:t>
      </w:r>
      <w:hyperlink r:id="rId74" w:tgtFrame="_blank" w:history="1">
        <w:r w:rsidRPr="00783BE8">
          <w:rPr>
            <w:rFonts w:ascii="Arial" w:eastAsia="Times New Roman" w:hAnsi="Arial" w:cs="Arial"/>
            <w:color w:val="FF0000"/>
            <w:sz w:val="20"/>
            <w:szCs w:val="20"/>
            <w:lang w:eastAsia="nl-BE"/>
          </w:rPr>
          <w:t>quorum sensing’</w:t>
        </w:r>
      </w:hyperlink>
      <w:r w:rsidRPr="00783BE8">
        <w:rPr>
          <w:rFonts w:ascii="Arial" w:eastAsia="Times New Roman" w:hAnsi="Arial" w:cs="Arial"/>
          <w:color w:val="000000"/>
          <w:sz w:val="20"/>
          <w:szCs w:val="20"/>
          <w:lang w:eastAsia="nl-BE"/>
        </w:rPr>
        <w:t xml:space="preserve">-mechanisme van </w:t>
      </w:r>
      <w:r w:rsidRPr="00783BE8">
        <w:rPr>
          <w:rFonts w:ascii="Arial" w:eastAsia="Times New Roman" w:hAnsi="Arial" w:cs="Arial"/>
          <w:i/>
          <w:iCs/>
          <w:color w:val="000000"/>
          <w:sz w:val="20"/>
          <w:szCs w:val="20"/>
          <w:lang w:eastAsia="nl-BE"/>
        </w:rPr>
        <w:t xml:space="preserve">Escherichia coli </w:t>
      </w:r>
      <w:r w:rsidRPr="00783BE8">
        <w:rPr>
          <w:rFonts w:ascii="Arial" w:eastAsia="Times New Roman" w:hAnsi="Arial" w:cs="Arial"/>
          <w:b/>
          <w:bCs/>
          <w:color w:val="000000"/>
          <w:sz w:val="20"/>
          <w:szCs w:val="20"/>
          <w:lang w:eastAsia="nl-BE"/>
        </w:rPr>
        <w:t>O157:H7,</w:t>
      </w:r>
      <w:r w:rsidRPr="00783BE8">
        <w:rPr>
          <w:rFonts w:ascii="Arial" w:eastAsia="Times New Roman" w:hAnsi="Arial" w:cs="Arial"/>
          <w:color w:val="000000"/>
          <w:sz w:val="20"/>
          <w:szCs w:val="20"/>
          <w:lang w:eastAsia="nl-BE"/>
        </w:rPr>
        <w:t xml:space="preserve"> een </w:t>
      </w:r>
      <w:r w:rsidRPr="00783BE8">
        <w:rPr>
          <w:rFonts w:ascii="Arial" w:eastAsia="Times New Roman" w:hAnsi="Arial" w:cs="Arial"/>
          <w:b/>
          <w:bCs/>
          <w:color w:val="000000"/>
          <w:sz w:val="20"/>
          <w:szCs w:val="20"/>
          <w:lang w:eastAsia="nl-BE"/>
        </w:rPr>
        <w:t>coli-variant die darmbloedingen en diarree veroorzaakt</w:t>
      </w:r>
      <w:r w:rsidRPr="00783BE8">
        <w:rPr>
          <w:rFonts w:ascii="Arial" w:eastAsia="Times New Roman" w:hAnsi="Arial" w:cs="Arial"/>
          <w:color w:val="000000"/>
          <w:sz w:val="20"/>
          <w:szCs w:val="20"/>
          <w:lang w:eastAsia="nl-BE"/>
        </w:rPr>
        <w:t xml:space="preserve">. Via quorum sensing bepalen bacteriën met z’n hoevelen ze zijn, en regelen aan de hand daarvan de expressie van bepaalde genen. </w:t>
      </w:r>
      <w:r w:rsidRPr="00783BE8">
        <w:rPr>
          <w:rFonts w:ascii="Arial" w:eastAsia="Times New Roman" w:hAnsi="Arial" w:cs="Arial"/>
          <w:b/>
          <w:bCs/>
          <w:color w:val="000000"/>
          <w:sz w:val="20"/>
          <w:szCs w:val="20"/>
          <w:lang w:eastAsia="nl-BE"/>
        </w:rPr>
        <w:t xml:space="preserve">In </w:t>
      </w:r>
      <w:r w:rsidRPr="00783BE8">
        <w:rPr>
          <w:rFonts w:ascii="Arial" w:eastAsia="Times New Roman" w:hAnsi="Arial" w:cs="Arial"/>
          <w:b/>
          <w:bCs/>
          <w:i/>
          <w:iCs/>
          <w:color w:val="000000"/>
          <w:sz w:val="20"/>
          <w:szCs w:val="20"/>
          <w:lang w:eastAsia="nl-BE"/>
        </w:rPr>
        <w:t>PLoS Pathogens</w:t>
      </w:r>
      <w:r w:rsidRPr="00783BE8">
        <w:rPr>
          <w:rFonts w:ascii="Arial" w:eastAsia="Times New Roman" w:hAnsi="Arial" w:cs="Arial"/>
          <w:b/>
          <w:bCs/>
          <w:color w:val="000000"/>
          <w:sz w:val="20"/>
          <w:szCs w:val="20"/>
          <w:lang w:eastAsia="nl-BE"/>
        </w:rPr>
        <w:t xml:space="preserve"> </w:t>
      </w:r>
      <w:r w:rsidRPr="00783BE8">
        <w:rPr>
          <w:rFonts w:ascii="Arial" w:eastAsia="Times New Roman" w:hAnsi="Arial" w:cs="Arial"/>
          <w:color w:val="000000"/>
          <w:sz w:val="20"/>
          <w:szCs w:val="20"/>
          <w:lang w:eastAsia="nl-BE"/>
        </w:rPr>
        <w:t xml:space="preserve">legde Sperandio vorig jaar al uit </w:t>
      </w:r>
      <w:hyperlink r:id="rId75" w:tgtFrame="_blank" w:history="1">
        <w:r w:rsidRPr="00783BE8">
          <w:rPr>
            <w:rFonts w:ascii="Arial" w:eastAsia="Times New Roman" w:hAnsi="Arial" w:cs="Arial"/>
            <w:color w:val="FF0000"/>
            <w:sz w:val="20"/>
            <w:szCs w:val="20"/>
            <w:lang w:eastAsia="nl-BE"/>
          </w:rPr>
          <w:t>hoe die signaalcascade volgens haar in elkaar zit</w:t>
        </w:r>
      </w:hyperlink>
      <w:r w:rsidRPr="00783BE8">
        <w:rPr>
          <w:rFonts w:ascii="Arial" w:eastAsia="Times New Roman" w:hAnsi="Arial" w:cs="Arial"/>
          <w:color w:val="000000"/>
          <w:sz w:val="20"/>
          <w:szCs w:val="20"/>
          <w:lang w:eastAsia="nl-BE"/>
        </w:rPr>
        <w: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Bij een darmbacterie als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speelt ook interactie met de eigenaar van de darmen een rol bij dit mechanisme. Een receptor genaamd </w:t>
      </w:r>
      <w:r w:rsidRPr="00783BE8">
        <w:rPr>
          <w:rFonts w:ascii="Arial" w:eastAsia="Times New Roman" w:hAnsi="Arial" w:cs="Arial"/>
          <w:b/>
          <w:bCs/>
          <w:color w:val="000000"/>
          <w:sz w:val="20"/>
          <w:szCs w:val="20"/>
          <w:lang w:eastAsia="nl-BE"/>
        </w:rPr>
        <w:t xml:space="preserve">QseC </w:t>
      </w:r>
      <w:r w:rsidRPr="00783BE8">
        <w:rPr>
          <w:rFonts w:ascii="Arial" w:eastAsia="Times New Roman" w:hAnsi="Arial" w:cs="Arial"/>
          <w:color w:val="000000"/>
          <w:sz w:val="20"/>
          <w:szCs w:val="20"/>
          <w:lang w:eastAsia="nl-BE"/>
        </w:rPr>
        <w:t xml:space="preserve">blijkt adrenaline van de gastheer te kunnen binden. Dat is in de praktijk </w:t>
      </w:r>
      <w:r w:rsidRPr="00783BE8">
        <w:rPr>
          <w:rFonts w:ascii="Arial" w:eastAsia="Times New Roman" w:hAnsi="Arial" w:cs="Arial"/>
          <w:b/>
          <w:bCs/>
          <w:color w:val="000000"/>
          <w:sz w:val="20"/>
          <w:szCs w:val="20"/>
          <w:lang w:eastAsia="nl-BE"/>
        </w:rPr>
        <w:t>de eerste dominosteen van de cascade</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b/>
          <w:bCs/>
          <w:color w:val="000000"/>
          <w:sz w:val="20"/>
          <w:szCs w:val="20"/>
          <w:lang w:eastAsia="nl-BE"/>
        </w:rPr>
        <w:t>de aanwezigheid van adrenaline verraadt in feite dat de bacterie op de plek van bestemming aangekomen is</w:t>
      </w:r>
      <w:r w:rsidRPr="00783BE8">
        <w:rPr>
          <w:rFonts w:ascii="Arial" w:eastAsia="Times New Roman" w:hAnsi="Arial" w:cs="Arial"/>
          <w:color w:val="000000"/>
          <w:sz w:val="20"/>
          <w:szCs w:val="20"/>
          <w:lang w:eastAsia="nl-BE"/>
        </w:rPr>
        <w: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LED209 </w:t>
      </w:r>
      <w:r w:rsidRPr="00783BE8">
        <w:rPr>
          <w:rFonts w:ascii="Arial" w:eastAsia="Times New Roman" w:hAnsi="Arial" w:cs="Arial"/>
          <w:color w:val="000000"/>
          <w:sz w:val="20"/>
          <w:szCs w:val="20"/>
          <w:lang w:eastAsia="nl-BE"/>
        </w:rPr>
        <w:t xml:space="preserve">blijkt nu de binding van adrenaline aan </w:t>
      </w:r>
      <w:r w:rsidRPr="00783BE8">
        <w:rPr>
          <w:rFonts w:ascii="Arial" w:eastAsia="Times New Roman" w:hAnsi="Arial" w:cs="Arial"/>
          <w:b/>
          <w:bCs/>
          <w:color w:val="000000"/>
          <w:sz w:val="20"/>
          <w:szCs w:val="20"/>
          <w:lang w:eastAsia="nl-BE"/>
        </w:rPr>
        <w:t>QseC</w:t>
      </w:r>
      <w:r w:rsidRPr="00783BE8">
        <w:rPr>
          <w:rFonts w:ascii="Arial" w:eastAsia="Times New Roman" w:hAnsi="Arial" w:cs="Arial"/>
          <w:color w:val="000000"/>
          <w:sz w:val="20"/>
          <w:szCs w:val="20"/>
          <w:lang w:eastAsia="nl-BE"/>
        </w:rPr>
        <w:t xml:space="preserve"> te kunnen verhinderen. Gevolg is dat de toxineproductie van de bacterie niet meer wordt aangezet. Een andere signaalcascade, die de zweepstaarten (flagella) tot extra spoed aanzet, wordt ook niet meer ingeschakeld. Met als gevolg dat de bacterie meer moeite krijgt om het darmepitheel te koloniseren.</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Voorzichtige proefjes met geïnfecteerde muizen doen vermoeden dat het inderdaad werkt.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Bijkomend voordeel is dat QseC bij minstens twee dozijn andere pathogenen is aangetoond, maar niet bij zoogdieren. Je zou er dus een redelijk ‘breed’ medicijn van moeten kunnen maken.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Sperandio hoopt zelfs dat het vrij lang zal duren eer bacteriën er resistentie tegen ontwikkelen. Omdat LED209 de losse exemplaren in feite met rust laat en alleen het koloniegedrag remt, zou het evolutionaire voordeel van die resistentie gering moeten zijn.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i/>
          <w:iCs/>
          <w:color w:val="000000"/>
          <w:sz w:val="20"/>
          <w:szCs w:val="20"/>
          <w:lang w:eastAsia="nl-BE"/>
        </w:rPr>
        <w:t>bron: Society for General Microbiology</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bookmarkStart w:id="2" w:name="E.coli_als_proefkonijn"/>
      <w:bookmarkEnd w:id="2"/>
      <w:r w:rsidRPr="00783BE8">
        <w:rPr>
          <w:rFonts w:ascii="Arial" w:eastAsia="Times New Roman" w:hAnsi="Arial" w:cs="Arial"/>
          <w:color w:val="000000"/>
          <w:sz w:val="30"/>
          <w:szCs w:val="30"/>
          <w:lang w:eastAsia="nl-BE"/>
        </w:rPr>
        <w:t>E.coli als proefkonijn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noProof/>
          <w:color w:val="0B5EB4"/>
          <w:sz w:val="20"/>
          <w:szCs w:val="20"/>
          <w:lang w:eastAsia="nl-BE"/>
        </w:rPr>
        <w:drawing>
          <wp:inline distT="0" distB="0" distL="0" distR="0" wp14:anchorId="1CBB337B" wp14:editId="54B2BEF6">
            <wp:extent cx="2381250" cy="1790700"/>
            <wp:effectExtent l="0" t="0" r="0" b="0"/>
            <wp:docPr id="6" name="Afbeelding 6" descr="http://upload.wikimedia.org/wikipedia/commons/thumb/8/82/E_coli_at_10000x.jpg/250px-E_coli_at_10000x.jpg">
              <a:hlinkClick xmlns:a="http://schemas.openxmlformats.org/drawingml/2006/main" r:id="rId76" tooltip="'E.Coli, &quot;het knuffeldier van genetici&quot;, 10.000x vergro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8/82/E_coli_at_10000x.jpg/250px-E_coli_at_10000x.jpg">
                      <a:hlinkClick r:id="rId76" tooltip="'E.Coli, &quot;het knuffeldier van genetici&quot;, 10.000x vergro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E.Coli, "het knuffeldier van genetici", 10.000x vergroot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E.coli wordt al heel lang gebruikt voor allerlei onderzoek. Daar zijn meerdere redenen voor:</w:t>
      </w:r>
    </w:p>
    <w:p w:rsidR="00783BE8" w:rsidRPr="00783BE8" w:rsidRDefault="00783BE8" w:rsidP="00783BE8">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Het heeft een klein en eenvoudig genoom, wat al vrij bekend is. </w:t>
      </w:r>
    </w:p>
    <w:p w:rsidR="00783BE8" w:rsidRPr="00783BE8" w:rsidRDefault="00783BE8" w:rsidP="00783BE8">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E.coli is over het algemeen niet gevaarlijk. </w:t>
      </w:r>
    </w:p>
    <w:p w:rsidR="00783BE8" w:rsidRPr="00783BE8" w:rsidRDefault="00783BE8" w:rsidP="00783BE8">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Er kan snel gekweekt worden, aangezien deling onder goede omstandigheden ongeveer iedere 20 minuten optreedt (vanuit een enkele bacterie zijn er dus ongeveer 70 miljard binnen een halve dag te maken).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Op deze manier heeft E.coli al veel aan de medische wetenschap bijgedragen.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bookmarkStart w:id="3" w:name="Voedingsmiddelenindustrie"/>
      <w:bookmarkEnd w:id="3"/>
      <w:r w:rsidRPr="00783BE8">
        <w:rPr>
          <w:rFonts w:ascii="Arial" w:eastAsia="Times New Roman" w:hAnsi="Arial" w:cs="Arial"/>
          <w:color w:val="000000"/>
          <w:sz w:val="30"/>
          <w:szCs w:val="30"/>
          <w:lang w:eastAsia="nl-BE"/>
        </w:rPr>
        <w:t>Voedingsmiddelenindustrie</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De E.coli behoort tot de familie Enterobacteriaceae. Met behulp van klassieke microbiologie wordt deze bacterie als indicator gebruikt. Het gegeven feit is namelijk zo mocht E.coli in een product zitten dan is de kans net zo groot op aanwezigheid van pathogenen.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77" w:tgtFrame="_top" w:history="1">
        <w:r w:rsidRPr="00783BE8">
          <w:rPr>
            <w:rFonts w:ascii="Arial" w:eastAsia="Times New Roman" w:hAnsi="Arial" w:cs="Arial"/>
            <w:color w:val="0B5EB4"/>
            <w:sz w:val="20"/>
            <w:szCs w:val="20"/>
            <w:lang w:eastAsia="nl-BE"/>
          </w:rPr>
          <w:t>http://www.voedingscentrum.nl/mirakel/pageViewer.jsp?id=769&amp;init=menu392</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36"/>
          <w:szCs w:val="36"/>
          <w:u w:val="single"/>
          <w:lang w:eastAsia="nl-BE"/>
        </w:rPr>
        <w:t>Wat is E.coli?</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E.coli (Escherichia coli) is genoemd naar Dr. Theodor Escherich, die de darmbacterie in 1885 ontdekte. In de dikke darm is de bacterie onschadelijk en zelfs nuttig omdat hij de uitgroei van schadelijke andere bacteri</w:t>
      </w:r>
      <w:r w:rsidRPr="00783BE8">
        <w:rPr>
          <w:rFonts w:ascii="Gulim" w:eastAsia="Gulim" w:hAnsi="Gulim" w:cs="Gulim" w:hint="eastAsia"/>
          <w:color w:val="000000"/>
          <w:sz w:val="20"/>
          <w:szCs w:val="20"/>
          <w:lang w:eastAsia="nl-BE"/>
        </w:rPr>
        <w:t>챘</w:t>
      </w:r>
      <w:r w:rsidRPr="00783BE8">
        <w:rPr>
          <w:rFonts w:ascii="Arial" w:eastAsia="Times New Roman" w:hAnsi="Arial" w:cs="Arial"/>
          <w:color w:val="000000"/>
          <w:sz w:val="20"/>
          <w:szCs w:val="20"/>
          <w:lang w:eastAsia="nl-BE"/>
        </w:rPr>
        <w:t xml:space="preserve">n voorkomt. Buiten de darmen is een enkele E.coli-soort minder onschuldig en kan voedselinfecties veroorzaken, in sommige gevallen met dodelijke afloop. De bacterie wordt niet snel onschadelijk in een zure omgeving waardoor ook besmette zure producten zoals vleeswaren, dressings en cider infecties kunnen veroorzaken. De bacterie overleeft maanden in de bodem en weken in water (en nog langer bij lagere temperaturen). De bacterie vermenigvuldigt zich bij temperaturen tussen 10 en 40 </w:t>
      </w:r>
      <w:r w:rsidRPr="00783BE8">
        <w:rPr>
          <w:rFonts w:ascii="Arial" w:eastAsia="Times New Roman" w:hAnsi="Arial" w:cs="Arial"/>
          <w:color w:val="000000"/>
          <w:sz w:val="20"/>
          <w:szCs w:val="20"/>
          <w:vertAlign w:val="superscript"/>
          <w:lang w:eastAsia="nl-BE"/>
        </w:rPr>
        <w:t>o</w:t>
      </w:r>
      <w:r w:rsidRPr="00783BE8">
        <w:rPr>
          <w:rFonts w:ascii="Arial" w:eastAsia="Times New Roman" w:hAnsi="Arial" w:cs="Arial"/>
          <w:color w:val="000000"/>
          <w:sz w:val="20"/>
          <w:szCs w:val="20"/>
          <w:lang w:eastAsia="nl-BE"/>
        </w:rPr>
        <w:t xml:space="preserve">C en de groei is bij een temperatuur van 37 </w:t>
      </w:r>
      <w:r w:rsidRPr="00783BE8">
        <w:rPr>
          <w:rFonts w:ascii="Arial" w:eastAsia="Times New Roman" w:hAnsi="Arial" w:cs="Arial"/>
          <w:color w:val="000000"/>
          <w:sz w:val="20"/>
          <w:szCs w:val="20"/>
          <w:vertAlign w:val="superscript"/>
          <w:lang w:eastAsia="nl-BE"/>
        </w:rPr>
        <w:t>o</w:t>
      </w:r>
      <w:r w:rsidRPr="00783BE8">
        <w:rPr>
          <w:rFonts w:ascii="Arial" w:eastAsia="Times New Roman" w:hAnsi="Arial" w:cs="Arial"/>
          <w:color w:val="000000"/>
          <w:sz w:val="20"/>
          <w:szCs w:val="20"/>
          <w:lang w:eastAsia="nl-BE"/>
        </w:rPr>
        <w:t xml:space="preserve">C optimaal. E.coli in producten wordt onschadelijk door ze slechts twee minuten te verhitten bij 65 </w:t>
      </w:r>
      <w:r w:rsidRPr="00783BE8">
        <w:rPr>
          <w:rFonts w:ascii="Arial" w:eastAsia="Times New Roman" w:hAnsi="Arial" w:cs="Arial"/>
          <w:color w:val="000000"/>
          <w:sz w:val="20"/>
          <w:szCs w:val="20"/>
          <w:vertAlign w:val="superscript"/>
          <w:lang w:eastAsia="nl-BE"/>
        </w:rPr>
        <w:t>o</w:t>
      </w:r>
      <w:r w:rsidRPr="00783BE8">
        <w:rPr>
          <w:rFonts w:ascii="Arial" w:eastAsia="Times New Roman" w:hAnsi="Arial" w:cs="Arial"/>
          <w:color w:val="000000"/>
          <w:sz w:val="20"/>
          <w:szCs w:val="20"/>
          <w:lang w:eastAsia="nl-BE"/>
        </w:rPr>
        <w:t>C.</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36"/>
          <w:szCs w:val="36"/>
          <w:lang w:eastAsia="nl-BE"/>
        </w:rPr>
        <w:t>Belgen ontrafelen mechanisme van bacteriële zelfdestructie</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6AC45EBD" wp14:editId="0A736DDA">
            <wp:extent cx="2847975" cy="228600"/>
            <wp:effectExtent l="0" t="0" r="9525" b="0"/>
            <wp:docPr id="7" name="Afbeelding 7" descr="[ Hoe E. coli zichzelf vergifti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Hoe E. coli zichzelf vergiftigt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7975"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31 juli 2009 Arjen Dijkgraaf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5630321C" wp14:editId="11FF3AF6">
            <wp:extent cx="1905000" cy="1514475"/>
            <wp:effectExtent l="0" t="0" r="0" b="9525"/>
            <wp:docPr id="8" name="Afbeelding 8" descr="CcdA (groen) wrikt gyrase (oranje/rood) van CcdB (blauw)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dA (groen) wrikt gyrase (oranje/rood) van CcdB (blauw) a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lastRenderedPageBreak/>
        <w:t xml:space="preserve">CcdA (groen) wrikt gyrase (oranje/rood) van CcdB (blauw) af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Belgische onderzoekers hebben voor het eerst weten te achterhalen hoe een toxine-antitoxinecomplex van een bacterie in elkaar zit, </w:t>
      </w:r>
      <w:hyperlink r:id="rId79" w:tgtFrame="_blank" w:history="1">
        <w:r w:rsidRPr="00783BE8">
          <w:rPr>
            <w:rFonts w:ascii="Arial" w:eastAsia="Times New Roman" w:hAnsi="Arial" w:cs="Arial"/>
            <w:color w:val="FF0000"/>
            <w:sz w:val="20"/>
            <w:szCs w:val="20"/>
            <w:lang w:eastAsia="nl-BE"/>
          </w:rPr>
          <w:t xml:space="preserve">zo melden ze in het tijdschrift </w:t>
        </w:r>
        <w:r w:rsidRPr="00783BE8">
          <w:rPr>
            <w:rFonts w:ascii="Arial" w:eastAsia="Times New Roman" w:hAnsi="Arial" w:cs="Arial"/>
            <w:i/>
            <w:iCs/>
            <w:color w:val="FF0000"/>
            <w:sz w:val="20"/>
            <w:szCs w:val="20"/>
            <w:lang w:eastAsia="nl-BE"/>
          </w:rPr>
          <w:t>Molecular Cell</w:t>
        </w:r>
        <w:r w:rsidRPr="00783BE8">
          <w:rPr>
            <w:rFonts w:ascii="Arial" w:eastAsia="Times New Roman" w:hAnsi="Arial" w:cs="Arial"/>
            <w:color w:val="FF0000"/>
            <w:sz w:val="20"/>
            <w:szCs w:val="20"/>
            <w:lang w:eastAsia="nl-BE"/>
          </w:rPr>
          <w:t>.</w:t>
        </w:r>
      </w:hyperlink>
      <w:r w:rsidRPr="00783BE8">
        <w:rPr>
          <w:rFonts w:ascii="Arial" w:eastAsia="Times New Roman" w:hAnsi="Arial" w:cs="Arial"/>
          <w:color w:val="000000"/>
          <w:sz w:val="20"/>
          <w:szCs w:val="20"/>
          <w:lang w:eastAsia="nl-BE"/>
        </w:rPr>
        <w:t xml:space="preserve"> Mogelijk kan er nu een nieuwe klasse van antibiotica worden bedacht die deze ‘interne tijdbom’ voortijdig laat afgaan, juicht het </w:t>
      </w:r>
      <w:hyperlink r:id="rId80" w:tgtFrame="_blank" w:history="1">
        <w:r w:rsidRPr="00783BE8">
          <w:rPr>
            <w:rFonts w:ascii="Arial" w:eastAsia="Times New Roman" w:hAnsi="Arial" w:cs="Arial"/>
            <w:color w:val="FF0000"/>
            <w:sz w:val="20"/>
            <w:szCs w:val="20"/>
            <w:lang w:eastAsia="nl-BE"/>
          </w:rPr>
          <w:t>Vlaamse biotechnologie-instituut VIB</w:t>
        </w:r>
      </w:hyperlink>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Toxine-antitoxinecomplexen bestaan uit een gif en een tegengif, die door een en hetzelfde ‘T-A gen’ worden geproduceerd. Als alles goed gaat, houden beide stoffen elkaar in evenwicht. Maar raakt het T-A gen beschadigd en houdt de productie op, dan gaat de bacterie dood omdat het gif minder snel wordt afgebroken dan het tegengif. Dergelijke genen zitten vaak op strategische plekken in het bacteriële DNA. Als ze kapot gaan, is de kans groot dat de genen ernaast ook niet meer in orde zijn. Dankzij het toxine krijgt de bacterie niet meer de kans om die schade verder door te geven.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VIB-onderzoekers aan de Vrije Universiteit Brussel zijn er nu in geslaagd om via röntgenkristallografie het ccd-complex in beeld te brengen, een van de vijf T-A mechanismen in</w:t>
      </w:r>
      <w:r w:rsidRPr="00783BE8">
        <w:rPr>
          <w:rFonts w:ascii="Arial" w:eastAsia="Times New Roman" w:hAnsi="Arial" w:cs="Arial"/>
          <w:i/>
          <w:iCs/>
          <w:color w:val="000000"/>
          <w:sz w:val="20"/>
          <w:szCs w:val="20"/>
          <w:lang w:eastAsia="nl-BE"/>
        </w:rPr>
        <w:t xml:space="preserve"> E. coli</w:t>
      </w:r>
      <w:r w:rsidRPr="00783BE8">
        <w:rPr>
          <w:rFonts w:ascii="Arial" w:eastAsia="Times New Roman" w:hAnsi="Arial" w:cs="Arial"/>
          <w:color w:val="000000"/>
          <w:sz w:val="20"/>
          <w:szCs w:val="20"/>
          <w:lang w:eastAsia="nl-BE"/>
        </w:rPr>
        <w:t xml:space="preserve">. Het toxine hiervan, genaamd CcdB, blokkeert het enzym gyrase dat een belangrijke functie vervult bij de replicatie van bacterieel DNA. Het antitoxine CcdA splitst het CcdB-gyrase-complex weer; dit proces wordt rejuvenatie genoemd. Bijzonder aan CcdA is dat een deel ervan zichzelf normaal gesproken niet vouwt; dat is de reden dat het antitoxine sneller wordt afgebroken en tevens de reden dat die röntgenkristallografie zo lastig was.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De Belgen hebben nu laten zien dat CcdB (in de praktijk is het een dimeer, CcdB</w:t>
      </w:r>
      <w:r w:rsidRPr="00783BE8">
        <w:rPr>
          <w:rFonts w:ascii="Arial" w:eastAsia="Times New Roman" w:hAnsi="Arial" w:cs="Arial"/>
          <w:color w:val="000000"/>
          <w:sz w:val="20"/>
          <w:szCs w:val="20"/>
          <w:vertAlign w:val="subscript"/>
          <w:lang w:eastAsia="nl-BE"/>
        </w:rPr>
        <w:t>2</w:t>
      </w:r>
      <w:r w:rsidRPr="00783BE8">
        <w:rPr>
          <w:rFonts w:ascii="Arial" w:eastAsia="Times New Roman" w:hAnsi="Arial" w:cs="Arial"/>
          <w:color w:val="000000"/>
          <w:sz w:val="20"/>
          <w:szCs w:val="20"/>
          <w:lang w:eastAsia="nl-BE"/>
        </w:rPr>
        <w:t>) twee plekken heeft waar CcdA zich aan kan binden. Die overlappen elkaar gedeeltelijk, en opvallend is dat een van de twee een 10</w:t>
      </w:r>
      <w:r w:rsidRPr="00783BE8">
        <w:rPr>
          <w:rFonts w:ascii="Arial" w:eastAsia="Times New Roman" w:hAnsi="Arial" w:cs="Arial"/>
          <w:color w:val="000000"/>
          <w:sz w:val="20"/>
          <w:szCs w:val="20"/>
          <w:vertAlign w:val="superscript"/>
          <w:lang w:eastAsia="nl-BE"/>
        </w:rPr>
        <w:t>6</w:t>
      </w:r>
      <w:r w:rsidRPr="00783BE8">
        <w:rPr>
          <w:rFonts w:ascii="Arial" w:eastAsia="Times New Roman" w:hAnsi="Arial" w:cs="Arial"/>
          <w:color w:val="000000"/>
          <w:sz w:val="20"/>
          <w:szCs w:val="20"/>
          <w:lang w:eastAsia="nl-BE"/>
        </w:rPr>
        <w:t xml:space="preserve"> keer grotere affiniteit voor CcdA heeft dan de andere.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Voor het splitsen van een CcdB</w:t>
      </w:r>
      <w:r w:rsidRPr="00783BE8">
        <w:rPr>
          <w:rFonts w:ascii="Arial" w:eastAsia="Times New Roman" w:hAnsi="Arial" w:cs="Arial"/>
          <w:color w:val="000000"/>
          <w:sz w:val="20"/>
          <w:szCs w:val="20"/>
          <w:vertAlign w:val="subscript"/>
          <w:lang w:eastAsia="nl-BE"/>
        </w:rPr>
        <w:t>2</w:t>
      </w:r>
      <w:r w:rsidRPr="00783BE8">
        <w:rPr>
          <w:rFonts w:ascii="Arial" w:eastAsia="Times New Roman" w:hAnsi="Arial" w:cs="Arial"/>
          <w:color w:val="000000"/>
          <w:sz w:val="20"/>
          <w:szCs w:val="20"/>
          <w:lang w:eastAsia="nl-BE"/>
        </w:rPr>
        <w:t xml:space="preserve">-gyrasecomplex is alleen de ‘sterke’ CcdA-bindingssite nodig. Als zich daar CcdA aan hecht wordt de bindingssite voor gyrase, die er vlak naast zit, enigszins uit zijn verband getrokken.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De tweede CcdA-bindingssite heeft te maken met de zelfregulering van het systeem. Hij wordt pas gebruikt als alle ‘sterke’ sites bezet zijn en er toch nog vrij CcdA over is. CcdB</w:t>
      </w:r>
      <w:r w:rsidRPr="00783BE8">
        <w:rPr>
          <w:rFonts w:ascii="Arial" w:eastAsia="Times New Roman" w:hAnsi="Arial" w:cs="Arial"/>
          <w:color w:val="000000"/>
          <w:sz w:val="20"/>
          <w:szCs w:val="20"/>
          <w:vertAlign w:val="subscript"/>
          <w:lang w:eastAsia="nl-BE"/>
        </w:rPr>
        <w:t>2</w:t>
      </w:r>
      <w:r w:rsidRPr="00783BE8">
        <w:rPr>
          <w:rFonts w:ascii="Arial" w:eastAsia="Times New Roman" w:hAnsi="Arial" w:cs="Arial"/>
          <w:color w:val="000000"/>
          <w:sz w:val="20"/>
          <w:szCs w:val="20"/>
          <w:lang w:eastAsia="nl-BE"/>
        </w:rPr>
        <w:t xml:space="preserve"> met tweemaal CcdA blijkt een soort ketens te kunnen vormen, en die ketens blokkeren de expressie van het T-A gen. Raakt daardoor de voorraad CcdA op, dan worden de ketens vanzelf afgebroken en komt de productie weer op gang.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i/>
          <w:iCs/>
          <w:color w:val="000000"/>
          <w:sz w:val="20"/>
          <w:szCs w:val="20"/>
          <w:lang w:eastAsia="nl-BE"/>
        </w:rPr>
        <w:t xml:space="preserve">bron: VIB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36"/>
          <w:szCs w:val="36"/>
          <w:u w:val="single"/>
          <w:lang w:eastAsia="nl-BE"/>
        </w:rPr>
        <w:t>Bacterie maakt evolutionaire reuzensprong</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Biologen van de Michigan State University hebben voor hun ogen een bacterie zien muteren en </w:t>
      </w:r>
      <w:r w:rsidRPr="00783BE8">
        <w:rPr>
          <w:rFonts w:ascii="Arial" w:eastAsia="Times New Roman" w:hAnsi="Arial" w:cs="Arial"/>
          <w:b/>
          <w:bCs/>
          <w:color w:val="000000"/>
          <w:sz w:val="20"/>
          <w:szCs w:val="20"/>
          <w:u w:val="single"/>
          <w:lang w:eastAsia="nl-BE"/>
        </w:rPr>
        <w:t>een geheel nieuwe vaardigheid</w:t>
      </w:r>
      <w:r w:rsidRPr="00783BE8">
        <w:rPr>
          <w:rFonts w:ascii="Arial" w:eastAsia="Times New Roman" w:hAnsi="Arial" w:cs="Arial"/>
          <w:b/>
          <w:bCs/>
          <w:color w:val="000000"/>
          <w:sz w:val="20"/>
          <w:szCs w:val="20"/>
          <w:lang w:eastAsia="nl-BE"/>
        </w:rPr>
        <w:t xml:space="preserve"> (*)zien verwerven (Proceedings of the National Academy of Sciences) </w:t>
      </w:r>
      <w:r w:rsidRPr="00783BE8">
        <w:rPr>
          <w:rFonts w:ascii="Arial" w:eastAsia="Times New Roman" w:hAnsi="Arial" w:cs="Arial"/>
          <w:b/>
          <w:bCs/>
          <w:color w:val="000000"/>
          <w:sz w:val="20"/>
          <w:szCs w:val="20"/>
          <w:lang w:eastAsia="nl-BE"/>
        </w:rPr>
        <w:softHyphen/>
        <w:t xml:space="preserve">- precies zoals de evolutietheorie voorspelt, maar wat nog nooit was waargenomen. </w:t>
      </w:r>
    </w:p>
    <w:p w:rsidR="00783BE8" w:rsidRPr="00783BE8" w:rsidRDefault="00783BE8" w:rsidP="00783BE8">
      <w:pPr>
        <w:spacing w:after="24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788A48BB" wp14:editId="6C151D93">
            <wp:extent cx="4762500" cy="3438525"/>
            <wp:effectExtent l="0" t="0" r="0" b="9525"/>
            <wp:docPr id="9" name="Afbeelding 9" descr="http://lakehuron.ca/uploads/images/e_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kehuron.ca/uploads/images/e_co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Twintig jaar geleden heeft </w:t>
      </w:r>
      <w:hyperlink r:id="rId81" w:tooltip="Richard Lenski" w:history="1">
        <w:r w:rsidRPr="00783BE8">
          <w:rPr>
            <w:rFonts w:ascii="Arial" w:eastAsia="Times New Roman" w:hAnsi="Arial" w:cs="Arial"/>
            <w:color w:val="810081"/>
            <w:sz w:val="20"/>
            <w:szCs w:val="20"/>
            <w:u w:val="single"/>
            <w:lang w:eastAsia="nl-BE"/>
          </w:rPr>
          <w:t>Richard Lenski</w:t>
        </w:r>
      </w:hyperlink>
      <w:r w:rsidRPr="00783BE8">
        <w:rPr>
          <w:rFonts w:ascii="Arial" w:eastAsia="Times New Roman" w:hAnsi="Arial" w:cs="Arial"/>
          <w:color w:val="000000"/>
          <w:sz w:val="20"/>
          <w:szCs w:val="20"/>
          <w:lang w:eastAsia="nl-BE"/>
        </w:rPr>
        <w:t xml:space="preserve"> uit één enkele </w:t>
      </w:r>
      <w:hyperlink r:id="rId82" w:tooltip="Escherichia coli" w:history="1">
        <w:r w:rsidRPr="00783BE8">
          <w:rPr>
            <w:rFonts w:ascii="Arial" w:eastAsia="Times New Roman" w:hAnsi="Arial" w:cs="Arial"/>
            <w:color w:val="810081"/>
            <w:sz w:val="20"/>
            <w:szCs w:val="20"/>
            <w:u w:val="single"/>
            <w:lang w:eastAsia="nl-BE"/>
          </w:rPr>
          <w:t>Escherichia coli</w:t>
        </w:r>
      </w:hyperlink>
      <w:r w:rsidRPr="00783BE8">
        <w:rPr>
          <w:rFonts w:ascii="Arial" w:eastAsia="Times New Roman" w:hAnsi="Arial" w:cs="Arial"/>
          <w:color w:val="000000"/>
          <w:sz w:val="20"/>
          <w:szCs w:val="20"/>
          <w:lang w:eastAsia="nl-BE"/>
        </w:rPr>
        <w:t xml:space="preserve"> -bacterie twaalf verschillende populaties ontwikkeld, en die zich elk laten vermenigvuldigen op een voedingsbodem van</w:t>
      </w:r>
      <w:r w:rsidRPr="00783BE8">
        <w:rPr>
          <w:rFonts w:ascii="Arial" w:eastAsia="Times New Roman" w:hAnsi="Arial" w:cs="Arial"/>
          <w:b/>
          <w:bCs/>
          <w:color w:val="000000"/>
          <w:sz w:val="20"/>
          <w:szCs w:val="20"/>
          <w:lang w:eastAsia="nl-BE"/>
        </w:rPr>
        <w:t xml:space="preserve"> glucose</w:t>
      </w:r>
      <w:r w:rsidRPr="00783BE8">
        <w:rPr>
          <w:rFonts w:ascii="Arial" w:eastAsia="Times New Roman" w:hAnsi="Arial" w:cs="Arial"/>
          <w:color w:val="000000"/>
          <w:sz w:val="20"/>
          <w:szCs w:val="20"/>
          <w:lang w:eastAsia="nl-BE"/>
        </w:rPr>
        <w:t xml:space="preserve">, een lekkernij voor E-coli, en </w:t>
      </w:r>
      <w:r w:rsidRPr="00783BE8">
        <w:rPr>
          <w:rFonts w:ascii="Arial" w:eastAsia="Times New Roman" w:hAnsi="Arial" w:cs="Arial"/>
          <w:b/>
          <w:bCs/>
          <w:color w:val="000000"/>
          <w:sz w:val="20"/>
          <w:szCs w:val="20"/>
          <w:lang w:eastAsia="nl-BE"/>
        </w:rPr>
        <w:t>citraat</w:t>
      </w:r>
      <w:r w:rsidRPr="00783BE8">
        <w:rPr>
          <w:rFonts w:ascii="Arial" w:eastAsia="Times New Roman" w:hAnsi="Arial" w:cs="Arial"/>
          <w:color w:val="000000"/>
          <w:sz w:val="20"/>
          <w:szCs w:val="20"/>
          <w:lang w:eastAsia="nl-BE"/>
        </w:rPr>
        <w:t xml:space="preserve">, dat E. coli niet kan verteren.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*Inmiddels zijn er van elke populatie ruim </w:t>
      </w:r>
      <w:r w:rsidRPr="00783BE8">
        <w:rPr>
          <w:rFonts w:ascii="Arial" w:eastAsia="Times New Roman" w:hAnsi="Arial" w:cs="Arial"/>
          <w:b/>
          <w:bCs/>
          <w:color w:val="000000"/>
          <w:sz w:val="20"/>
          <w:szCs w:val="20"/>
          <w:u w:val="single"/>
          <w:lang w:eastAsia="nl-BE"/>
        </w:rPr>
        <w:t xml:space="preserve">44 duizend generaties </w:t>
      </w:r>
      <w:r w:rsidRPr="00783BE8">
        <w:rPr>
          <w:rFonts w:ascii="Arial" w:eastAsia="Times New Roman" w:hAnsi="Arial" w:cs="Arial"/>
          <w:color w:val="000000"/>
          <w:sz w:val="20"/>
          <w:szCs w:val="20"/>
          <w:lang w:eastAsia="nl-BE"/>
        </w:rPr>
        <w:t>langsgekomen. *Om de vijfhonderd generaties vroor Lenski van elke populatie een partij in, waardoor hun ontwikkeling tot stilstand kwam.</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Een van de twaalf populaties ontwikkelde zo rond de 44 duizendste generatie ineens het vermogen citraat te verteren (*) wat ervoor zorgde dat de populatie snel in omvang toenam.</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FF0000"/>
          <w:sz w:val="20"/>
          <w:szCs w:val="20"/>
          <w:lang w:eastAsia="nl-BE"/>
        </w:rPr>
        <w:t xml:space="preserve">Het is vooral zo , dat de gemuteerde E.coli's onder de geschetste aerobe omstandigheden citroenzuur door hun celmembranen kunnen opnemen. . .dat betekent niet zo zeer een ander voedingssysteem, als wel </w:t>
      </w:r>
      <w:r w:rsidRPr="00783BE8">
        <w:rPr>
          <w:rFonts w:ascii="Arial" w:eastAsia="Times New Roman" w:hAnsi="Arial" w:cs="Arial"/>
          <w:b/>
          <w:bCs/>
          <w:color w:val="FF0000"/>
          <w:sz w:val="20"/>
          <w:szCs w:val="20"/>
          <w:lang w:eastAsia="nl-BE"/>
        </w:rPr>
        <w:t>een ander 'deurtje' in hun celmembraan</w:t>
      </w:r>
      <w:r w:rsidRPr="00783BE8">
        <w:rPr>
          <w:rFonts w:ascii="Arial" w:eastAsia="Times New Roman" w:hAnsi="Arial" w:cs="Arial"/>
          <w:color w:val="FF0000"/>
          <w:sz w:val="20"/>
          <w:szCs w:val="20"/>
          <w:lang w:eastAsia="nl-BE"/>
        </w:rPr>
        <w: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Omdat alle denkbare eenvoudige mutaties {- een gen hier, een gen daar -} al een keer langs waren geweest, moest dit " een ingewikkelde mutatie zijn, " , een mutatie waar in een aantal stappen naartoe was gewerkt.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Ter toetsing bracht Lenski een aantal ingevroren populaties opnieuw tot leven. Een van de twaalf bleek inderdaad opnieuw uiteindelijk de betreffende mutatie te vertonen, maar alleen als de stam van na ongeveer de twintigduizendste generatie was.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u w:val="single"/>
          <w:lang w:eastAsia="nl-BE"/>
        </w:rPr>
        <w:t>Conclusie:</w:t>
      </w:r>
      <w:r w:rsidRPr="00783BE8">
        <w:rPr>
          <w:rFonts w:ascii="Arial" w:eastAsia="Times New Roman" w:hAnsi="Arial" w:cs="Arial"/>
          <w:color w:val="000000"/>
          <w:sz w:val="20"/>
          <w:szCs w:val="20"/>
          <w:lang w:eastAsia="nl-BE"/>
        </w:rPr>
        <w:t xml:space="preserve"> er moet al in díe generatie iets op gang zijn gezet waardoor 25 duizend generaties later de ‘</w:t>
      </w:r>
      <w:r w:rsidRPr="00783BE8">
        <w:rPr>
          <w:rFonts w:ascii="Arial" w:eastAsia="Times New Roman" w:hAnsi="Arial" w:cs="Arial"/>
          <w:b/>
          <w:bCs/>
          <w:color w:val="000000"/>
          <w:sz w:val="20"/>
          <w:szCs w:val="20"/>
          <w:u w:val="single"/>
          <w:lang w:eastAsia="nl-BE"/>
        </w:rPr>
        <w:t xml:space="preserve">citraat-mutatie' </w:t>
      </w:r>
      <w:r w:rsidRPr="00783BE8">
        <w:rPr>
          <w:rFonts w:ascii="Arial" w:eastAsia="Times New Roman" w:hAnsi="Arial" w:cs="Arial"/>
          <w:color w:val="000000"/>
          <w:sz w:val="20"/>
          <w:szCs w:val="20"/>
          <w:lang w:eastAsia="nl-BE"/>
        </w:rPr>
        <w:t>kon plaatsvinden</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De E. coli in een petrischaaltje verwierven in twingtig jaar tijd een geheel nieuwe stofwisseling.</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Twintig jaar geleden nam </w:t>
      </w:r>
      <w:r w:rsidRPr="00783BE8">
        <w:rPr>
          <w:rFonts w:ascii="Arial" w:eastAsia="Times New Roman" w:hAnsi="Arial" w:cs="Arial"/>
          <w:b/>
          <w:bCs/>
          <w:color w:val="000000"/>
          <w:sz w:val="20"/>
          <w:szCs w:val="20"/>
          <w:u w:val="single"/>
          <w:lang w:eastAsia="nl-BE"/>
        </w:rPr>
        <w:t>Richard Lenksi</w:t>
      </w:r>
      <w:r w:rsidRPr="00783BE8">
        <w:rPr>
          <w:rFonts w:ascii="Arial" w:eastAsia="Times New Roman" w:hAnsi="Arial" w:cs="Arial"/>
          <w:color w:val="000000"/>
          <w:sz w:val="20"/>
          <w:szCs w:val="20"/>
          <w:lang w:eastAsia="nl-BE"/>
        </w:rPr>
        <w:t xml:space="preserve">, een Amerikaanse evolutiebioloog in zijn lab een enkele Escherichia coli (E. coli) bacterie, een bacterie die vaak voorkomt in onze darmen, en stichtte met de nakomelingen van de microbe twaalf vrijwel identieke populaties.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Sindsdien liet hij in de twaalf petrischaaltjes de natuur min of meer haar werk doen – hij voorzag de bacteriën wel van voedingsstoffen in de vorm van </w:t>
      </w:r>
      <w:r w:rsidRPr="00783BE8">
        <w:rPr>
          <w:rFonts w:ascii="Arial" w:eastAsia="Times New Roman" w:hAnsi="Arial" w:cs="Arial"/>
          <w:b/>
          <w:bCs/>
          <w:color w:val="000000"/>
          <w:sz w:val="20"/>
          <w:szCs w:val="20"/>
          <w:u w:val="single"/>
          <w:lang w:eastAsia="nl-BE"/>
        </w:rPr>
        <w:t>glucose.</w:t>
      </w:r>
      <w:r w:rsidRPr="00783BE8">
        <w:rPr>
          <w:rFonts w:ascii="Arial" w:eastAsia="Times New Roman" w:hAnsi="Arial" w:cs="Arial"/>
          <w:color w:val="000000"/>
          <w:sz w:val="20"/>
          <w:szCs w:val="20"/>
          <w:lang w:eastAsia="nl-BE"/>
        </w:rPr>
        <w:t xml:space="preserve"> De teller van het aantal generaties staat vandaag zowat op 44.000. Maar ondertussen is er veel veranderd...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Na een eerste blik door de microscoop vond Lenski bij alle twaalf populaties ongeveer dezelfde evolutie terug: de E. coli ontwikkelden steeds grotere cellen, de omzetting van de glucose ging omhoog en de piekpolulaties werden langzaamaan kleiner. Deze evolutie viel echter te verwachten.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Maar in een van de twaalf petrischaaltjes had zich in die twintig jaar iets heel bijzonders voorgedaan. Ergens bij de </w:t>
      </w:r>
      <w:r w:rsidRPr="00783BE8">
        <w:rPr>
          <w:rFonts w:ascii="Arial" w:eastAsia="Times New Roman" w:hAnsi="Arial" w:cs="Arial"/>
          <w:b/>
          <w:bCs/>
          <w:color w:val="000000"/>
          <w:sz w:val="20"/>
          <w:szCs w:val="20"/>
          <w:lang w:eastAsia="nl-BE"/>
        </w:rPr>
        <w:t xml:space="preserve">31.500ste generatie </w:t>
      </w:r>
      <w:r w:rsidRPr="00783BE8">
        <w:rPr>
          <w:rFonts w:ascii="Arial" w:eastAsia="Times New Roman" w:hAnsi="Arial" w:cs="Arial"/>
          <w:color w:val="000000"/>
          <w:sz w:val="20"/>
          <w:szCs w:val="20"/>
          <w:lang w:eastAsia="nl-BE"/>
        </w:rPr>
        <w:t xml:space="preserve">hadden deze E. coli-bacterieën plots een nieuw vermogen ontwikkeld: </w:t>
      </w:r>
      <w:r w:rsidRPr="00783BE8">
        <w:rPr>
          <w:rFonts w:ascii="Arial" w:eastAsia="Times New Roman" w:hAnsi="Arial" w:cs="Arial"/>
          <w:b/>
          <w:bCs/>
          <w:color w:val="000000"/>
          <w:sz w:val="20"/>
          <w:szCs w:val="20"/>
          <w:lang w:eastAsia="nl-BE"/>
        </w:rPr>
        <w:t>ze konden</w:t>
      </w:r>
      <w:r w:rsidRPr="00783BE8">
        <w:rPr>
          <w:rFonts w:ascii="Arial" w:eastAsia="Times New Roman" w:hAnsi="Arial" w:cs="Arial"/>
          <w:b/>
          <w:bCs/>
          <w:color w:val="000000"/>
          <w:sz w:val="20"/>
          <w:szCs w:val="20"/>
          <w:u w:val="single"/>
          <w:lang w:eastAsia="nl-BE"/>
        </w:rPr>
        <w:t xml:space="preserve"> citroenzuur</w:t>
      </w:r>
      <w:r w:rsidRPr="00783BE8">
        <w:rPr>
          <w:rFonts w:ascii="Arial" w:eastAsia="Times New Roman" w:hAnsi="Arial" w:cs="Arial"/>
          <w:b/>
          <w:bCs/>
          <w:color w:val="000000"/>
          <w:sz w:val="20"/>
          <w:szCs w:val="20"/>
          <w:lang w:eastAsia="nl-BE"/>
        </w:rPr>
        <w:t xml:space="preserve"> in hun stofwisseling opnemen en afbreken. Citroenzuur werd zo een </w:t>
      </w:r>
      <w:r w:rsidRPr="00783BE8">
        <w:rPr>
          <w:rFonts w:ascii="Arial" w:eastAsia="Times New Roman" w:hAnsi="Arial" w:cs="Arial"/>
          <w:b/>
          <w:bCs/>
          <w:color w:val="000000"/>
          <w:sz w:val="20"/>
          <w:szCs w:val="20"/>
          <w:u w:val="single"/>
          <w:lang w:eastAsia="nl-BE"/>
        </w:rPr>
        <w:t>tweede voedingsstof</w:t>
      </w:r>
      <w:r w:rsidRPr="00783BE8">
        <w:rPr>
          <w:rFonts w:ascii="Arial" w:eastAsia="Times New Roman" w:hAnsi="Arial" w:cs="Arial"/>
          <w:b/>
          <w:bCs/>
          <w:color w:val="000000"/>
          <w:sz w:val="20"/>
          <w:szCs w:val="20"/>
          <w:lang w:eastAsia="nl-BE"/>
        </w:rPr>
        <w:t xml:space="preserve"> – na </w:t>
      </w:r>
      <w:r w:rsidRPr="00783BE8">
        <w:rPr>
          <w:rFonts w:ascii="Arial" w:eastAsia="Times New Roman" w:hAnsi="Arial" w:cs="Arial"/>
          <w:b/>
          <w:bCs/>
          <w:color w:val="000000"/>
          <w:sz w:val="20"/>
          <w:szCs w:val="20"/>
          <w:u w:val="single"/>
          <w:lang w:eastAsia="nl-BE"/>
        </w:rPr>
        <w:t>glucose –</w:t>
      </w:r>
      <w:r w:rsidRPr="00783BE8">
        <w:rPr>
          <w:rFonts w:ascii="Arial" w:eastAsia="Times New Roman" w:hAnsi="Arial" w:cs="Arial"/>
          <w:b/>
          <w:bCs/>
          <w:color w:val="000000"/>
          <w:sz w:val="20"/>
          <w:szCs w:val="20"/>
          <w:lang w:eastAsia="nl-BE"/>
        </w:rPr>
        <w:t xml:space="preserve"> voor deze bacteriën, terwijl de andere elf populaties er absoluut niets mee konden aanvangen. En laat het net dit onvermogen om citroenzuur af te breken een kenmerk zijn waarmee bacteriologen E. coli onderscheiden van andere soorten bacteriën.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i/>
          <w:iCs/>
          <w:color w:val="000000"/>
          <w:sz w:val="20"/>
          <w:szCs w:val="20"/>
          <w:lang w:eastAsia="nl-BE"/>
        </w:rPr>
        <w:t xml:space="preserve">‘Het is de meest drastische verandering die we in dit experiment zagen gebeuren', </w:t>
      </w:r>
      <w:r w:rsidRPr="00783BE8">
        <w:rPr>
          <w:rFonts w:ascii="Arial" w:eastAsia="Times New Roman" w:hAnsi="Arial" w:cs="Arial"/>
          <w:color w:val="000000"/>
          <w:sz w:val="20"/>
          <w:szCs w:val="20"/>
          <w:lang w:eastAsia="nl-BE"/>
        </w:rPr>
        <w:t xml:space="preserve">vertelt Richard Lenski.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i/>
          <w:iCs/>
          <w:color w:val="000000"/>
          <w:sz w:val="20"/>
          <w:szCs w:val="20"/>
          <w:lang w:eastAsia="nl-BE"/>
        </w:rPr>
        <w:t>‘Het opnemen en afbreken van citroenzuur hoort normaal helemaal niet thuis binnen de mogelijkheden van een E. coli-bacterie.’</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lastRenderedPageBreak/>
        <w:t xml:space="preserve">Maar deze bijzondere mutatie (Lenski noemde ze </w:t>
      </w:r>
      <w:r w:rsidRPr="00783BE8">
        <w:rPr>
          <w:rFonts w:ascii="Arial" w:eastAsia="Times New Roman" w:hAnsi="Arial" w:cs="Arial"/>
          <w:b/>
          <w:bCs/>
          <w:color w:val="000000"/>
          <w:sz w:val="20"/>
          <w:szCs w:val="20"/>
          <w:lang w:eastAsia="nl-BE"/>
        </w:rPr>
        <w:t xml:space="preserve">Cit+) </w:t>
      </w:r>
      <w:r w:rsidRPr="00783BE8">
        <w:rPr>
          <w:rFonts w:ascii="Arial" w:eastAsia="Times New Roman" w:hAnsi="Arial" w:cs="Arial"/>
          <w:color w:val="000000"/>
          <w:sz w:val="20"/>
          <w:szCs w:val="20"/>
          <w:lang w:eastAsia="nl-BE"/>
        </w:rPr>
        <w:t xml:space="preserve">kon niet van een eenvoudige soort zijn.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andere elf populaties bacterieën hadden ze immers niet ontwikkeld, terwijl ze daarvoor zeker de tijd hadden.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Cit+</w:t>
      </w:r>
      <w:r w:rsidRPr="00783BE8">
        <w:rPr>
          <w:rFonts w:ascii="Arial" w:eastAsia="Times New Roman" w:hAnsi="Arial" w:cs="Arial"/>
          <w:color w:val="000000"/>
          <w:sz w:val="20"/>
          <w:szCs w:val="20"/>
          <w:lang w:eastAsia="nl-BE"/>
        </w:rPr>
        <w:t xml:space="preserve"> was dus ofwel een zeer zeldzame mutatie in het erfelijk materiaal van de E. coli, ofwel een samengestelde mutatie, een pakketje met een opeenvolging van verschillende genetische vernaderingen in het DNA van de bacterieën.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Om dit uit te klaren, haalde Lenski honderden ingevroren samples weer tevoorschijn, een paar bacteriëen van elk van de twaalf populaties, en voor elke 500ste generatie.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Zo kon hij de film van de evolutie van de E. coli opnieuw doen afspelen. Zou de Cit+-mutatie weer enkel opduiken in hetzelfde petrischaaltje, of liggen de kansen voor alle populaties even hoog?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‘replay’ van de evolutie toonde aan dat </w:t>
      </w:r>
      <w:r w:rsidRPr="00783BE8">
        <w:rPr>
          <w:rFonts w:ascii="Arial" w:eastAsia="Times New Roman" w:hAnsi="Arial" w:cs="Arial"/>
          <w:b/>
          <w:bCs/>
          <w:color w:val="000000"/>
          <w:sz w:val="20"/>
          <w:szCs w:val="20"/>
          <w:lang w:eastAsia="nl-BE"/>
        </w:rPr>
        <w:t>Cit+</w:t>
      </w:r>
      <w:r w:rsidRPr="00783BE8">
        <w:rPr>
          <w:rFonts w:ascii="Arial" w:eastAsia="Times New Roman" w:hAnsi="Arial" w:cs="Arial"/>
          <w:color w:val="000000"/>
          <w:sz w:val="20"/>
          <w:szCs w:val="20"/>
          <w:lang w:eastAsia="nl-BE"/>
        </w:rPr>
        <w:t xml:space="preserve"> enkel weer tevoorschijn kwam bij de originele populatie bacteriën, en niet bij de E. coli in de overige elf petrischaaltjes.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Bovendien gebeurde dit enkel wanneer Lenski de evolutie opnieuw begon af te spelen vanaf een ogenblik na de 20.000ste generatie. Tijdens deze generatie moest dus een of andere fundamentele verandering hebben plaatsgevonden, een gebeurtenis die de basis legde voor het ontstaan van de Cit+-mutatie, nog eens meer dan 10.000 generaties later. </w:t>
      </w:r>
      <w:r w:rsidRPr="00783BE8">
        <w:rPr>
          <w:rFonts w:ascii="Arial" w:eastAsia="Times New Roman" w:hAnsi="Arial" w:cs="Arial"/>
          <w:b/>
          <w:bCs/>
          <w:color w:val="000000"/>
          <w:sz w:val="20"/>
          <w:szCs w:val="20"/>
          <w:lang w:eastAsia="nl-BE"/>
        </w:rPr>
        <w:t xml:space="preserve">Wat deze gebeurtenis precies is, daarnaar is de bioloog nu op zoek.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Het experiment met de E. coli-bacterieën toont overigens mooi aan dat evolutie niet altijd leidt tot het best mogelijke resultaat.</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Integendeel: een toevallige gebeurtenis “ waarnaar Lenski nu op zoek is “ kan voor de ene populatie deuren openen die voor een andere voor altijd gesloten blijven</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27153D2B" wp14:editId="74D865EC">
            <wp:extent cx="4762500" cy="3743325"/>
            <wp:effectExtent l="0" t="0" r="0" b="9525"/>
            <wp:docPr id="10" name="Afbeelding 10" descr="http://www.grapethinking.com/wp-content/uploads/2008/05/minty-e-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pethinking.com/wp-content/uploads/2008/05/minty-e-co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New Scientist</w:t>
      </w:r>
      <w:r w:rsidRPr="00783BE8">
        <w:rPr>
          <w:rFonts w:ascii="Arial" w:eastAsia="Times New Roman" w:hAnsi="Arial" w:cs="Arial"/>
          <w:b/>
          <w:bCs/>
          <w:color w:val="000000"/>
          <w:sz w:val="20"/>
          <w:szCs w:val="20"/>
          <w:lang w:eastAsia="nl-BE"/>
        </w:rPr>
        <w:br/>
      </w:r>
      <w:r w:rsidRPr="00783BE8">
        <w:rPr>
          <w:rFonts w:ascii="Arial" w:eastAsia="Times New Roman" w:hAnsi="Arial" w:cs="Arial"/>
          <w:b/>
          <w:bCs/>
          <w:color w:val="000000"/>
          <w:sz w:val="20"/>
          <w:szCs w:val="20"/>
          <w:lang w:eastAsia="nl-BE"/>
        </w:rPr>
        <w:br/>
      </w:r>
      <w:hyperlink r:id="rId83" w:tgtFrame="_top" w:history="1">
        <w:r w:rsidRPr="00783BE8">
          <w:rPr>
            <w:rFonts w:ascii="Arial" w:eastAsia="Times New Roman" w:hAnsi="Arial" w:cs="Arial"/>
            <w:b/>
            <w:bCs/>
            <w:color w:val="0B5EB4"/>
            <w:sz w:val="20"/>
            <w:szCs w:val="20"/>
            <w:lang w:eastAsia="nl-BE"/>
          </w:rPr>
          <w:t>www.newscientist.com</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36"/>
          <w:szCs w:val="36"/>
          <w:lang w:eastAsia="nl-BE"/>
        </w:rPr>
        <w:t xml:space="preserve">Evolutie terwijl U wacht </w:t>
      </w:r>
      <w:hyperlink r:id="rId84" w:tgtFrame="_top" w:history="1">
        <w:r w:rsidRPr="00783BE8">
          <w:rPr>
            <w:rFonts w:ascii="Arial" w:eastAsia="Times New Roman" w:hAnsi="Arial" w:cs="Arial"/>
            <w:color w:val="0B5EB4"/>
            <w:sz w:val="20"/>
            <w:szCs w:val="20"/>
            <w:lang w:eastAsia="nl-BE"/>
          </w:rPr>
          <w:t>http://www.kennislink.nl/web/show?id=121470</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i/>
          <w:iCs/>
          <w:color w:val="000000"/>
          <w:sz w:val="20"/>
          <w:szCs w:val="20"/>
          <w:lang w:eastAsia="nl-BE"/>
        </w:rPr>
        <w:t>Biologen hongeren in het lab bacterieën uit of zetten ze op eenzijdig suikerdieet. Om de realiteit van de evolutie aan te tonen. Al twijfelen ze daar helemaal niet aan</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t xml:space="preserve">Door </w:t>
      </w:r>
      <w:r w:rsidRPr="00783BE8">
        <w:rPr>
          <w:rFonts w:ascii="Arial" w:eastAsia="Times New Roman" w:hAnsi="Arial" w:cs="Arial"/>
          <w:b/>
          <w:bCs/>
          <w:color w:val="000000"/>
          <w:sz w:val="20"/>
          <w:szCs w:val="20"/>
          <w:lang w:eastAsia="nl-BE"/>
        </w:rPr>
        <w:t xml:space="preserve">Willy van Strien </w:t>
      </w:r>
      <w:r w:rsidRPr="00783BE8">
        <w:rPr>
          <w:rFonts w:ascii="Arial" w:eastAsia="Times New Roman" w:hAnsi="Arial" w:cs="Arial"/>
          <w:color w:val="000000"/>
          <w:sz w:val="20"/>
          <w:szCs w:val="20"/>
          <w:lang w:eastAsia="nl-BE"/>
        </w:rPr>
        <w:t>(Volkskrant)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Evolutie is een langdurig proces, waarvan biologen alleen een momentopname ter beschikking hebben: het heden. </w:t>
      </w:r>
      <w:r w:rsidRPr="00783BE8">
        <w:rPr>
          <w:rFonts w:ascii="Arial" w:eastAsia="Times New Roman" w:hAnsi="Arial" w:cs="Arial"/>
          <w:color w:val="FF3366"/>
          <w:sz w:val="20"/>
          <w:szCs w:val="20"/>
          <w:lang w:eastAsia="nl-BE"/>
        </w:rPr>
        <w:t>(1)</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Prof. dr. Richard Lenski van Michigan State University (East Lansing, VS) legde zich niet bij die situatie neer. Waarom zou je eigenlijk niet naar evolutie kunnen kijken, vond hij.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Bij giraffen of muizen zal het inderdaad eindeloos duren voordat er iets verandert, maar micro-organismen planten zich razendsnel voort. In afzienbare tijd zijn ze duizenden generaties verder en dan kan er best wat te beleven zijn. Lenski bracht de evolutie gewoon zijn lab in en werd de grondlegger van een nieuw onderzoeksveld: </w:t>
      </w:r>
      <w:r w:rsidRPr="00783BE8">
        <w:rPr>
          <w:rFonts w:ascii="Arial" w:eastAsia="Times New Roman" w:hAnsi="Arial" w:cs="Arial"/>
          <w:b/>
          <w:bCs/>
          <w:color w:val="000000"/>
          <w:sz w:val="20"/>
          <w:szCs w:val="20"/>
          <w:u w:val="single"/>
          <w:lang w:eastAsia="nl-BE"/>
        </w:rPr>
        <w:t xml:space="preserve">experimentele evolutie. </w:t>
      </w:r>
      <w:r w:rsidRPr="00783BE8">
        <w:rPr>
          <w:rFonts w:ascii="Arial" w:eastAsia="Times New Roman" w:hAnsi="Arial" w:cs="Arial"/>
          <w:b/>
          <w:bCs/>
          <w:color w:val="000000"/>
          <w:sz w:val="20"/>
          <w:szCs w:val="20"/>
          <w:u w:val="single"/>
          <w:lang w:eastAsia="nl-BE"/>
        </w:rPr>
        <w:br/>
      </w:r>
      <w:r w:rsidRPr="00783BE8">
        <w:rPr>
          <w:rFonts w:ascii="Arial" w:eastAsia="Times New Roman" w:hAnsi="Arial" w:cs="Arial"/>
          <w:b/>
          <w:bCs/>
          <w:color w:val="000000"/>
          <w:sz w:val="20"/>
          <w:szCs w:val="20"/>
          <w:u w:val="single"/>
          <w:lang w:eastAsia="nl-BE"/>
        </w:rPr>
        <w:br/>
        <w:t>Lenski 's aanpak is eigenlijk te simpel voor woorden.</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Lenski nam de darmbacterie Escherichia coli, kweekte identieke populaties en bracht die in een voor hen nieuwe omgeving: een </w:t>
      </w:r>
      <w:r w:rsidRPr="00783BE8">
        <w:rPr>
          <w:rFonts w:ascii="Arial" w:eastAsia="Times New Roman" w:hAnsi="Arial" w:cs="Arial"/>
          <w:b/>
          <w:bCs/>
          <w:color w:val="000000"/>
          <w:sz w:val="20"/>
          <w:szCs w:val="20"/>
          <w:lang w:eastAsia="nl-BE"/>
        </w:rPr>
        <w:t xml:space="preserve">erlenmeyer (fles) </w:t>
      </w:r>
      <w:r w:rsidRPr="00783BE8">
        <w:rPr>
          <w:rFonts w:ascii="Arial" w:eastAsia="Times New Roman" w:hAnsi="Arial" w:cs="Arial"/>
          <w:color w:val="000000"/>
          <w:sz w:val="20"/>
          <w:szCs w:val="20"/>
          <w:lang w:eastAsia="nl-BE"/>
        </w:rPr>
        <w:t xml:space="preserve">met alle stoffen die ze nodig hadden.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Alleen de verschafte energiebron, de suiker, glucose, was in </w:t>
      </w:r>
      <w:r w:rsidRPr="00783BE8">
        <w:rPr>
          <w:rFonts w:ascii="Arial" w:eastAsia="Times New Roman" w:hAnsi="Arial" w:cs="Arial"/>
          <w:b/>
          <w:bCs/>
          <w:color w:val="000000"/>
          <w:sz w:val="20"/>
          <w:szCs w:val="20"/>
          <w:lang w:eastAsia="nl-BE"/>
        </w:rPr>
        <w:t xml:space="preserve">beperkte mate </w:t>
      </w:r>
      <w:r w:rsidRPr="00783BE8">
        <w:rPr>
          <w:rFonts w:ascii="Arial" w:eastAsia="Times New Roman" w:hAnsi="Arial" w:cs="Arial"/>
          <w:color w:val="000000"/>
          <w:sz w:val="20"/>
          <w:szCs w:val="20"/>
          <w:lang w:eastAsia="nl-BE"/>
        </w:rPr>
        <w:t xml:space="preserve">voorhanden. Daar moesten de bacterieën dus mee leren leven.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Dat was in 1988 en de twaalf populaties zijn er nog steeds.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Dagelijks, dat wil zeggen na zo'n zes generaties, zet Lenski - of zijn analist - één procent van elke populatie over in nieuwe erlenmeyers met weer een beperkte voorraad glucose.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De flessen worden voortdurend geschud om het zo simpel mogelijk te houden: alle bacteri</w:t>
      </w:r>
      <w:r w:rsidRPr="00783BE8">
        <w:rPr>
          <w:rFonts w:ascii="Gulim" w:eastAsia="Gulim" w:hAnsi="Gulim" w:cs="Gulim" w:hint="eastAsia"/>
          <w:color w:val="000000"/>
          <w:sz w:val="20"/>
          <w:szCs w:val="20"/>
          <w:lang w:eastAsia="nl-BE"/>
        </w:rPr>
        <w:t>챘</w:t>
      </w:r>
      <w:r w:rsidRPr="00783BE8">
        <w:rPr>
          <w:rFonts w:ascii="Arial" w:eastAsia="Times New Roman" w:hAnsi="Arial" w:cs="Arial"/>
          <w:color w:val="000000"/>
          <w:sz w:val="20"/>
          <w:szCs w:val="20"/>
          <w:lang w:eastAsia="nl-BE"/>
        </w:rPr>
        <w:t>n zitten in precies hetzelfde schuitje, er zijn geen betere en slechtere plekken.</w:t>
      </w:r>
      <w:r w:rsidRPr="00783BE8">
        <w:rPr>
          <w:rFonts w:ascii="Arial" w:eastAsia="Times New Roman" w:hAnsi="Arial" w:cs="Arial"/>
          <w:color w:val="FF3333"/>
          <w:sz w:val="20"/>
          <w:szCs w:val="20"/>
          <w:lang w:eastAsia="nl-BE"/>
        </w:rPr>
        <w:t xml:space="preserve">(2)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Meer dan dertigduizend bacterie-generaties kwamen en gingen - en pasten zich aan het strak volgehouden glucose-regime aan. De bacterieën werden groter van stuk en gingen zich sneller vermenigvuldigen.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'Die twaalf erlenmeyers zijn het symbool van experimentele evolutie geworden', </w:t>
      </w:r>
      <w:r w:rsidRPr="00783BE8">
        <w:rPr>
          <w:rFonts w:ascii="Arial" w:eastAsia="Times New Roman" w:hAnsi="Arial" w:cs="Arial"/>
          <w:color w:val="000000"/>
          <w:sz w:val="20"/>
          <w:szCs w:val="20"/>
          <w:lang w:eastAsia="nl-BE"/>
        </w:rPr>
        <w:t>vertelt dr. Arjan de Visser van de vakgroep Erfelijkheidsleer in Wageningen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'Lenski's proef is in duur onovertroffen en zal dat voorlopig wel blijven</w:t>
      </w:r>
      <w:r w:rsidRPr="00783BE8">
        <w:rPr>
          <w:rFonts w:ascii="Arial" w:eastAsia="Times New Roman" w:hAnsi="Arial" w:cs="Arial"/>
          <w:color w:val="000000"/>
          <w:sz w:val="20"/>
          <w:szCs w:val="20"/>
          <w:lang w:eastAsia="nl-BE"/>
        </w:rPr>
        <w:t xml:space="preserve">.' En wat levert zo'n proef nu op? Dat de twaalf stammen zuinig met glucose hebben leren omgaan, ligt voor de hand. Ze moesten wel. Maar Lenski kan dat aanpassingsproces nu bloot leggen.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lastRenderedPageBreak/>
        <w:t xml:space="preserve">Hij bekijkt niet alleen regelmatig de eigenschappen van zijn bacterieën, maar hij test ze ook tegen hun voorouders. </w:t>
      </w:r>
      <w:r w:rsidRPr="00783BE8">
        <w:rPr>
          <w:rFonts w:ascii="Arial" w:eastAsia="Times New Roman" w:hAnsi="Arial" w:cs="Arial"/>
          <w:b/>
          <w:bCs/>
          <w:i/>
          <w:iCs/>
          <w:color w:val="000000"/>
          <w:sz w:val="20"/>
          <w:szCs w:val="20"/>
          <w:lang w:eastAsia="nl-BE"/>
        </w:rPr>
        <w:t>'Het leuke van deze organismen is, dat je ze kunt invriezen en later weer tot leven wekken', z</w:t>
      </w:r>
      <w:r w:rsidRPr="00783BE8">
        <w:rPr>
          <w:rFonts w:ascii="Arial" w:eastAsia="Times New Roman" w:hAnsi="Arial" w:cs="Arial"/>
          <w:color w:val="000000"/>
          <w:sz w:val="20"/>
          <w:szCs w:val="20"/>
          <w:lang w:eastAsia="nl-BE"/>
        </w:rPr>
        <w:t>egt De Visser</w:t>
      </w:r>
      <w:r w:rsidRPr="00783BE8">
        <w:rPr>
          <w:rFonts w:ascii="Arial" w:eastAsia="Times New Roman" w:hAnsi="Arial" w:cs="Arial"/>
          <w:b/>
          <w:bCs/>
          <w:color w:val="000000"/>
          <w:sz w:val="20"/>
          <w:szCs w:val="20"/>
          <w:lang w:eastAsia="nl-BE"/>
        </w:rPr>
        <w:t>. 'Lenski heeft dat van tijd tot tijd gedaan. Hij laat de bacterieën concurreren met hun vooronders om te zien hoeveel ze verbeterd zijn door hun aanpassingen.'</w:t>
      </w:r>
      <w:r w:rsidRPr="00783BE8">
        <w:rPr>
          <w:rFonts w:ascii="Arial" w:eastAsia="Times New Roman" w:hAnsi="Arial" w:cs="Arial"/>
          <w:b/>
          <w:bCs/>
          <w:color w:val="FF3333"/>
          <w:sz w:val="20"/>
          <w:szCs w:val="20"/>
          <w:lang w:eastAsia="nl-BE"/>
        </w:rPr>
        <w:t>(3)</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t>Aan de basis van het aanpassingsproces staan toevallige veranderingen in de erfelijke code, mutaties. Dat zijn niets anders dan fouten bij de vermenigvuldiging van DNA. Zo'n fout treedt zelden op; bij E. coli is er gemiddeld per generatie maar één fout bij tienduizend exemplaren. De meeste mutaties zijn schadelijk.</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Maar de enkele nuttige mutatie die soms opduikt maakt het de drager mogelijk om zich sneller te vermenigvuldigen</w:t>
      </w:r>
      <w:r w:rsidRPr="00783BE8">
        <w:rPr>
          <w:rFonts w:ascii="Arial" w:eastAsia="Times New Roman" w:hAnsi="Arial" w:cs="Arial"/>
          <w:color w:val="FF3366"/>
          <w:sz w:val="20"/>
          <w:szCs w:val="20"/>
          <w:lang w:eastAsia="nl-BE"/>
        </w:rPr>
        <w:t>.(4)</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Al zijn nakomelingen erven de mutatie (E. coli kent geen seks) en planten zich ook weer sneller voort. Zo krijgt die mutatie langzaam de overhand. Bij een ander exemplaar kan intussen een andere gunstige mutatie ontstaan. Dan wint door natuurlijke selectie de mutatie die het grootste voordeel biedt.</w:t>
      </w:r>
      <w:r w:rsidRPr="00783BE8">
        <w:rPr>
          <w:rFonts w:ascii="Arial" w:eastAsia="Times New Roman" w:hAnsi="Arial" w:cs="Arial"/>
          <w:color w:val="FF3366"/>
          <w:sz w:val="20"/>
          <w:szCs w:val="20"/>
          <w:lang w:eastAsia="nl-BE"/>
        </w:rPr>
        <w:t xml:space="preserve"> (5)</w:t>
      </w:r>
      <w:r w:rsidRPr="00783BE8">
        <w:rPr>
          <w:rFonts w:ascii="Arial" w:eastAsia="Times New Roman" w:hAnsi="Arial" w:cs="Arial"/>
          <w:color w:val="000000"/>
          <w:sz w:val="20"/>
          <w:szCs w:val="20"/>
          <w:lang w:eastAsia="nl-BE"/>
        </w:rPr>
        <w:br/>
        <w:t>En zo zag Lenski het precies gebeuren</w:t>
      </w:r>
      <w:r w:rsidRPr="00783BE8">
        <w:rPr>
          <w:rFonts w:ascii="Arial" w:eastAsia="Times New Roman" w:hAnsi="Arial" w:cs="Arial"/>
          <w:color w:val="FF3366"/>
          <w:sz w:val="20"/>
          <w:szCs w:val="20"/>
          <w:lang w:eastAsia="nl-BE"/>
        </w:rPr>
        <w:t>.(6)</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Zelfs na dertigduizend generaties verbeteren zijn populaties nog steeds: evolutie is inderdaad een langdurig proces. Inmiddels is het mogelijk geworden om de erfelijke code te ontcijferen</w:t>
      </w:r>
      <w:r w:rsidRPr="00783BE8">
        <w:rPr>
          <w:rFonts w:ascii="Arial" w:eastAsia="Times New Roman" w:hAnsi="Arial" w:cs="Arial"/>
          <w:color w:val="000000"/>
          <w:sz w:val="20"/>
          <w:szCs w:val="20"/>
          <w:lang w:eastAsia="nl-BE"/>
        </w:rPr>
        <w:t xml:space="preserve">. Terwijl de twaalf populaties allemaal dezelfde richting zijn ingeslagen (ze leerden gedijen ondanks glucose-schaarste) , hebben ze daartoe heel verschillende genetische wegen bewandeld.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Elke kolonie heeft mutaties verworven en ingebouwd en veel daarvan zijn uniek. Maar enkele veranderingen met zeer gunstige gevolgen waren kennelijk onontkoombaar: Lenski trof ze bij alle twaalf aan. </w:t>
      </w:r>
      <w:r w:rsidRPr="00783BE8">
        <w:rPr>
          <w:rFonts w:ascii="Arial" w:eastAsia="Times New Roman" w:hAnsi="Arial" w:cs="Arial"/>
          <w:b/>
          <w:bCs/>
          <w:color w:val="000000"/>
          <w:sz w:val="20"/>
          <w:szCs w:val="20"/>
          <w:lang w:eastAsia="nl-BE"/>
        </w:rPr>
        <w:t>'Je had kunnen bedenken dat het zo zou lopen, maar het leuke is dat Lenski het echt heeft laten zien'</w:t>
      </w:r>
      <w:r w:rsidRPr="00783BE8">
        <w:rPr>
          <w:rFonts w:ascii="Arial" w:eastAsia="Times New Roman" w:hAnsi="Arial" w:cs="Arial"/>
          <w:color w:val="000000"/>
          <w:sz w:val="20"/>
          <w:szCs w:val="20"/>
          <w:lang w:eastAsia="nl-BE"/>
        </w:rPr>
        <w:t xml:space="preserve">, zegt De Visser.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85" w:history="1">
        <w:r w:rsidRPr="00783BE8">
          <w:rPr>
            <w:rFonts w:ascii="Trebuchet MS" w:eastAsia="Times New Roman" w:hAnsi="Trebuchet MS" w:cs="Arial"/>
            <w:b/>
            <w:bCs/>
            <w:color w:val="006699"/>
            <w:sz w:val="24"/>
            <w:szCs w:val="24"/>
            <w:lang w:eastAsia="nl-BE"/>
          </w:rPr>
          <w:t>Het Lenski-experiment en andere evolutie-voorbeelden</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86" w:history="1">
        <w:r w:rsidRPr="00783BE8">
          <w:rPr>
            <w:rFonts w:ascii="Arial" w:eastAsia="Times New Roman" w:hAnsi="Arial" w:cs="Arial"/>
            <w:color w:val="0B5EB4"/>
            <w:sz w:val="20"/>
            <w:szCs w:val="20"/>
            <w:lang w:eastAsia="nl-BE"/>
          </w:rPr>
          <w:t>http://www.freethinker.nl/forum/viewtopic.php?t=5437&amp;start=0&amp;postdays=0&amp;postorder=asc&amp;highlight=lenski</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FF3333"/>
          <w:sz w:val="20"/>
          <w:szCs w:val="20"/>
          <w:lang w:eastAsia="nl-BE"/>
        </w:rPr>
        <w:t xml:space="preserve">(1.)- Er zijn natuurlijk wat fossielen, maar te weinig om het proces goed in beeld te krijgen. </w:t>
      </w:r>
      <w:r w:rsidRPr="00783BE8">
        <w:rPr>
          <w:rFonts w:ascii="Arial" w:eastAsia="Times New Roman" w:hAnsi="Arial" w:cs="Arial"/>
          <w:color w:val="FF3333"/>
          <w:sz w:val="20"/>
          <w:szCs w:val="20"/>
          <w:lang w:eastAsia="nl-BE"/>
        </w:rPr>
        <w:t>Niet alle diersoorten zijn geschikt om te fossiliseren. Dieren met veel weke lichaamsdelen (kwallen bijvoorbeeld) fossiliseren heel moeilijk, het zijn namelijk de harde delen die dat doen. Bovendien moet de ondergrond geschikt zijn om een geraamte te fossiliseren, het moet luchtdicht worden afgesloten, anders gaat het rotten en is er niets over om te fossiliseren. Ook liggen veel fossielen op voor ons onbereikbare plaatsen. Bovendien zie je aan geraamtes wel aanpassingen in lichaamsbouw, maar niet in bijvoorbeeld voedselvertering.</w:t>
      </w:r>
    </w:p>
    <w:p w:rsidR="00783BE8" w:rsidRPr="00783BE8" w:rsidRDefault="00783BE8" w:rsidP="00783BE8">
      <w:pPr>
        <w:spacing w:before="100" w:beforeAutospacing="1" w:after="240" w:line="240" w:lineRule="auto"/>
        <w:rPr>
          <w:rFonts w:ascii="Arial" w:eastAsia="Times New Roman" w:hAnsi="Arial" w:cs="Arial"/>
          <w:color w:val="000000"/>
          <w:sz w:val="20"/>
          <w:szCs w:val="20"/>
          <w:lang w:eastAsia="nl-BE"/>
        </w:rPr>
      </w:pPr>
      <w:r w:rsidRPr="00783BE8">
        <w:rPr>
          <w:rFonts w:ascii="Arial" w:eastAsia="Times New Roman" w:hAnsi="Arial" w:cs="Arial"/>
          <w:color w:val="FF3333"/>
          <w:sz w:val="20"/>
          <w:szCs w:val="20"/>
          <w:lang w:eastAsia="nl-BE"/>
        </w:rPr>
        <w:t>(2.)-Het is belangrijk voor de natuurwetenschappelijke waarde van het onderzoek dat "</w:t>
      </w:r>
      <w:r w:rsidRPr="00783BE8">
        <w:rPr>
          <w:rFonts w:ascii="Arial" w:eastAsia="Times New Roman" w:hAnsi="Arial" w:cs="Arial"/>
          <w:b/>
          <w:bCs/>
          <w:i/>
          <w:iCs/>
          <w:color w:val="FF3333"/>
          <w:sz w:val="20"/>
          <w:szCs w:val="20"/>
          <w:lang w:eastAsia="nl-BE"/>
        </w:rPr>
        <w:t xml:space="preserve">alle bacterieën in hetzelfde schuitje zitten " </w:t>
      </w:r>
      <w:r w:rsidRPr="00783BE8">
        <w:rPr>
          <w:rFonts w:ascii="Arial" w:eastAsia="Times New Roman" w:hAnsi="Arial" w:cs="Arial"/>
          <w:color w:val="FF3333"/>
          <w:sz w:val="20"/>
          <w:szCs w:val="20"/>
          <w:lang w:eastAsia="nl-BE"/>
        </w:rPr>
        <w:t xml:space="preserve">Het is een standaardregel voor onderzoek: als je één variabele factor wilt onderzoeken, moet je zorgen dat alle andere factoren constant zijn, anders is je onderzoek niet betrouwbaar. </w:t>
      </w:r>
      <w:r w:rsidRPr="00783BE8">
        <w:rPr>
          <w:rFonts w:ascii="Arial" w:eastAsia="Times New Roman" w:hAnsi="Arial" w:cs="Arial"/>
          <w:b/>
          <w:bCs/>
          <w:color w:val="FF3333"/>
          <w:sz w:val="20"/>
          <w:szCs w:val="20"/>
          <w:u w:val="single"/>
          <w:lang w:eastAsia="nl-BE"/>
        </w:rPr>
        <w:t>Bij dit voorbeeld</w:t>
      </w:r>
      <w:r w:rsidRPr="00783BE8">
        <w:rPr>
          <w:rFonts w:ascii="Arial" w:eastAsia="Times New Roman" w:hAnsi="Arial" w:cs="Arial"/>
          <w:color w:val="FF3333"/>
          <w:sz w:val="20"/>
          <w:szCs w:val="20"/>
          <w:lang w:eastAsia="nl-BE"/>
        </w:rPr>
        <w:t>: Als de helft van de bacterien in het suikerarme milieu zou zitten en de andere helft in een 'gewoon' milieu, en je pikt de laatste groep eruit om verder mee te kweken, krijg je natuurlijk geen goed resultaat.</w:t>
      </w:r>
      <w:r w:rsidRPr="00783BE8">
        <w:rPr>
          <w:rFonts w:ascii="Arial" w:eastAsia="Times New Roman" w:hAnsi="Arial" w:cs="Arial"/>
          <w:color w:val="FF3333"/>
          <w:sz w:val="20"/>
          <w:szCs w:val="20"/>
          <w:lang w:eastAsia="nl-BE"/>
        </w:rPr>
        <w:br/>
      </w:r>
      <w:r w:rsidRPr="00783BE8">
        <w:rPr>
          <w:rFonts w:ascii="Arial" w:eastAsia="Times New Roman" w:hAnsi="Arial" w:cs="Arial"/>
          <w:color w:val="FF3333"/>
          <w:sz w:val="20"/>
          <w:szCs w:val="20"/>
          <w:lang w:eastAsia="nl-BE"/>
        </w:rPr>
        <w:br/>
        <w:t>(3) dmv ziektes die op dat moment heersten in de kolonie , waardoor de organismen minder goed met de mogelijkheden van de omgeving konden omgaan, maw, de nakomelingen zijn niet beter aangepast, ze zijn alleen gezonder, waardoor er ook een verschil optreedt.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FF3333"/>
          <w:sz w:val="20"/>
          <w:szCs w:val="20"/>
          <w:lang w:eastAsia="nl-BE"/>
        </w:rPr>
        <w:t>(4)Snelle generatietijd van bacterieën heel belangrijk voor dit onderzoek : Na enkele generaties kan je theoretisch verschil zien, en het ontstaan van een nieuwe generatie duurt bij E. coli zo'n 20 minuten. Met een dag zou je dus al duidelijk verschil kunnen zien.Stel dat bij muizen evenveel mutaties voorkomen als bij bacteri</w:t>
      </w:r>
      <w:r w:rsidRPr="00783BE8">
        <w:rPr>
          <w:rFonts w:ascii="Gulim" w:eastAsia="Gulim" w:hAnsi="Gulim" w:cs="Gulim" w:hint="eastAsia"/>
          <w:color w:val="FF3333"/>
          <w:sz w:val="20"/>
          <w:szCs w:val="20"/>
          <w:lang w:eastAsia="nl-BE"/>
        </w:rPr>
        <w:t>챘</w:t>
      </w:r>
      <w:r w:rsidRPr="00783BE8">
        <w:rPr>
          <w:rFonts w:ascii="Arial" w:eastAsia="Times New Roman" w:hAnsi="Arial" w:cs="Arial"/>
          <w:color w:val="FF3333"/>
          <w:sz w:val="20"/>
          <w:szCs w:val="20"/>
          <w:lang w:eastAsia="nl-BE"/>
        </w:rPr>
        <w:t xml:space="preserve">n en dat de generatietijd ook hetzelfde was. Dan was het toch bijna onmogelijk om deze experimenten met muizen te doen.:Muizen doen aan </w:t>
      </w:r>
      <w:r w:rsidRPr="00783BE8">
        <w:rPr>
          <w:rFonts w:ascii="Arial" w:eastAsia="Times New Roman" w:hAnsi="Arial" w:cs="Arial"/>
          <w:b/>
          <w:bCs/>
          <w:color w:val="FF3333"/>
          <w:sz w:val="20"/>
          <w:szCs w:val="20"/>
          <w:lang w:eastAsia="nl-BE"/>
        </w:rPr>
        <w:t>seksuele voortplanting</w:t>
      </w:r>
      <w:r w:rsidRPr="00783BE8">
        <w:rPr>
          <w:rFonts w:ascii="Arial" w:eastAsia="Times New Roman" w:hAnsi="Arial" w:cs="Arial"/>
          <w:color w:val="FF3333"/>
          <w:sz w:val="20"/>
          <w:szCs w:val="20"/>
          <w:lang w:eastAsia="nl-BE"/>
        </w:rPr>
        <w:t xml:space="preserve">, dit soort nakomelingen( zygoten ) kunnen </w:t>
      </w:r>
      <w:r w:rsidRPr="00783BE8">
        <w:rPr>
          <w:rFonts w:ascii="Arial" w:eastAsia="Times New Roman" w:hAnsi="Arial" w:cs="Arial"/>
          <w:color w:val="FF3333"/>
          <w:sz w:val="20"/>
          <w:szCs w:val="20"/>
          <w:u w:val="single"/>
          <w:lang w:eastAsia="nl-BE"/>
        </w:rPr>
        <w:t xml:space="preserve">nooit genetisch </w:t>
      </w:r>
      <w:r w:rsidRPr="00783BE8">
        <w:rPr>
          <w:rFonts w:ascii="Arial" w:eastAsia="Times New Roman" w:hAnsi="Arial" w:cs="Arial"/>
          <w:color w:val="FF3333"/>
          <w:sz w:val="20"/>
          <w:szCs w:val="20"/>
          <w:lang w:eastAsia="nl-BE"/>
        </w:rPr>
        <w:t>identiek zijn aan de ouders. Klonen ( = zoals bacterieen afkomstig van één verdubbeling van een moedercel ) in principe wel ..</w:t>
      </w:r>
    </w:p>
    <w:p w:rsidR="00783BE8" w:rsidRPr="00783BE8" w:rsidRDefault="00783BE8" w:rsidP="00783BE8">
      <w:pPr>
        <w:spacing w:before="100" w:beforeAutospacing="1" w:after="240" w:line="240" w:lineRule="auto"/>
        <w:rPr>
          <w:rFonts w:ascii="Arial" w:eastAsia="Times New Roman" w:hAnsi="Arial" w:cs="Arial"/>
          <w:color w:val="000000"/>
          <w:sz w:val="20"/>
          <w:szCs w:val="20"/>
          <w:lang w:eastAsia="nl-BE"/>
        </w:rPr>
      </w:pPr>
      <w:r w:rsidRPr="00783BE8">
        <w:rPr>
          <w:rFonts w:ascii="Arial" w:eastAsia="Times New Roman" w:hAnsi="Arial" w:cs="Arial"/>
          <w:color w:val="FF3333"/>
          <w:sz w:val="20"/>
          <w:szCs w:val="20"/>
          <w:lang w:eastAsia="nl-BE"/>
        </w:rPr>
        <w:t xml:space="preserve">Het is een voordeel dat deze bacterie geen seksuele voorplanting heeft als je het overdragen van eigenschappen naar een volgende generatie onderzoekt.....Men mag verwachten dat alle nakomelingen zijn identiek zijn aan de sexloze voorouder /'de moeder'-cel , optredende veranderingen kunnen dus alleen ontstaan door mutaties en niet door het sexueel uitwisselen en vermengen van genen. Althans er is bij clonering een veel kleinere kans op gen vermenging ten gevolge van sexuele uitwisselingen ( opgelet er is wel HGT mogelijk )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FF3333"/>
          <w:sz w:val="20"/>
          <w:szCs w:val="20"/>
          <w:u w:val="single"/>
          <w:lang w:eastAsia="nl-BE"/>
        </w:rPr>
        <w:t xml:space="preserve">(5)schadelijke mutaties ( voor de bacteriestam-populatie ) </w:t>
      </w:r>
      <w:r w:rsidRPr="00783BE8">
        <w:rPr>
          <w:rFonts w:ascii="Arial" w:eastAsia="Times New Roman" w:hAnsi="Arial" w:cs="Arial"/>
          <w:color w:val="FF3333"/>
          <w:sz w:val="20"/>
          <w:szCs w:val="20"/>
          <w:lang w:eastAsia="nl-BE"/>
        </w:rPr>
        <w:t>zijn weggeëvolueerd. Door een schadelijke mutatie is een bacterie minder goed aangepast aan zijn omgeving, en gaat waarschijnlijk dood voordat hij zich kan voortplanten, waardoor de mutatie niet wordt doorgegeven en verdwijnt.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FF3333"/>
          <w:sz w:val="20"/>
          <w:szCs w:val="20"/>
          <w:lang w:eastAsia="nl-BE"/>
        </w:rPr>
        <w:t xml:space="preserve">Veranderingen met </w:t>
      </w:r>
      <w:r w:rsidRPr="00783BE8">
        <w:rPr>
          <w:rFonts w:ascii="Arial" w:eastAsia="Times New Roman" w:hAnsi="Arial" w:cs="Arial"/>
          <w:b/>
          <w:bCs/>
          <w:color w:val="FF3333"/>
          <w:sz w:val="20"/>
          <w:szCs w:val="20"/>
          <w:u w:val="single"/>
          <w:lang w:eastAsia="nl-BE"/>
        </w:rPr>
        <w:t xml:space="preserve">gunstige eigenschappen( voor de bacteriestam-populatie ) </w:t>
      </w:r>
      <w:r w:rsidRPr="00783BE8">
        <w:rPr>
          <w:rFonts w:ascii="Arial" w:eastAsia="Times New Roman" w:hAnsi="Arial" w:cs="Arial"/>
          <w:color w:val="FF3333"/>
          <w:sz w:val="20"/>
          <w:szCs w:val="20"/>
          <w:lang w:eastAsia="nl-BE"/>
        </w:rPr>
        <w:t xml:space="preserve">komen tenslotte bij alle leden van de kolonie voor ,terwijl het </w:t>
      </w:r>
      <w:r w:rsidRPr="00783BE8">
        <w:rPr>
          <w:rFonts w:ascii="Arial" w:eastAsia="Times New Roman" w:hAnsi="Arial" w:cs="Arial"/>
          <w:b/>
          <w:bCs/>
          <w:color w:val="FF3333"/>
          <w:sz w:val="20"/>
          <w:szCs w:val="20"/>
          <w:lang w:eastAsia="nl-BE"/>
        </w:rPr>
        <w:t>toeval</w:t>
      </w:r>
      <w:r w:rsidRPr="00783BE8">
        <w:rPr>
          <w:rFonts w:ascii="Arial" w:eastAsia="Times New Roman" w:hAnsi="Arial" w:cs="Arial"/>
          <w:color w:val="FF3333"/>
          <w:sz w:val="20"/>
          <w:szCs w:val="20"/>
          <w:lang w:eastAsia="nl-BE"/>
        </w:rPr>
        <w:t xml:space="preserve"> is dat ze optreden....Ze zijn zo gunstig voor het enkele organisme waarbij het toevallig ontstaat, dat deze een beter overlevingskans heeft en deze eigenschap doorgeeft aan al zijn nakomelingen, die het ook weer door gaan geven, en na een aantal generaties is de eigenschap wijd verspreid in de kolonie.</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4"/>
          <w:szCs w:val="24"/>
          <w:lang w:eastAsia="nl-BE"/>
        </w:rPr>
        <w:t xml:space="preserve">Bedenkingen door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4"/>
          <w:szCs w:val="24"/>
          <w:u w:val="single"/>
          <w:lang w:eastAsia="nl-BE"/>
        </w:rPr>
        <w:t xml:space="preserve">JeroenJ </w:t>
      </w:r>
      <w:r w:rsidRPr="00783BE8">
        <w:rPr>
          <w:rFonts w:ascii="Arial" w:eastAsia="Times New Roman" w:hAnsi="Arial" w:cs="Arial"/>
          <w:b/>
          <w:bCs/>
          <w:color w:val="000000"/>
          <w:sz w:val="24"/>
          <w:szCs w:val="24"/>
          <w:u w:val="single"/>
          <w:lang w:eastAsia="nl-BE"/>
        </w:rPr>
        <w:br/>
      </w:r>
      <w:r w:rsidRPr="00783BE8">
        <w:rPr>
          <w:rFonts w:ascii="Arial" w:eastAsia="Times New Roman" w:hAnsi="Arial" w:cs="Arial"/>
          <w:b/>
          <w:bCs/>
          <w:color w:val="000000"/>
          <w:sz w:val="24"/>
          <w:szCs w:val="24"/>
          <w:lang w:eastAsia="nl-BE"/>
        </w:rPr>
        <w:t xml:space="preserve">25-04-2011 </w:t>
      </w:r>
      <w:r w:rsidRPr="00783BE8">
        <w:rPr>
          <w:rFonts w:ascii="Arial" w:eastAsia="Times New Roman" w:hAnsi="Arial" w:cs="Arial"/>
          <w:b/>
          <w:bCs/>
          <w:color w:val="000000"/>
          <w:sz w:val="24"/>
          <w:szCs w:val="24"/>
          <w:lang w:eastAsia="nl-BE"/>
        </w:rPr>
        <w:br/>
      </w:r>
      <w:hyperlink r:id="rId87" w:history="1">
        <w:r w:rsidRPr="00783BE8">
          <w:rPr>
            <w:rFonts w:ascii="Arial" w:eastAsia="Times New Roman" w:hAnsi="Arial" w:cs="Arial"/>
            <w:color w:val="0B5EB4"/>
            <w:sz w:val="20"/>
            <w:szCs w:val="20"/>
            <w:lang w:eastAsia="nl-BE"/>
          </w:rPr>
          <w:t>http://www.vkblog.nl/bericht/378148/De_grens_van_de_mens</w:t>
        </w:r>
      </w:hyperlink>
      <w:r w:rsidRPr="00783BE8">
        <w:rPr>
          <w:rFonts w:ascii="Arial" w:eastAsia="Times New Roman" w:hAnsi="Arial" w:cs="Arial"/>
          <w:color w:val="000000"/>
          <w:sz w:val="20"/>
          <w:szCs w:val="20"/>
          <w:lang w:eastAsia="nl-BE"/>
        </w:rPr>
        <w: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Al heel indrukwekkend wat er al met al met het experiment van Lenski te zien is.</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FF0000"/>
          <w:sz w:val="20"/>
          <w:szCs w:val="20"/>
          <w:lang w:eastAsia="nl-BE"/>
        </w:rPr>
        <w:t xml:space="preserve">E . Colibacteriën verwerven een eigenschap (citraatopname) waarvan de afwezigheid doorgaans als kenmerkend wordt beschouwd voor de groep.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In één gram grond zitten algauw net zoveel bacteriën als in één Lenski buisje.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Lenski's experimenten zijn niet bedoeld om evolutie te "bewijzen", maar een grandioze poging er een ietsiepietsie van zichtbaar te maken.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u w:val="single"/>
          <w:lang w:eastAsia="nl-BE"/>
        </w:rPr>
        <w:t>ID-ots ( en zeker M Behe</w:t>
      </w:r>
      <w:r w:rsidRPr="00783BE8">
        <w:rPr>
          <w:rFonts w:ascii="Arial" w:eastAsia="Times New Roman" w:hAnsi="Arial" w:cs="Arial"/>
          <w:color w:val="000000"/>
          <w:sz w:val="20"/>
          <w:szCs w:val="20"/>
          <w:lang w:eastAsia="nl-BE"/>
        </w:rPr>
        <w:t xml:space="preserve"> ) vergissen zich nogal eens in de schaal der dingen</w:t>
      </w:r>
      <w:r w:rsidRPr="00783BE8">
        <w:rPr>
          <w:rFonts w:ascii="Arial" w:eastAsia="Times New Roman" w:hAnsi="Arial" w:cs="Arial"/>
          <w:b/>
          <w:bCs/>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Het zou leuk zijn als ze eens voor de verandering zoogdiereiwitje konden aanwijzen waarvan aannemelijk gemaakt kan worden dat het in een beperkt aantal generaties NIET heeft kunnen ontstaan of evolueren uit een reptieleneiwit.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Het blog van </w:t>
      </w:r>
      <w:r w:rsidRPr="00783BE8">
        <w:rPr>
          <w:rFonts w:ascii="Arial" w:eastAsia="Times New Roman" w:hAnsi="Arial" w:cs="Arial"/>
          <w:b/>
          <w:bCs/>
          <w:color w:val="000000"/>
          <w:sz w:val="20"/>
          <w:szCs w:val="20"/>
          <w:lang w:eastAsia="nl-BE"/>
        </w:rPr>
        <w:t xml:space="preserve">Pierra </w:t>
      </w:r>
      <w:r w:rsidRPr="00783BE8">
        <w:rPr>
          <w:rFonts w:ascii="Arial" w:eastAsia="Times New Roman" w:hAnsi="Arial" w:cs="Arial"/>
          <w:color w:val="000000"/>
          <w:sz w:val="20"/>
          <w:szCs w:val="20"/>
          <w:lang w:eastAsia="nl-BE"/>
        </w:rPr>
        <w:t xml:space="preserve">linkte naar een mooie maar moeilijk peilbare figuur waar wel aardig in geillustreerd wordt hoe vaak (en wanneer) er in de evolutie nieuwe genenfamilies zouden ontstaan. </w:t>
      </w:r>
      <w:r w:rsidRPr="00783BE8">
        <w:rPr>
          <w:rFonts w:ascii="Arial" w:eastAsia="Times New Roman" w:hAnsi="Arial" w:cs="Arial"/>
          <w:color w:val="000000"/>
          <w:sz w:val="20"/>
          <w:szCs w:val="20"/>
          <w:lang w:eastAsia="nl-BE"/>
        </w:rPr>
        <w:br/>
        <w:t>.</w:t>
      </w:r>
      <w:r w:rsidRPr="00783BE8">
        <w:rPr>
          <w:rFonts w:ascii="Arial" w:eastAsia="Times New Roman" w:hAnsi="Arial" w:cs="Arial"/>
          <w:color w:val="000000"/>
          <w:sz w:val="20"/>
          <w:szCs w:val="20"/>
          <w:lang w:eastAsia="nl-BE"/>
        </w:rPr>
        <w:br/>
      </w:r>
      <w:hyperlink r:id="rId88" w:history="1">
        <w:r w:rsidRPr="00783BE8">
          <w:rPr>
            <w:rFonts w:ascii="Arial" w:eastAsia="Times New Roman" w:hAnsi="Arial" w:cs="Arial"/>
            <w:color w:val="0B5EB4"/>
            <w:sz w:val="20"/>
            <w:szCs w:val="20"/>
            <w:lang w:eastAsia="nl-BE"/>
          </w:rPr>
          <w:t>http://infocrats.org/mag/wp-content/uploads/2010/12/mit_Archean_Expansion.jpg</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lastRenderedPageBreak/>
        <w:drawing>
          <wp:inline distT="0" distB="0" distL="0" distR="0" wp14:anchorId="697E6855" wp14:editId="31756311">
            <wp:extent cx="5457825" cy="4495800"/>
            <wp:effectExtent l="0" t="0" r="9525" b="0"/>
            <wp:docPr id="11" name="Afbeelding 11" descr="http://multiply.com/mu/tsjok45/image/1/photos/1944/1200x1200/10/mit-Archean-Expansion.jpg?et=bi7Dgn2bgS%2C9JG9xyWs%2Cqw&amp;nmid=4380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1/photos/1944/1200x1200/10/mit-Archean-Expansion.jpg?et=bi7Dgn2bgS%2C9JG9xyWs%2Cqw&amp;nmid=4380539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44958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Zeg eens dat </w:t>
      </w:r>
      <w:r w:rsidRPr="00783BE8">
        <w:rPr>
          <w:rFonts w:ascii="Arial" w:eastAsia="Times New Roman" w:hAnsi="Arial" w:cs="Arial"/>
          <w:b/>
          <w:bCs/>
          <w:color w:val="000000"/>
          <w:sz w:val="20"/>
          <w:szCs w:val="20"/>
          <w:lang w:eastAsia="nl-BE"/>
        </w:rPr>
        <w:t>er in de natuur 100.000 verschillende eiwitfuncties zijn dan heb je wereldwijd 40.000 jaar om er een nieuwe bij te evolueren.</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In 40.000 jaar</w:t>
      </w:r>
      <w:r w:rsidRPr="00783BE8">
        <w:rPr>
          <w:rFonts w:ascii="Arial" w:eastAsia="Times New Roman" w:hAnsi="Arial" w:cs="Arial"/>
          <w:color w:val="000000"/>
          <w:sz w:val="20"/>
          <w:szCs w:val="20"/>
          <w:lang w:eastAsia="nl-BE"/>
        </w:rPr>
        <w:t>, in 5*10^30 organismen die er ieder moment op aarde schijnen te zijn,</w:t>
      </w:r>
      <w:r w:rsidRPr="00783BE8">
        <w:rPr>
          <w:rFonts w:ascii="Arial" w:eastAsia="Times New Roman" w:hAnsi="Arial" w:cs="Arial"/>
          <w:b/>
          <w:bCs/>
          <w:color w:val="000000"/>
          <w:sz w:val="20"/>
          <w:szCs w:val="20"/>
          <w:lang w:eastAsia="nl-BE"/>
        </w:rPr>
        <w:t xml:space="preserve"> een blijvende nieuwe functionaliteit.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Dit alles maakt het meer dan duidelijk dat :E</w:t>
      </w:r>
      <w:r w:rsidRPr="00783BE8">
        <w:rPr>
          <w:rFonts w:ascii="Arial" w:eastAsia="Times New Roman" w:hAnsi="Arial" w:cs="Arial"/>
          <w:b/>
          <w:bCs/>
          <w:color w:val="000000"/>
          <w:sz w:val="20"/>
          <w:szCs w:val="20"/>
          <w:lang w:eastAsia="nl-BE"/>
        </w:rPr>
        <w:t>r wel wat meer tijd is ,en mogelijkheden zijn,</w:t>
      </w:r>
      <w:r w:rsidRPr="00783BE8">
        <w:rPr>
          <w:rFonts w:ascii="Arial" w:eastAsia="Times New Roman" w:hAnsi="Arial" w:cs="Arial"/>
          <w:color w:val="000000"/>
          <w:sz w:val="20"/>
          <w:szCs w:val="20"/>
          <w:lang w:eastAsia="nl-BE"/>
        </w:rPr>
        <w:t xml:space="preserve"> dan dat </w:t>
      </w:r>
      <w:r w:rsidRPr="00783BE8">
        <w:rPr>
          <w:rFonts w:ascii="Arial" w:eastAsia="Times New Roman" w:hAnsi="Arial" w:cs="Arial"/>
          <w:b/>
          <w:bCs/>
          <w:i/>
          <w:iCs/>
          <w:color w:val="3333FF"/>
          <w:sz w:val="20"/>
          <w:szCs w:val="20"/>
          <w:lang w:eastAsia="nl-BE"/>
        </w:rPr>
        <w:t>Behe</w:t>
      </w:r>
      <w:r w:rsidRPr="00783BE8">
        <w:rPr>
          <w:rFonts w:ascii="Arial" w:eastAsia="Times New Roman" w:hAnsi="Arial" w:cs="Arial"/>
          <w:color w:val="3333FF"/>
          <w:sz w:val="20"/>
          <w:szCs w:val="20"/>
          <w:lang w:eastAsia="nl-BE"/>
        </w:rPr>
        <w:t xml:space="preserve"> </w:t>
      </w:r>
      <w:r w:rsidRPr="00783BE8">
        <w:rPr>
          <w:rFonts w:ascii="Arial" w:eastAsia="Times New Roman" w:hAnsi="Arial" w:cs="Arial"/>
          <w:color w:val="000000"/>
          <w:sz w:val="20"/>
          <w:szCs w:val="20"/>
          <w:lang w:eastAsia="nl-BE"/>
        </w:rPr>
        <w:t xml:space="preserve">voorrekent. </w:t>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Behe suggereert bovendien dat de </w:t>
      </w:r>
      <w:r w:rsidRPr="00783BE8">
        <w:rPr>
          <w:rFonts w:ascii="Arial" w:eastAsia="Times New Roman" w:hAnsi="Arial" w:cs="Arial"/>
          <w:b/>
          <w:bCs/>
          <w:color w:val="3333FF"/>
          <w:sz w:val="20"/>
          <w:szCs w:val="20"/>
          <w:lang w:eastAsia="nl-BE"/>
        </w:rPr>
        <w:t>evolutie voor elk probleem met een oplossing moet kunnen komen</w:t>
      </w:r>
      <w:r w:rsidRPr="00783BE8">
        <w:rPr>
          <w:rFonts w:ascii="Arial" w:eastAsia="Times New Roman" w:hAnsi="Arial" w:cs="Arial"/>
          <w:b/>
          <w:bCs/>
          <w:color w:val="000000"/>
          <w:sz w:val="20"/>
          <w:szCs w:val="20"/>
          <w:lang w:eastAsia="nl-BE"/>
        </w:rPr>
        <w:t xml:space="preserve">, </w:t>
      </w:r>
      <w:r w:rsidRPr="00783BE8">
        <w:rPr>
          <w:rFonts w:ascii="Arial" w:eastAsia="Times New Roman" w:hAnsi="Arial" w:cs="Arial"/>
          <w:color w:val="FF0000"/>
          <w:sz w:val="20"/>
          <w:szCs w:val="20"/>
          <w:lang w:eastAsia="nl-BE"/>
        </w:rPr>
        <w:t>maar er zijn echt grenzen aan wat er redelijkerwijs mogelijk is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3333FF"/>
          <w:sz w:val="20"/>
          <w:szCs w:val="20"/>
          <w:lang w:eastAsia="nl-BE"/>
        </w:rPr>
        <w:t>Sommige creationisten ( zoals PB )</w:t>
      </w:r>
      <w:r w:rsidRPr="00783BE8">
        <w:rPr>
          <w:rFonts w:ascii="Arial" w:eastAsia="Times New Roman" w:hAnsi="Arial" w:cs="Arial"/>
          <w:color w:val="000000"/>
          <w:sz w:val="20"/>
          <w:szCs w:val="20"/>
          <w:lang w:eastAsia="nl-BE"/>
        </w:rPr>
        <w:t xml:space="preserve">noemen dat </w:t>
      </w:r>
      <w:r w:rsidRPr="00783BE8">
        <w:rPr>
          <w:rFonts w:ascii="Arial" w:eastAsia="Times New Roman" w:hAnsi="Arial" w:cs="Arial"/>
          <w:b/>
          <w:bCs/>
          <w:color w:val="3333FF"/>
          <w:sz w:val="20"/>
          <w:szCs w:val="20"/>
          <w:lang w:eastAsia="nl-BE"/>
        </w:rPr>
        <w:t>designrestricties van de ontwerper</w:t>
      </w:r>
      <w:r w:rsidRPr="00783BE8">
        <w:rPr>
          <w:rFonts w:ascii="Arial" w:eastAsia="Times New Roman" w:hAnsi="Arial" w:cs="Arial"/>
          <w:color w:val="000000"/>
          <w:sz w:val="20"/>
          <w:szCs w:val="20"/>
          <w:lang w:eastAsia="nl-BE"/>
        </w:rPr>
        <w:t xml:space="preserve">, maar zowel dergelijke creationist als ikzelf , trekken verschillende </w:t>
      </w:r>
      <w:r w:rsidRPr="00783BE8">
        <w:rPr>
          <w:rFonts w:ascii="Arial" w:eastAsia="Times New Roman" w:hAnsi="Arial" w:cs="Arial"/>
          <w:color w:val="FF0000"/>
          <w:sz w:val="20"/>
          <w:szCs w:val="20"/>
          <w:lang w:eastAsia="nl-BE"/>
        </w:rPr>
        <w:t>voorlopige conclusies uit de waarneming van grenzen van wat er biologisch redelijkerwijs blijkbaar mogelijk is</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Ik zou verwachten dat er onder plantjes al wel eens een rubisco uitgevonden zou zijn zonder oxygenase activiteit, maar blijkbaar is dat even lastig </w:t>
      </w:r>
      <w:r w:rsidRPr="00783BE8">
        <w:rPr>
          <w:rFonts w:ascii="Arial" w:eastAsia="Times New Roman" w:hAnsi="Arial" w:cs="Arial"/>
          <w:b/>
          <w:bCs/>
          <w:color w:val="FF0000"/>
          <w:sz w:val="20"/>
          <w:szCs w:val="20"/>
          <w:lang w:eastAsia="nl-BE"/>
        </w:rPr>
        <w:t xml:space="preserve">voor ongerichte mutaties en natuurlijke selectie </w:t>
      </w:r>
      <w:r w:rsidRPr="00783BE8">
        <w:rPr>
          <w:rFonts w:ascii="Arial" w:eastAsia="Times New Roman" w:hAnsi="Arial" w:cs="Arial"/>
          <w:b/>
          <w:bCs/>
          <w:color w:val="000000"/>
          <w:sz w:val="20"/>
          <w:szCs w:val="20"/>
          <w:lang w:eastAsia="nl-BE"/>
        </w:rPr>
        <w:t xml:space="preserve">als </w:t>
      </w:r>
      <w:r w:rsidRPr="00783BE8">
        <w:rPr>
          <w:rFonts w:ascii="Arial" w:eastAsia="Times New Roman" w:hAnsi="Arial" w:cs="Arial"/>
          <w:b/>
          <w:bCs/>
          <w:color w:val="3333FF"/>
          <w:sz w:val="20"/>
          <w:szCs w:val="20"/>
          <w:lang w:eastAsia="nl-BE"/>
        </w:rPr>
        <w:t xml:space="preserve">voor een schepper ...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u w:val="single"/>
          <w:lang w:eastAsia="nl-BE"/>
        </w:rPr>
        <w:t xml:space="preserve">J.Jeroen </w:t>
      </w:r>
      <w:r w:rsidRPr="00783BE8">
        <w:rPr>
          <w:rFonts w:ascii="Arial" w:eastAsia="Times New Roman" w:hAnsi="Arial" w:cs="Arial"/>
          <w:b/>
          <w:bCs/>
          <w:color w:val="000000"/>
          <w:sz w:val="20"/>
          <w:szCs w:val="20"/>
          <w:u w:val="single"/>
          <w:lang w:eastAsia="nl-BE"/>
        </w:rPr>
        <w:br/>
      </w:r>
      <w:r w:rsidRPr="00783BE8">
        <w:rPr>
          <w:rFonts w:ascii="Arial" w:eastAsia="Times New Roman" w:hAnsi="Arial" w:cs="Arial"/>
          <w:b/>
          <w:bCs/>
          <w:color w:val="000000"/>
          <w:sz w:val="20"/>
          <w:szCs w:val="20"/>
          <w:lang w:eastAsia="nl-BE"/>
        </w:rPr>
        <w:t xml:space="preserve">-De kritieken op Behe's rekenwerk zijn velerlei en nogal overtuigend.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br/>
        <w:t>-De Engelse wiki over "the edge of evolution" geeft een mooi overzicht van de kritiek, voor wie zich er in wil verdiepen.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89" w:history="1">
        <w:r w:rsidRPr="00783BE8">
          <w:rPr>
            <w:rFonts w:ascii="Arial" w:eastAsia="Times New Roman" w:hAnsi="Arial" w:cs="Arial"/>
            <w:b/>
            <w:bCs/>
            <w:color w:val="0B5EB4"/>
            <w:sz w:val="20"/>
            <w:szCs w:val="20"/>
            <w:lang w:eastAsia="nl-BE"/>
          </w:rPr>
          <w:t>http://en.wikipedia.org/wiki/The_Edge_of_Evolution</w:t>
        </w:r>
      </w:hyperlink>
      <w:r w:rsidRPr="00783BE8">
        <w:rPr>
          <w:rFonts w:ascii="Arial" w:eastAsia="Times New Roman" w:hAnsi="Arial" w:cs="Arial"/>
          <w:b/>
          <w:bCs/>
          <w:color w:val="3333FF"/>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3333FF"/>
          <w:sz w:val="20"/>
          <w:szCs w:val="20"/>
          <w:lang w:eastAsia="nl-BE"/>
        </w:rPr>
      </w:pPr>
      <w:r w:rsidRPr="00783BE8">
        <w:rPr>
          <w:rFonts w:ascii="Arial" w:eastAsia="Times New Roman" w:hAnsi="Arial" w:cs="Arial"/>
          <w:color w:val="3333FF"/>
          <w:sz w:val="20"/>
          <w:szCs w:val="20"/>
          <w:lang w:eastAsia="nl-BE"/>
        </w:rPr>
        <w:br/>
      </w:r>
      <w:r w:rsidRPr="00783BE8">
        <w:rPr>
          <w:rFonts w:ascii="Arial" w:eastAsia="Times New Roman" w:hAnsi="Arial" w:cs="Arial"/>
          <w:b/>
          <w:bCs/>
          <w:color w:val="FF0000"/>
          <w:sz w:val="20"/>
          <w:szCs w:val="20"/>
          <w:lang w:eastAsia="nl-BE"/>
        </w:rPr>
        <w:t xml:space="preserve">Laat Behe maar eerst op een gegeven moment komen met toetsbare voorstellen voor alternatieve mechanismen van het bewerkstelligen van moeilijk reduceerbare complexiteit in de biologie. </w:t>
      </w:r>
    </w:p>
    <w:p w:rsidR="00783BE8" w:rsidRPr="00783BE8" w:rsidRDefault="00783BE8" w:rsidP="00783BE8">
      <w:pPr>
        <w:spacing w:before="100" w:beforeAutospacing="1" w:after="100" w:afterAutospacing="1" w:line="240" w:lineRule="auto"/>
        <w:rPr>
          <w:rFonts w:ascii="Arial" w:eastAsia="Times New Roman" w:hAnsi="Arial" w:cs="Arial"/>
          <w:color w:val="3333FF"/>
          <w:sz w:val="20"/>
          <w:szCs w:val="20"/>
          <w:lang w:eastAsia="nl-BE"/>
        </w:rPr>
      </w:pPr>
      <w:hyperlink r:id="rId90" w:history="1">
        <w:r w:rsidRPr="00783BE8">
          <w:rPr>
            <w:rFonts w:ascii="Arial" w:eastAsia="Times New Roman" w:hAnsi="Arial" w:cs="Arial"/>
            <w:color w:val="0B5EB4"/>
            <w:sz w:val="20"/>
            <w:szCs w:val="20"/>
            <w:lang w:eastAsia="nl-BE"/>
          </w:rPr>
          <w:t>http://www.jyi.org/volumes/volume6/issue5/features/hu.html</w:t>
        </w:r>
      </w:hyperlink>
    </w:p>
    <w:p w:rsidR="00783BE8" w:rsidRPr="00783BE8" w:rsidRDefault="00783BE8" w:rsidP="00783BE8">
      <w:pPr>
        <w:spacing w:before="100" w:beforeAutospacing="1" w:after="100" w:afterAutospacing="1" w:line="240" w:lineRule="auto"/>
        <w:rPr>
          <w:rFonts w:ascii="Arial" w:eastAsia="Times New Roman" w:hAnsi="Arial" w:cs="Arial"/>
          <w:color w:val="3333FF"/>
          <w:sz w:val="20"/>
          <w:szCs w:val="20"/>
          <w:lang w:eastAsia="nl-BE"/>
        </w:rPr>
      </w:pPr>
      <w:r w:rsidRPr="00783BE8">
        <w:rPr>
          <w:rFonts w:ascii="Arial" w:eastAsia="Times New Roman" w:hAnsi="Arial" w:cs="Arial"/>
          <w:b/>
          <w:bCs/>
          <w:color w:val="000000"/>
          <w:sz w:val="20"/>
          <w:szCs w:val="20"/>
          <w:u w:val="single"/>
          <w:lang w:eastAsia="nl-BE"/>
        </w:rPr>
        <w:t xml:space="preserve">(Tsjok) </w:t>
      </w:r>
    </w:p>
    <w:p w:rsidR="00783BE8" w:rsidRPr="00783BE8" w:rsidRDefault="00783BE8" w:rsidP="00783BE8">
      <w:pPr>
        <w:spacing w:before="100" w:beforeAutospacing="1" w:after="100" w:afterAutospacing="1" w:line="240" w:lineRule="auto"/>
        <w:rPr>
          <w:rFonts w:ascii="Arial" w:eastAsia="Times New Roman" w:hAnsi="Arial" w:cs="Arial"/>
          <w:color w:val="3333FF"/>
          <w:sz w:val="20"/>
          <w:szCs w:val="20"/>
          <w:lang w:eastAsia="nl-BE"/>
        </w:rPr>
      </w:pPr>
      <w:r w:rsidRPr="00783BE8">
        <w:rPr>
          <w:rFonts w:ascii="Arial" w:eastAsia="Times New Roman" w:hAnsi="Arial" w:cs="Arial"/>
          <w:b/>
          <w:bCs/>
          <w:color w:val="000000"/>
          <w:sz w:val="36"/>
          <w:szCs w:val="36"/>
          <w:u w:val="single"/>
          <w:lang w:eastAsia="nl-BE"/>
        </w:rPr>
        <w:t xml:space="preserve">Samenvattend </w:t>
      </w:r>
      <w:r w:rsidRPr="00783BE8">
        <w:rPr>
          <w:rFonts w:ascii="Arial" w:eastAsia="Times New Roman" w:hAnsi="Arial" w:cs="Arial"/>
          <w:b/>
          <w:bCs/>
          <w:color w:val="000000"/>
          <w:sz w:val="36"/>
          <w:szCs w:val="36"/>
          <w:lang w:eastAsia="nl-BE"/>
        </w:rPr>
        <w: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 E. coli metaboliseert en groeit op </w:t>
      </w:r>
      <w:r w:rsidRPr="00783BE8">
        <w:rPr>
          <w:rFonts w:ascii="Arial" w:eastAsia="Times New Roman" w:hAnsi="Arial" w:cs="Arial"/>
          <w:b/>
          <w:bCs/>
          <w:color w:val="000000"/>
          <w:sz w:val="20"/>
          <w:szCs w:val="20"/>
          <w:lang w:eastAsia="nl-BE"/>
        </w:rPr>
        <w:t>glucose (als voedsel</w:t>
      </w:r>
      <w:r w:rsidRPr="00783BE8">
        <w:rPr>
          <w:rFonts w:ascii="Arial" w:eastAsia="Times New Roman" w:hAnsi="Arial" w:cs="Arial"/>
          <w:color w:val="000000"/>
          <w:sz w:val="20"/>
          <w:szCs w:val="20"/>
          <w:lang w:eastAsia="nl-BE"/>
        </w:rPr>
        <w:t xml:space="preserve">) in zowel de </w:t>
      </w:r>
      <w:r w:rsidRPr="00783BE8">
        <w:rPr>
          <w:rFonts w:ascii="Arial" w:eastAsia="Times New Roman" w:hAnsi="Arial" w:cs="Arial"/>
          <w:b/>
          <w:bCs/>
          <w:color w:val="000000"/>
          <w:sz w:val="20"/>
          <w:szCs w:val="20"/>
          <w:lang w:eastAsia="nl-BE"/>
        </w:rPr>
        <w:t>aanwezigheid</w:t>
      </w:r>
      <w:r w:rsidRPr="00783BE8">
        <w:rPr>
          <w:rFonts w:ascii="Arial" w:eastAsia="Times New Roman" w:hAnsi="Arial" w:cs="Arial"/>
          <w:color w:val="000000"/>
          <w:sz w:val="20"/>
          <w:szCs w:val="20"/>
          <w:lang w:eastAsia="nl-BE"/>
        </w:rPr>
        <w:t xml:space="preserve"> ( aeroob) of </w:t>
      </w:r>
      <w:r w:rsidRPr="00783BE8">
        <w:rPr>
          <w:rFonts w:ascii="Arial" w:eastAsia="Times New Roman" w:hAnsi="Arial" w:cs="Arial"/>
          <w:b/>
          <w:bCs/>
          <w:color w:val="000000"/>
          <w:sz w:val="20"/>
          <w:szCs w:val="20"/>
          <w:lang w:eastAsia="nl-BE"/>
        </w:rPr>
        <w:t xml:space="preserve">afwezigheid </w:t>
      </w:r>
      <w:r w:rsidRPr="00783BE8">
        <w:rPr>
          <w:rFonts w:ascii="Arial" w:eastAsia="Times New Roman" w:hAnsi="Arial" w:cs="Arial"/>
          <w:color w:val="000000"/>
          <w:sz w:val="20"/>
          <w:szCs w:val="20"/>
          <w:lang w:eastAsia="nl-BE"/>
        </w:rPr>
        <w:t xml:space="preserve">( anaeroob) van zuurstof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-Alle inwendige bacteria fermenteren glucose en produceren daarbij zuren en gassen </w:t>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E. coli in het bijzonder , is fysiologisch zeer veelzijdig</w:t>
      </w:r>
      <w:r w:rsidRPr="00783BE8">
        <w:rPr>
          <w:rFonts w:ascii="Arial" w:eastAsia="Times New Roman" w:hAnsi="Arial" w:cs="Arial"/>
          <w:color w:val="000000"/>
          <w:sz w:val="20"/>
          <w:szCs w:val="20"/>
          <w:lang w:eastAsia="nl-BE"/>
        </w:rPr>
        <w:t xml:space="preserve"> .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In anaerobic omgevingen ( in de dierlijke ingewanden )groeien deze bacterieen op basis van </w:t>
      </w:r>
      <w:r w:rsidRPr="00783BE8">
        <w:rPr>
          <w:rFonts w:ascii="Arial" w:eastAsia="Times New Roman" w:hAnsi="Arial" w:cs="Arial"/>
          <w:b/>
          <w:bCs/>
          <w:color w:val="000000"/>
          <w:sz w:val="20"/>
          <w:szCs w:val="20"/>
          <w:lang w:eastAsia="nl-BE"/>
        </w:rPr>
        <w:t xml:space="preserve">vergisting oftewel anaerobe ademhaling </w:t>
      </w:r>
      <w:r w:rsidRPr="00783BE8">
        <w:rPr>
          <w:rFonts w:ascii="Arial" w:eastAsia="Times New Roman" w:hAnsi="Arial" w:cs="Arial"/>
          <w:b/>
          <w:bCs/>
          <w:color w:val="000000"/>
          <w:sz w:val="20"/>
          <w:szCs w:val="20"/>
          <w:lang w:eastAsia="nl-BE"/>
        </w:rPr>
        <w:br/>
      </w:r>
      <w:r w:rsidRPr="00783BE8">
        <w:rPr>
          <w:rFonts w:ascii="Arial" w:eastAsia="Times New Roman" w:hAnsi="Arial" w:cs="Arial"/>
          <w:color w:val="000000"/>
          <w:sz w:val="20"/>
          <w:szCs w:val="20"/>
          <w:lang w:eastAsia="nl-BE"/>
        </w:rPr>
        <w:br/>
        <w:t xml:space="preserve">Dit stelt E. coli in staat om zowel binnen als buiten het lichaam van dieren te acclimatiseren( = van </w:t>
      </w:r>
      <w:r w:rsidRPr="00783BE8">
        <w:rPr>
          <w:rFonts w:ascii="Arial" w:eastAsia="Times New Roman" w:hAnsi="Arial" w:cs="Arial"/>
          <w:b/>
          <w:bCs/>
          <w:color w:val="000000"/>
          <w:sz w:val="20"/>
          <w:szCs w:val="20"/>
          <w:lang w:eastAsia="nl-BE"/>
        </w:rPr>
        <w:t>fysiologisch "fenotype" --&gt; "ademhaling " en voedselopname-modus te veranderen</w:t>
      </w:r>
      <w:r w:rsidRPr="00783BE8">
        <w:rPr>
          <w:rFonts w:ascii="Arial" w:eastAsia="Times New Roman" w:hAnsi="Arial" w:cs="Arial"/>
          <w:color w:val="000000"/>
          <w:sz w:val="20"/>
          <w:szCs w:val="20"/>
          <w:lang w:eastAsia="nl-BE"/>
        </w:rPr>
        <w:t xml:space="preserve"> = </w:t>
      </w:r>
      <w:r w:rsidRPr="00783BE8">
        <w:rPr>
          <w:rFonts w:ascii="Arial" w:eastAsia="Times New Roman" w:hAnsi="Arial" w:cs="Arial"/>
          <w:color w:val="FF0000"/>
          <w:sz w:val="24"/>
          <w:szCs w:val="24"/>
          <w:lang w:eastAsia="nl-BE"/>
        </w:rPr>
        <w:t>maar het grondstof(uitgangs)produkt van de voeding blijft wél glucose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resultaten van de jarenlange esperimenten en doorkweekproeven van Lenski tonen nu juist aan dat : </w:t>
      </w:r>
      <w:r w:rsidRPr="00783BE8">
        <w:rPr>
          <w:rFonts w:ascii="Arial" w:eastAsia="Times New Roman" w:hAnsi="Arial" w:cs="Arial"/>
          <w:b/>
          <w:bCs/>
          <w:color w:val="000000"/>
          <w:sz w:val="20"/>
          <w:szCs w:val="20"/>
          <w:lang w:eastAsia="nl-BE"/>
        </w:rPr>
        <w:t xml:space="preserve">er wel degelijk een andere voedselbron als enige grondstof is benut als voeding door gemuteerde en door geselecteerde verder evolutionair uitgefilterde </w:t>
      </w:r>
      <w:r w:rsidRPr="00783BE8">
        <w:rPr>
          <w:rFonts w:ascii="Arial" w:eastAsia="Times New Roman" w:hAnsi="Arial" w:cs="Arial"/>
          <w:b/>
          <w:bCs/>
          <w:color w:val="000000"/>
          <w:sz w:val="20"/>
          <w:szCs w:val="20"/>
          <w:u w:val="single"/>
          <w:lang w:eastAsia="nl-BE"/>
        </w:rPr>
        <w:t>E coli bacterieen</w:t>
      </w:r>
      <w:r w:rsidRPr="00783BE8">
        <w:rPr>
          <w:rFonts w:ascii="Arial" w:eastAsia="Times New Roman" w:hAnsi="Arial" w:cs="Arial"/>
          <w:color w:val="000000"/>
          <w:sz w:val="20"/>
          <w:szCs w:val="20"/>
          <w:u w:val="single"/>
          <w:lang w:eastAsia="nl-BE"/>
        </w:rPr>
        <w:t xml:space="preserve"> stammen</w:t>
      </w:r>
      <w:r w:rsidRPr="00783BE8">
        <w:rPr>
          <w:rFonts w:ascii="Arial" w:eastAsia="Times New Roman" w:hAnsi="Arial" w:cs="Arial"/>
          <w:color w:val="000000"/>
          <w:sz w:val="20"/>
          <w:szCs w:val="20"/>
          <w:lang w:eastAsia="nl-BE"/>
        </w:rPr>
        <w:t xml:space="preserve"> onder (</w:t>
      </w:r>
      <w:r w:rsidRPr="00783BE8">
        <w:rPr>
          <w:rFonts w:ascii="Arial" w:eastAsia="Times New Roman" w:hAnsi="Arial" w:cs="Arial"/>
          <w:b/>
          <w:bCs/>
          <w:color w:val="000000"/>
          <w:sz w:val="20"/>
          <w:szCs w:val="20"/>
          <w:lang w:eastAsia="nl-BE"/>
        </w:rPr>
        <w:t>gecontroleerde</w:t>
      </w:r>
      <w:r w:rsidRPr="00783BE8">
        <w:rPr>
          <w:rFonts w:ascii="Arial" w:eastAsia="Times New Roman" w:hAnsi="Arial" w:cs="Arial"/>
          <w:color w:val="000000"/>
          <w:sz w:val="20"/>
          <w:szCs w:val="20"/>
          <w:lang w:eastAsia="nl-BE"/>
        </w:rPr>
        <w:t xml:space="preserve">) Lab omstandigheden : dus aeroob en evolutionair verder ontwikkeld op relatieve kamertemperatuur : Bovendien werden samples van tussengeneraties in het vriesvak bewaard en was men later daardoor terug in staat "afspeelbare "startpunten uit die evolutie en afstammings-lijnen op te zoeken en (eventueel) opnieuw te gebruiken onder andere(controleerbare) omstandigheden )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u w:val="single"/>
          <w:lang w:eastAsia="nl-BE"/>
        </w:rPr>
        <w:t xml:space="preserve">Aanwezigheid van citroenzuur in het millieu of " </w:t>
      </w:r>
      <w:r w:rsidRPr="00783BE8">
        <w:rPr>
          <w:rFonts w:ascii="Arial" w:eastAsia="Times New Roman" w:hAnsi="Arial" w:cs="Arial"/>
          <w:b/>
          <w:bCs/>
          <w:color w:val="000000"/>
          <w:sz w:val="24"/>
          <w:szCs w:val="24"/>
          <w:u w:val="single"/>
          <w:lang w:eastAsia="nl-BE"/>
        </w:rPr>
        <w:t>substraat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FF0000"/>
          <w:sz w:val="20"/>
          <w:szCs w:val="20"/>
          <w:lang w:eastAsia="nl-BE"/>
        </w:rPr>
        <w:t xml:space="preserve">*Citroenzuur remt de groei van bacterieen ;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-Veel bacteriën (onder anaerobe omstandigheden )waaronder (bijvoorbeeld)</w:t>
      </w:r>
      <w:r w:rsidRPr="00783BE8">
        <w:rPr>
          <w:rFonts w:ascii="Arial" w:eastAsia="Times New Roman" w:hAnsi="Arial" w:cs="Arial"/>
          <w:b/>
          <w:bCs/>
          <w:color w:val="000000"/>
          <w:sz w:val="20"/>
          <w:szCs w:val="20"/>
          <w:lang w:eastAsia="nl-BE"/>
        </w:rPr>
        <w:t xml:space="preserve"> E-Coli</w:t>
      </w:r>
      <w:r w:rsidRPr="00783BE8">
        <w:rPr>
          <w:rFonts w:ascii="Arial" w:eastAsia="Times New Roman" w:hAnsi="Arial" w:cs="Arial"/>
          <w:color w:val="000000"/>
          <w:sz w:val="20"/>
          <w:szCs w:val="20"/>
          <w:lang w:eastAsia="nl-BE"/>
        </w:rPr>
        <w:t>, salmonella en vooral</w:t>
      </w:r>
      <w:r w:rsidRPr="00783BE8">
        <w:rPr>
          <w:rFonts w:ascii="Arial" w:eastAsia="Times New Roman" w:hAnsi="Arial" w:cs="Arial"/>
          <w:b/>
          <w:bCs/>
          <w:color w:val="000000"/>
          <w:sz w:val="20"/>
          <w:szCs w:val="20"/>
          <w:lang w:eastAsia="nl-BE"/>
        </w:rPr>
        <w:t xml:space="preserve"> Clostridium</w:t>
      </w:r>
      <w:r w:rsidRPr="00783BE8">
        <w:rPr>
          <w:rFonts w:ascii="Arial" w:eastAsia="Times New Roman" w:hAnsi="Arial" w:cs="Arial"/>
          <w:color w:val="000000"/>
          <w:sz w:val="20"/>
          <w:szCs w:val="20"/>
          <w:lang w:eastAsia="nl-BE"/>
        </w:rPr>
        <w:t xml:space="preserve"> groeien merkbaar trager en kunnen daardoor vaak </w:t>
      </w:r>
      <w:r w:rsidRPr="00783BE8">
        <w:rPr>
          <w:rFonts w:ascii="Arial" w:eastAsia="Times New Roman" w:hAnsi="Arial" w:cs="Arial"/>
          <w:b/>
          <w:bCs/>
          <w:color w:val="000000"/>
          <w:sz w:val="20"/>
          <w:szCs w:val="20"/>
          <w:lang w:eastAsia="nl-BE"/>
        </w:rPr>
        <w:t>niet-</w:t>
      </w:r>
      <w:r w:rsidRPr="00783BE8">
        <w:rPr>
          <w:rFonts w:ascii="Arial" w:eastAsia="Times New Roman" w:hAnsi="Arial" w:cs="Arial"/>
          <w:color w:val="000000"/>
          <w:sz w:val="20"/>
          <w:szCs w:val="20"/>
          <w:lang w:eastAsia="nl-BE"/>
        </w:rPr>
        <w:t>ziekteverwekkend worden.</w:t>
      </w:r>
      <w:r w:rsidRPr="00783BE8">
        <w:rPr>
          <w:rFonts w:ascii="Arial" w:eastAsia="Times New Roman" w:hAnsi="Arial" w:cs="Arial"/>
          <w:color w:val="000000"/>
          <w:sz w:val="20"/>
          <w:szCs w:val="20"/>
          <w:lang w:eastAsia="nl-BE"/>
        </w:rPr>
        <w:br/>
        <w:t xml:space="preserve">Omdat E Coli ook </w:t>
      </w:r>
      <w:r w:rsidRPr="00783BE8">
        <w:rPr>
          <w:rFonts w:ascii="Arial" w:eastAsia="Times New Roman" w:hAnsi="Arial" w:cs="Arial"/>
          <w:b/>
          <w:bCs/>
          <w:color w:val="000000"/>
          <w:sz w:val="20"/>
          <w:szCs w:val="20"/>
          <w:lang w:eastAsia="nl-BE"/>
        </w:rPr>
        <w:t>goedaardige effekten</w:t>
      </w:r>
      <w:r w:rsidRPr="00783BE8">
        <w:rPr>
          <w:rFonts w:ascii="Arial" w:eastAsia="Times New Roman" w:hAnsi="Arial" w:cs="Arial"/>
          <w:color w:val="000000"/>
          <w:sz w:val="20"/>
          <w:szCs w:val="20"/>
          <w:lang w:eastAsia="nl-BE"/>
        </w:rPr>
        <w:t xml:space="preserve"> heeft ( als </w:t>
      </w:r>
      <w:r w:rsidRPr="00783BE8">
        <w:rPr>
          <w:rFonts w:ascii="Arial" w:eastAsia="Times New Roman" w:hAnsi="Arial" w:cs="Arial"/>
          <w:b/>
          <w:bCs/>
          <w:color w:val="000000"/>
          <w:sz w:val="20"/>
          <w:szCs w:val="20"/>
          <w:lang w:eastAsia="nl-BE"/>
        </w:rPr>
        <w:t xml:space="preserve">symbiont </w:t>
      </w:r>
      <w:r w:rsidRPr="00783BE8">
        <w:rPr>
          <w:rFonts w:ascii="Arial" w:eastAsia="Times New Roman" w:hAnsi="Arial" w:cs="Arial"/>
          <w:color w:val="000000"/>
          <w:sz w:val="20"/>
          <w:szCs w:val="20"/>
          <w:lang w:eastAsia="nl-BE"/>
        </w:rPr>
        <w:t xml:space="preserve">) in onze darmen is er in ons lichaam een nauwe balans tussen "zuren" met anti-bacterieele en bacteriegroeiremmende werking en een optimum/evenwicht aan overlevende Coli symbionten-populatie </w:t>
      </w:r>
      <w:r w:rsidRPr="00783BE8">
        <w:rPr>
          <w:rFonts w:ascii="Arial" w:eastAsia="Times New Roman" w:hAnsi="Arial" w:cs="Arial"/>
          <w:color w:val="000000"/>
          <w:sz w:val="20"/>
          <w:szCs w:val="20"/>
          <w:lang w:eastAsia="nl-BE"/>
        </w:rPr>
        <w:br/>
        <w:t xml:space="preserve">(Na langdurige antibiotica -kuren kan een groot gedeelte van dit </w:t>
      </w:r>
      <w:r w:rsidRPr="00783BE8">
        <w:rPr>
          <w:rFonts w:ascii="Arial" w:eastAsia="Times New Roman" w:hAnsi="Arial" w:cs="Arial"/>
          <w:b/>
          <w:bCs/>
          <w:color w:val="000000"/>
          <w:sz w:val="20"/>
          <w:szCs w:val="20"/>
          <w:lang w:eastAsia="nl-BE"/>
        </w:rPr>
        <w:t>symbionten optimum</w:t>
      </w:r>
      <w:r w:rsidRPr="00783BE8">
        <w:rPr>
          <w:rFonts w:ascii="Arial" w:eastAsia="Times New Roman" w:hAnsi="Arial" w:cs="Arial"/>
          <w:color w:val="000000"/>
          <w:sz w:val="20"/>
          <w:szCs w:val="20"/>
          <w:lang w:eastAsia="nl-BE"/>
        </w:rPr>
        <w:t xml:space="preserve"> te laag worden in een patient ,met alle mogelijk nare gevolgen van dien )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-Met</w:t>
      </w:r>
      <w:r w:rsidRPr="00783BE8">
        <w:rPr>
          <w:rFonts w:ascii="Arial" w:eastAsia="Times New Roman" w:hAnsi="Arial" w:cs="Arial"/>
          <w:b/>
          <w:bCs/>
          <w:color w:val="000000"/>
          <w:sz w:val="20"/>
          <w:szCs w:val="20"/>
          <w:lang w:eastAsia="nl-BE"/>
        </w:rPr>
        <w:t xml:space="preserve"> Citroenzuur</w:t>
      </w:r>
      <w:r w:rsidRPr="00783BE8">
        <w:rPr>
          <w:rFonts w:ascii="Arial" w:eastAsia="Times New Roman" w:hAnsi="Arial" w:cs="Arial"/>
          <w:color w:val="000000"/>
          <w:sz w:val="20"/>
          <w:szCs w:val="20"/>
          <w:lang w:eastAsia="nl-BE"/>
        </w:rPr>
        <w:t xml:space="preserve"> verlaagt u ook de zuurgraad in uw drinkwatersysteem. </w:t>
      </w:r>
      <w:r w:rsidRPr="00783BE8">
        <w:rPr>
          <w:rFonts w:ascii="Arial" w:eastAsia="Times New Roman" w:hAnsi="Arial" w:cs="Arial"/>
          <w:color w:val="000000"/>
          <w:sz w:val="20"/>
          <w:szCs w:val="20"/>
          <w:lang w:eastAsia="nl-BE"/>
        </w:rPr>
        <w:br/>
        <w:t xml:space="preserve">Daardoor ontstaat </w:t>
      </w:r>
      <w:r w:rsidRPr="00783BE8">
        <w:rPr>
          <w:rFonts w:ascii="Arial" w:eastAsia="Times New Roman" w:hAnsi="Arial" w:cs="Arial"/>
          <w:b/>
          <w:bCs/>
          <w:color w:val="000000"/>
          <w:sz w:val="20"/>
          <w:szCs w:val="20"/>
          <w:lang w:eastAsia="nl-BE"/>
        </w:rPr>
        <w:t>minder bacteriegroei(ook in een aeroob millieu dus )</w:t>
      </w:r>
      <w:r w:rsidRPr="00783BE8">
        <w:rPr>
          <w:rFonts w:ascii="Arial" w:eastAsia="Times New Roman" w:hAnsi="Arial" w:cs="Arial"/>
          <w:color w:val="000000"/>
          <w:sz w:val="20"/>
          <w:szCs w:val="20"/>
          <w:lang w:eastAsia="nl-BE"/>
        </w:rPr>
        <w:t>en minder kalkaanslag.</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lastRenderedPageBreak/>
        <w:t>-</w:t>
      </w:r>
      <w:r w:rsidRPr="00783BE8">
        <w:rPr>
          <w:rFonts w:ascii="Arial" w:eastAsia="Times New Roman" w:hAnsi="Arial" w:cs="Arial"/>
          <w:b/>
          <w:bCs/>
          <w:color w:val="000000"/>
          <w:sz w:val="20"/>
          <w:szCs w:val="20"/>
          <w:lang w:eastAsia="nl-BE"/>
        </w:rPr>
        <w:t xml:space="preserve">azijnzuur </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b/>
          <w:bCs/>
          <w:color w:val="000000"/>
          <w:sz w:val="20"/>
          <w:szCs w:val="20"/>
          <w:lang w:eastAsia="nl-BE"/>
        </w:rPr>
        <w:t>mierenzuur</w:t>
      </w:r>
      <w:r w:rsidRPr="00783BE8">
        <w:rPr>
          <w:rFonts w:ascii="Arial" w:eastAsia="Times New Roman" w:hAnsi="Arial" w:cs="Arial"/>
          <w:color w:val="000000"/>
          <w:sz w:val="20"/>
          <w:szCs w:val="20"/>
          <w:lang w:eastAsia="nl-BE"/>
        </w:rPr>
        <w:t xml:space="preserve"> en </w:t>
      </w:r>
      <w:r w:rsidRPr="00783BE8">
        <w:rPr>
          <w:rFonts w:ascii="Arial" w:eastAsia="Times New Roman" w:hAnsi="Arial" w:cs="Arial"/>
          <w:b/>
          <w:bCs/>
          <w:color w:val="000000"/>
          <w:sz w:val="20"/>
          <w:szCs w:val="20"/>
          <w:lang w:eastAsia="nl-BE"/>
        </w:rPr>
        <w:t xml:space="preserve">citroenzuur </w:t>
      </w:r>
      <w:r w:rsidRPr="00783BE8">
        <w:rPr>
          <w:rFonts w:ascii="Arial" w:eastAsia="Times New Roman" w:hAnsi="Arial" w:cs="Arial"/>
          <w:color w:val="000000"/>
          <w:sz w:val="20"/>
          <w:szCs w:val="20"/>
          <w:lang w:eastAsia="nl-BE"/>
        </w:rPr>
        <w:t>worden in hoge concentraties (&gt;1%) toegevoegd aan de menselijke voeding( door de voedingsndustrie ) en wél omdat dit een</w:t>
      </w:r>
      <w:r w:rsidRPr="00783BE8">
        <w:rPr>
          <w:rFonts w:ascii="Arial" w:eastAsia="Times New Roman" w:hAnsi="Arial" w:cs="Arial"/>
          <w:b/>
          <w:bCs/>
          <w:color w:val="000000"/>
          <w:sz w:val="20"/>
          <w:szCs w:val="20"/>
          <w:lang w:eastAsia="nl-BE"/>
        </w:rPr>
        <w:t xml:space="preserve"> groeiremmend effec</w:t>
      </w:r>
      <w:r w:rsidRPr="00783BE8">
        <w:rPr>
          <w:rFonts w:ascii="Arial" w:eastAsia="Times New Roman" w:hAnsi="Arial" w:cs="Arial"/>
          <w:color w:val="000000"/>
          <w:sz w:val="20"/>
          <w:szCs w:val="20"/>
          <w:lang w:eastAsia="nl-BE"/>
        </w:rPr>
        <w:t xml:space="preserve">t heeft op </w:t>
      </w:r>
      <w:r w:rsidRPr="00783BE8">
        <w:rPr>
          <w:rFonts w:ascii="Arial" w:eastAsia="Times New Roman" w:hAnsi="Arial" w:cs="Arial"/>
          <w:b/>
          <w:bCs/>
          <w:color w:val="000000"/>
          <w:sz w:val="20"/>
          <w:szCs w:val="20"/>
          <w:lang w:eastAsia="nl-BE"/>
        </w:rPr>
        <w:t>veel micro-organismen</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-Het </w:t>
      </w:r>
      <w:r w:rsidRPr="00783BE8">
        <w:rPr>
          <w:rFonts w:ascii="Arial" w:eastAsia="Times New Roman" w:hAnsi="Arial" w:cs="Arial"/>
          <w:b/>
          <w:bCs/>
          <w:color w:val="000000"/>
          <w:sz w:val="20"/>
          <w:szCs w:val="20"/>
          <w:lang w:eastAsia="nl-BE"/>
        </w:rPr>
        <w:t>kiemgeta</w:t>
      </w:r>
      <w:r w:rsidRPr="00783BE8">
        <w:rPr>
          <w:rFonts w:ascii="Arial" w:eastAsia="Times New Roman" w:hAnsi="Arial" w:cs="Arial"/>
          <w:color w:val="000000"/>
          <w:sz w:val="20"/>
          <w:szCs w:val="20"/>
          <w:lang w:eastAsia="nl-BE"/>
        </w:rPr>
        <w:t xml:space="preserve">l en vooral de aanwezigheid van </w:t>
      </w:r>
      <w:r w:rsidRPr="00783BE8">
        <w:rPr>
          <w:rFonts w:ascii="Arial" w:eastAsia="Times New Roman" w:hAnsi="Arial" w:cs="Arial"/>
          <w:b/>
          <w:bCs/>
          <w:color w:val="000000"/>
          <w:sz w:val="20"/>
          <w:szCs w:val="20"/>
          <w:lang w:eastAsia="nl-BE"/>
        </w:rPr>
        <w:t>E. coli</w:t>
      </w:r>
      <w:r w:rsidRPr="00783BE8">
        <w:rPr>
          <w:rFonts w:ascii="Arial" w:eastAsia="Times New Roman" w:hAnsi="Arial" w:cs="Arial"/>
          <w:color w:val="000000"/>
          <w:sz w:val="20"/>
          <w:szCs w:val="20"/>
          <w:lang w:eastAsia="nl-BE"/>
        </w:rPr>
        <w:t xml:space="preserve"> in voedingsmiddelen zijn onder de belangrijkste hygiënische criteria om voedsel </w:t>
      </w:r>
      <w:r w:rsidRPr="00783BE8">
        <w:rPr>
          <w:rFonts w:ascii="Arial" w:eastAsia="Times New Roman" w:hAnsi="Arial" w:cs="Arial"/>
          <w:b/>
          <w:bCs/>
          <w:color w:val="000000"/>
          <w:sz w:val="20"/>
          <w:szCs w:val="20"/>
          <w:lang w:eastAsia="nl-BE"/>
        </w:rPr>
        <w:t>"gechikt voor menselijke consumptie</w:t>
      </w:r>
      <w:r w:rsidRPr="00783BE8">
        <w:rPr>
          <w:rFonts w:ascii="Arial" w:eastAsia="Times New Roman" w:hAnsi="Arial" w:cs="Arial"/>
          <w:color w:val="000000"/>
          <w:sz w:val="20"/>
          <w:szCs w:val="20"/>
          <w:lang w:eastAsia="nl-BE"/>
        </w:rPr>
        <w:t xml:space="preserve"> " te verklaren ... </w:t>
      </w:r>
      <w:r w:rsidRPr="00783BE8">
        <w:rPr>
          <w:rFonts w:ascii="Arial" w:eastAsia="Times New Roman" w:hAnsi="Arial" w:cs="Arial"/>
          <w:color w:val="000000"/>
          <w:sz w:val="20"/>
          <w:szCs w:val="20"/>
          <w:lang w:eastAsia="nl-BE"/>
        </w:rPr>
        <w:br/>
        <w:t xml:space="preserve">Nogal wiedes dat alles wordt gedaan om de </w:t>
      </w:r>
      <w:r w:rsidRPr="00783BE8">
        <w:rPr>
          <w:rFonts w:ascii="Arial" w:eastAsia="Times New Roman" w:hAnsi="Arial" w:cs="Arial"/>
          <w:b/>
          <w:bCs/>
          <w:color w:val="000000"/>
          <w:sz w:val="20"/>
          <w:szCs w:val="20"/>
          <w:lang w:eastAsia="nl-BE"/>
        </w:rPr>
        <w:t>verdere groei van dergelijke bacterieele</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b/>
          <w:bCs/>
          <w:color w:val="000000"/>
          <w:sz w:val="20"/>
          <w:szCs w:val="20"/>
          <w:lang w:eastAsia="nl-BE"/>
        </w:rPr>
        <w:t>kolonies</w:t>
      </w:r>
      <w:r w:rsidRPr="00783BE8">
        <w:rPr>
          <w:rFonts w:ascii="Arial" w:eastAsia="Times New Roman" w:hAnsi="Arial" w:cs="Arial"/>
          <w:color w:val="000000"/>
          <w:sz w:val="20"/>
          <w:szCs w:val="20"/>
          <w:lang w:eastAsia="nl-BE"/>
        </w:rPr>
        <w:t xml:space="preserve"> / besmettingen in </w:t>
      </w:r>
      <w:r w:rsidRPr="00783BE8">
        <w:rPr>
          <w:rFonts w:ascii="Arial" w:eastAsia="Times New Roman" w:hAnsi="Arial" w:cs="Arial"/>
          <w:b/>
          <w:bCs/>
          <w:color w:val="000000"/>
          <w:sz w:val="20"/>
          <w:szCs w:val="20"/>
          <w:lang w:eastAsia="nl-BE"/>
        </w:rPr>
        <w:t>voorbewerkt voedsel</w:t>
      </w:r>
      <w:r w:rsidRPr="00783BE8">
        <w:rPr>
          <w:rFonts w:ascii="Arial" w:eastAsia="Times New Roman" w:hAnsi="Arial" w:cs="Arial"/>
          <w:color w:val="000000"/>
          <w:sz w:val="20"/>
          <w:szCs w:val="20"/>
          <w:lang w:eastAsia="nl-BE"/>
        </w:rPr>
        <w:t xml:space="preserve"> te remmen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u w:val="single"/>
          <w:lang w:eastAsia="nl-BE"/>
        </w:rPr>
        <w:t xml:space="preserve">-Het komplete genoom van </w:t>
      </w:r>
      <w:r w:rsidRPr="00783BE8">
        <w:rPr>
          <w:rFonts w:ascii="Arial" w:eastAsia="Times New Roman" w:hAnsi="Arial" w:cs="Arial"/>
          <w:b/>
          <w:bCs/>
          <w:color w:val="000000"/>
          <w:sz w:val="20"/>
          <w:szCs w:val="20"/>
          <w:u w:val="single"/>
          <w:lang w:eastAsia="nl-BE"/>
        </w:rPr>
        <w:t>E Coli</w:t>
      </w:r>
      <w:r w:rsidRPr="00783BE8">
        <w:rPr>
          <w:rFonts w:ascii="Arial" w:eastAsia="Times New Roman" w:hAnsi="Arial" w:cs="Arial"/>
          <w:color w:val="000000"/>
          <w:sz w:val="20"/>
          <w:szCs w:val="20"/>
          <w:lang w:eastAsia="nl-BE"/>
        </w:rPr>
        <w:t xml:space="preserve"> is al sinds 1997 bekend : The E. coli Genome Project / University of Wisconsin-Madison , heeft verschillende stammen van E Coli bacterium: E.coli 042, E.coli CFT073, E.coli E2348/69, E.coli , H10407, E. coli K-12, and E.coli </w:t>
      </w:r>
      <w:r w:rsidRPr="00783BE8">
        <w:rPr>
          <w:rFonts w:ascii="Arial" w:eastAsia="Times New Roman" w:hAnsi="Arial" w:cs="Arial"/>
          <w:color w:val="000000"/>
          <w:sz w:val="20"/>
          <w:szCs w:val="20"/>
          <w:lang w:eastAsia="nl-BE"/>
        </w:rPr>
        <w:br/>
        <w:t xml:space="preserve">O157:H7 : gesequensed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3366FF"/>
          <w:sz w:val="20"/>
          <w:szCs w:val="20"/>
          <w:u w:val="single"/>
          <w:lang w:eastAsia="nl-BE"/>
        </w:rPr>
        <w:t>(</w:t>
      </w:r>
      <w:r w:rsidRPr="00783BE8">
        <w:rPr>
          <w:rFonts w:ascii="Arial" w:eastAsia="Times New Roman" w:hAnsi="Arial" w:cs="Arial"/>
          <w:b/>
          <w:bCs/>
          <w:color w:val="000000"/>
          <w:sz w:val="24"/>
          <w:szCs w:val="24"/>
          <w:u w:val="single"/>
          <w:lang w:eastAsia="nl-BE"/>
        </w:rPr>
        <w:t xml:space="preserve">Creato) </w:t>
      </w:r>
      <w:r w:rsidRPr="00783BE8">
        <w:rPr>
          <w:rFonts w:ascii="Arial" w:eastAsia="Times New Roman" w:hAnsi="Arial" w:cs="Arial"/>
          <w:b/>
          <w:bCs/>
          <w:color w:val="000000"/>
          <w:sz w:val="24"/>
          <w:szCs w:val="24"/>
          <w:lang w:eastAsia="nl-BE"/>
        </w:rPr>
        <w:t xml:space="preserve">(De in het Lenski experiment gekweekte stammen van E Coli ) .... </w:t>
      </w:r>
      <w:r w:rsidRPr="00783BE8">
        <w:rPr>
          <w:rFonts w:ascii="Arial" w:eastAsia="Times New Roman" w:hAnsi="Arial" w:cs="Arial"/>
          <w:b/>
          <w:bCs/>
          <w:color w:val="3333FF"/>
          <w:sz w:val="24"/>
          <w:szCs w:val="24"/>
          <w:lang w:eastAsia="nl-BE"/>
        </w:rPr>
        <w:t>verkregen een eigenschap (tot citraatopname ) niet "nieuw ": ze hadden hem immer allang ...</w:t>
      </w:r>
      <w:r w:rsidRPr="00783BE8">
        <w:rPr>
          <w:rFonts w:ascii="Arial" w:eastAsia="Times New Roman" w:hAnsi="Arial" w:cs="Arial"/>
          <w:b/>
          <w:bCs/>
          <w:color w:val="3333FF"/>
          <w:sz w:val="24"/>
          <w:szCs w:val="24"/>
          <w:lang w:eastAsia="nl-BE"/>
        </w:rPr>
        <w:br/>
      </w:r>
      <w:r w:rsidRPr="00783BE8">
        <w:rPr>
          <w:rFonts w:ascii="Arial" w:eastAsia="Times New Roman" w:hAnsi="Arial" w:cs="Arial"/>
          <w:b/>
          <w:bCs/>
          <w:color w:val="3333FF"/>
          <w:sz w:val="24"/>
          <w:szCs w:val="24"/>
          <w:u w:val="single"/>
          <w:lang w:eastAsia="nl-BE"/>
        </w:rPr>
        <w:t>-Het mechanisme stond alleen "uit "</w:t>
      </w:r>
      <w:r w:rsidRPr="00783BE8">
        <w:rPr>
          <w:rFonts w:ascii="Arial" w:eastAsia="Times New Roman" w:hAnsi="Arial" w:cs="Arial"/>
          <w:b/>
          <w:bCs/>
          <w:color w:val="3333FF"/>
          <w:sz w:val="24"/>
          <w:szCs w:val="24"/>
          <w:lang w:eastAsia="nl-BE"/>
        </w:rPr>
        <w:t>in een omgeving waar voldoende zuurstof is.</w:t>
      </w:r>
      <w:r w:rsidRPr="00783BE8">
        <w:rPr>
          <w:rFonts w:ascii="Arial" w:eastAsia="Times New Roman" w:hAnsi="Arial" w:cs="Arial"/>
          <w:b/>
          <w:bCs/>
          <w:color w:val="3333FF"/>
          <w:sz w:val="24"/>
          <w:szCs w:val="24"/>
          <w:lang w:eastAsia="nl-BE"/>
        </w:rPr>
        <w:br/>
        <w:t xml:space="preserve">Het meest waarschijnlijke is dat er een </w:t>
      </w:r>
      <w:r w:rsidRPr="00783BE8">
        <w:rPr>
          <w:rFonts w:ascii="Arial" w:eastAsia="Times New Roman" w:hAnsi="Arial" w:cs="Arial"/>
          <w:b/>
          <w:bCs/>
          <w:color w:val="3333FF"/>
          <w:sz w:val="24"/>
          <w:szCs w:val="24"/>
          <w:u w:val="single"/>
          <w:lang w:eastAsia="nl-BE"/>
        </w:rPr>
        <w:t>repressor stuk</w:t>
      </w:r>
      <w:r w:rsidRPr="00783BE8">
        <w:rPr>
          <w:rFonts w:ascii="Arial" w:eastAsia="Times New Roman" w:hAnsi="Arial" w:cs="Arial"/>
          <w:b/>
          <w:bCs/>
          <w:color w:val="3333FF"/>
          <w:sz w:val="24"/>
          <w:szCs w:val="24"/>
          <w:lang w:eastAsia="nl-BE"/>
        </w:rPr>
        <w:t xml:space="preserve"> is gegaan</w:t>
      </w:r>
      <w:r w:rsidRPr="00783BE8">
        <w:rPr>
          <w:rFonts w:ascii="Arial" w:eastAsia="Times New Roman" w:hAnsi="Arial" w:cs="Arial"/>
          <w:b/>
          <w:bCs/>
          <w:color w:val="000000"/>
          <w:sz w:val="24"/>
          <w:szCs w:val="24"/>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FF0000"/>
          <w:sz w:val="24"/>
          <w:szCs w:val="24"/>
          <w:lang w:eastAsia="nl-BE"/>
        </w:rPr>
        <w:t>(JeroenJ )</w:t>
      </w:r>
      <w:r w:rsidRPr="00783BE8">
        <w:rPr>
          <w:rFonts w:ascii="Arial" w:eastAsia="Times New Roman" w:hAnsi="Arial" w:cs="Arial"/>
          <w:b/>
          <w:bCs/>
          <w:color w:val="FF0000"/>
          <w:sz w:val="24"/>
          <w:szCs w:val="24"/>
          <w:lang w:eastAsia="nl-BE"/>
        </w:rPr>
        <w:br/>
      </w:r>
      <w:r w:rsidRPr="00783BE8">
        <w:rPr>
          <w:rFonts w:ascii="Arial" w:eastAsia="Times New Roman" w:hAnsi="Arial" w:cs="Arial"/>
          <w:b/>
          <w:bCs/>
          <w:color w:val="FF0000"/>
          <w:sz w:val="20"/>
          <w:szCs w:val="20"/>
          <w:lang w:eastAsia="nl-BE"/>
        </w:rPr>
        <w:t xml:space="preserve">De </w:t>
      </w:r>
      <w:r w:rsidRPr="00783BE8">
        <w:rPr>
          <w:rFonts w:ascii="Arial" w:eastAsia="Times New Roman" w:hAnsi="Arial" w:cs="Arial"/>
          <w:b/>
          <w:bCs/>
          <w:color w:val="FF0000"/>
          <w:sz w:val="20"/>
          <w:szCs w:val="20"/>
          <w:u w:val="single"/>
          <w:lang w:eastAsia="nl-BE"/>
        </w:rPr>
        <w:t>stukke repressor verklaring voor de citraatopname onder zuurstofrijke condities bij Lenski's bacteriën</w:t>
      </w:r>
      <w:r w:rsidRPr="00783BE8">
        <w:rPr>
          <w:rFonts w:ascii="Arial" w:eastAsia="Times New Roman" w:hAnsi="Arial" w:cs="Arial"/>
          <w:b/>
          <w:bCs/>
          <w:color w:val="FF0000"/>
          <w:sz w:val="20"/>
          <w:szCs w:val="20"/>
          <w:lang w:eastAsia="nl-BE"/>
        </w:rPr>
        <w:t xml:space="preserve"> lijkt mij niet aan de orde, gezien de tweetraps adaptatie die nodig leek om het te bewerkstelligen.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FF0000"/>
          <w:sz w:val="20"/>
          <w:szCs w:val="20"/>
          <w:lang w:eastAsia="nl-BE"/>
        </w:rPr>
        <w:t>Een repressor zou, lijkt mij,</w:t>
      </w:r>
      <w:r w:rsidRPr="00783BE8">
        <w:rPr>
          <w:rFonts w:ascii="Arial" w:eastAsia="Times New Roman" w:hAnsi="Arial" w:cs="Arial"/>
          <w:color w:val="FF0000"/>
          <w:sz w:val="20"/>
          <w:szCs w:val="20"/>
          <w:lang w:eastAsia="nl-BE"/>
        </w:rPr>
        <w:t xml:space="preserve"> </w:t>
      </w:r>
      <w:r w:rsidRPr="00783BE8">
        <w:rPr>
          <w:rFonts w:ascii="Arial" w:eastAsia="Times New Roman" w:hAnsi="Arial" w:cs="Arial"/>
          <w:i/>
          <w:iCs/>
          <w:color w:val="FF0000"/>
          <w:sz w:val="20"/>
          <w:szCs w:val="20"/>
          <w:lang w:eastAsia="nl-BE"/>
        </w:rPr>
        <w:t>in één keer, en op verschillende manieren</w:t>
      </w:r>
      <w:r w:rsidRPr="00783BE8">
        <w:rPr>
          <w:rFonts w:ascii="Arial" w:eastAsia="Times New Roman" w:hAnsi="Arial" w:cs="Arial"/>
          <w:b/>
          <w:bCs/>
          <w:color w:val="FF0000"/>
          <w:sz w:val="20"/>
          <w:szCs w:val="20"/>
          <w:lang w:eastAsia="nl-BE"/>
        </w:rPr>
        <w:t>, kunnen kapotmuteren.</w:t>
      </w:r>
      <w:r w:rsidRPr="00783BE8">
        <w:rPr>
          <w:rFonts w:ascii="Arial" w:eastAsia="Times New Roman" w:hAnsi="Arial" w:cs="Arial"/>
          <w:color w:val="FF0000"/>
          <w:sz w:val="20"/>
          <w:szCs w:val="20"/>
          <w:lang w:eastAsia="nl-BE"/>
        </w:rPr>
        <w:t xml:space="preserv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FF0000"/>
          <w:sz w:val="20"/>
          <w:szCs w:val="20"/>
          <w:lang w:eastAsia="nl-BE"/>
        </w:rPr>
        <w:t xml:space="preserve">Ik kan echter (nog) geen onderzoek vinden naar het </w:t>
      </w:r>
      <w:r w:rsidRPr="00783BE8">
        <w:rPr>
          <w:rFonts w:ascii="Arial" w:eastAsia="Times New Roman" w:hAnsi="Arial" w:cs="Arial"/>
          <w:b/>
          <w:bCs/>
          <w:color w:val="FF0000"/>
          <w:sz w:val="20"/>
          <w:szCs w:val="20"/>
          <w:u w:val="single"/>
          <w:lang w:eastAsia="nl-BE"/>
        </w:rPr>
        <w:t>achterliggende mechanisme van de citraatopname en hoe de zuurstof-afhankelijkheid ervan in elkaar steekt</w:t>
      </w:r>
      <w:r w:rsidRPr="00783BE8">
        <w:rPr>
          <w:rFonts w:ascii="Arial" w:eastAsia="Times New Roman" w:hAnsi="Arial" w:cs="Arial"/>
          <w:b/>
          <w:bCs/>
          <w:color w:val="FF0000"/>
          <w:sz w:val="20"/>
          <w:szCs w:val="20"/>
          <w:lang w:eastAsia="nl-BE"/>
        </w:rPr>
        <w:t>.</w:t>
      </w:r>
      <w:r w:rsidRPr="00783BE8">
        <w:rPr>
          <w:rFonts w:ascii="Arial" w:eastAsia="Times New Roman" w:hAnsi="Arial" w:cs="Arial"/>
          <w:color w:val="FF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91" w:history="1">
        <w:r w:rsidRPr="00783BE8">
          <w:rPr>
            <w:rFonts w:ascii="Arial" w:eastAsia="Times New Roman" w:hAnsi="Arial" w:cs="Arial"/>
            <w:color w:val="0B5EB4"/>
            <w:sz w:val="20"/>
            <w:szCs w:val="20"/>
            <w:lang w:eastAsia="nl-BE"/>
          </w:rPr>
          <w:t>http://en.wikipedia.org/wiki/E._coli_long-term_evolution_experiment</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31266B31" wp14:editId="29EAF5D1">
            <wp:extent cx="5924550" cy="4495800"/>
            <wp:effectExtent l="0" t="0" r="0" b="0"/>
            <wp:docPr id="12" name="Afbeelding 12" descr="http://multiply.com/mu/tsjok45/image/2/photos/1944/1200x1200/24/eco00020.png?et=6kpaXN4FVY0Fc6c60ZUIOQ&amp;nmid=4384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2/photos/1944/1200x1200/24/eco00020.png?et=6kpaXN4FVY0Fc6c60ZUIOQ&amp;nmid=4384133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4550" cy="44958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783BE8" w:rsidRPr="00783BE8" w:rsidTr="00783BE8">
        <w:trPr>
          <w:tblCellSpacing w:w="0" w:type="dxa"/>
        </w:trPr>
        <w:tc>
          <w:tcPr>
            <w:tcW w:w="240" w:type="dxa"/>
            <w:vAlign w:val="center"/>
            <w:hideMark/>
          </w:tcPr>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32919CC8" wp14:editId="17388637">
                  <wp:extent cx="228600" cy="228600"/>
                  <wp:effectExtent l="0" t="0" r="0" b="0"/>
                  <wp:docPr id="13" name="Afbeelding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783BE8" w:rsidRPr="00783BE8" w:rsidRDefault="00783BE8" w:rsidP="00783BE8">
            <w:pPr>
              <w:spacing w:after="0" w:line="240" w:lineRule="auto"/>
              <w:rPr>
                <w:rFonts w:ascii="Arial" w:eastAsia="Times New Roman" w:hAnsi="Arial" w:cs="Arial"/>
                <w:color w:val="000000"/>
                <w:sz w:val="20"/>
                <w:szCs w:val="20"/>
                <w:lang w:eastAsia="nl-BE"/>
              </w:rPr>
            </w:pPr>
            <w:hyperlink r:id="rId93" w:history="1">
              <w:r w:rsidRPr="00783BE8">
                <w:rPr>
                  <w:rFonts w:ascii="Arial" w:eastAsia="Times New Roman" w:hAnsi="Arial" w:cs="Arial"/>
                  <w:color w:val="0B5EB4"/>
                  <w:sz w:val="20"/>
                  <w:szCs w:val="20"/>
                  <w:lang w:eastAsia="nl-BE"/>
                </w:rPr>
                <w:t xml:space="preserve">Citroenzuurcyclus // Citrate cycle (TCA cycle) - Escherichia coli K-12 MG1655 </w:t>
              </w:r>
            </w:hyperlink>
          </w:p>
        </w:tc>
      </w:tr>
    </w:tbl>
    <w:p w:rsidR="00783BE8" w:rsidRPr="00783BE8" w:rsidRDefault="00783BE8" w:rsidP="00783BE8">
      <w:pPr>
        <w:spacing w:after="0" w:line="240" w:lineRule="auto"/>
        <w:outlineLvl w:val="1"/>
        <w:rPr>
          <w:rFonts w:ascii="Arial" w:eastAsia="Times New Roman" w:hAnsi="Arial" w:cs="Arial"/>
          <w:color w:val="FF3333"/>
          <w:sz w:val="30"/>
          <w:szCs w:val="30"/>
          <w:lang w:eastAsia="nl-BE"/>
        </w:rPr>
      </w:pPr>
      <w:r w:rsidRPr="00783BE8">
        <w:rPr>
          <w:rFonts w:ascii="Arial" w:eastAsia="Times New Roman" w:hAnsi="Arial" w:cs="Arial"/>
          <w:b/>
          <w:bCs/>
          <w:i/>
          <w:iCs/>
          <w:color w:val="000000"/>
          <w:sz w:val="30"/>
          <w:szCs w:val="30"/>
          <w:lang w:eastAsia="nl-BE"/>
        </w:rPr>
        <w:t>Survival of the fittest</w:t>
      </w:r>
      <w:r w:rsidRPr="00783BE8">
        <w:rPr>
          <w:rFonts w:ascii="Arial" w:eastAsia="Times New Roman" w:hAnsi="Arial" w:cs="Arial"/>
          <w:b/>
          <w:bCs/>
          <w:color w:val="000000"/>
          <w:sz w:val="30"/>
          <w:szCs w:val="30"/>
          <w:lang w:eastAsia="nl-BE"/>
        </w:rPr>
        <w:t xml:space="preserve"> nekt 999 van de 1000 voordeelmutaties</w:t>
      </w:r>
      <w:r w:rsidRPr="00783BE8">
        <w:rPr>
          <w:rFonts w:ascii="Arial" w:eastAsia="Times New Roman" w:hAnsi="Arial" w:cs="Arial"/>
          <w:color w:val="FF3333"/>
          <w:sz w:val="30"/>
          <w:szCs w:val="30"/>
          <w:lang w:eastAsia="nl-BE"/>
        </w:rPr>
        <w:br/>
      </w:r>
      <w:r w:rsidRPr="00783BE8">
        <w:rPr>
          <w:rFonts w:ascii="Arial" w:eastAsia="Times New Roman" w:hAnsi="Arial" w:cs="Arial"/>
          <w:noProof/>
          <w:color w:val="FF3333"/>
          <w:sz w:val="30"/>
          <w:szCs w:val="30"/>
          <w:lang w:eastAsia="nl-BE"/>
        </w:rPr>
        <w:drawing>
          <wp:inline distT="0" distB="0" distL="0" distR="0" wp14:anchorId="726F5463" wp14:editId="34054B7B">
            <wp:extent cx="2266950" cy="228600"/>
            <wp:effectExtent l="0" t="0" r="0" b="0"/>
            <wp:docPr id="14" name="Afbeelding 14" descr="[ E.coli muteert zich s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E.coli muteert zich suf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66950"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FF3333"/>
          <w:sz w:val="20"/>
          <w:szCs w:val="20"/>
          <w:lang w:eastAsia="nl-BE"/>
        </w:rPr>
      </w:pPr>
      <w:r w:rsidRPr="00783BE8">
        <w:rPr>
          <w:rFonts w:ascii="Arial" w:eastAsia="Times New Roman" w:hAnsi="Arial" w:cs="Arial"/>
          <w:color w:val="000000"/>
          <w:sz w:val="20"/>
          <w:szCs w:val="20"/>
          <w:lang w:eastAsia="nl-BE"/>
        </w:rPr>
        <w:t xml:space="preserve">13 augustus 2007 Arjen Dijkgraaf </w:t>
      </w:r>
    </w:p>
    <w:p w:rsidR="00783BE8" w:rsidRPr="00783BE8" w:rsidRDefault="00783BE8" w:rsidP="00783BE8">
      <w:pPr>
        <w:spacing w:before="100" w:beforeAutospacing="1" w:after="100" w:afterAutospacing="1" w:line="240" w:lineRule="auto"/>
        <w:rPr>
          <w:rFonts w:ascii="Arial" w:eastAsia="Times New Roman" w:hAnsi="Arial" w:cs="Arial"/>
          <w:color w:val="FF3333"/>
          <w:sz w:val="20"/>
          <w:szCs w:val="20"/>
          <w:lang w:eastAsia="nl-BE"/>
        </w:rPr>
      </w:pPr>
      <w:r w:rsidRPr="00783BE8">
        <w:rPr>
          <w:rFonts w:ascii="Arial" w:eastAsia="Times New Roman" w:hAnsi="Arial" w:cs="Arial"/>
          <w:b/>
          <w:bCs/>
          <w:color w:val="000000"/>
          <w:sz w:val="20"/>
          <w:szCs w:val="20"/>
          <w:lang w:eastAsia="nl-BE"/>
        </w:rPr>
        <w:t xml:space="preserve">Nuttige mutaties in het genoom van de bacterie </w:t>
      </w:r>
      <w:r w:rsidRPr="00783BE8">
        <w:rPr>
          <w:rFonts w:ascii="Arial" w:eastAsia="Times New Roman" w:hAnsi="Arial" w:cs="Arial"/>
          <w:b/>
          <w:bCs/>
          <w:i/>
          <w:iCs/>
          <w:color w:val="000000"/>
          <w:sz w:val="20"/>
          <w:szCs w:val="20"/>
          <w:lang w:eastAsia="nl-BE"/>
        </w:rPr>
        <w:t>Escherichia coli</w:t>
      </w:r>
      <w:r w:rsidRPr="00783BE8">
        <w:rPr>
          <w:rFonts w:ascii="Arial" w:eastAsia="Times New Roman" w:hAnsi="Arial" w:cs="Arial"/>
          <w:i/>
          <w:iCs/>
          <w:color w:val="000000"/>
          <w:sz w:val="20"/>
          <w:szCs w:val="20"/>
          <w:lang w:eastAsia="nl-BE"/>
        </w:rPr>
        <w:t xml:space="preserve"> </w:t>
      </w:r>
      <w:r w:rsidRPr="00783BE8">
        <w:rPr>
          <w:rFonts w:ascii="Arial" w:eastAsia="Times New Roman" w:hAnsi="Arial" w:cs="Arial"/>
          <w:color w:val="000000"/>
          <w:sz w:val="20"/>
          <w:szCs w:val="20"/>
          <w:lang w:eastAsia="nl-BE"/>
        </w:rPr>
        <w:t xml:space="preserve">treden een factor 1000 vaker op dan iedereen tot nu toe dacht. </w:t>
      </w:r>
      <w:r w:rsidRPr="00783BE8">
        <w:rPr>
          <w:rFonts w:ascii="Arial" w:eastAsia="Times New Roman" w:hAnsi="Arial" w:cs="Arial"/>
          <w:b/>
          <w:bCs/>
          <w:color w:val="000000"/>
          <w:sz w:val="20"/>
          <w:szCs w:val="20"/>
          <w:lang w:eastAsia="nl-BE"/>
        </w:rPr>
        <w:t>Het overgrote deel van die mutaties wordt er echter meteen weer uitgedrukt door andere mutaties die nog voordeliger zijn,</w:t>
      </w:r>
      <w:r w:rsidRPr="00783BE8">
        <w:rPr>
          <w:rFonts w:ascii="Arial" w:eastAsia="Times New Roman" w:hAnsi="Arial" w:cs="Arial"/>
          <w:color w:val="000000"/>
          <w:sz w:val="20"/>
          <w:szCs w:val="20"/>
          <w:lang w:eastAsia="nl-BE"/>
        </w:rPr>
        <w:t xml:space="preserve"> zo stelt een Portugese onderzoeksgroep in </w:t>
      </w:r>
      <w:r w:rsidRPr="00783BE8">
        <w:rPr>
          <w:rFonts w:ascii="Arial" w:eastAsia="Times New Roman" w:hAnsi="Arial" w:cs="Arial"/>
          <w:i/>
          <w:iCs/>
          <w:color w:val="000000"/>
          <w:sz w:val="20"/>
          <w:szCs w:val="20"/>
          <w:lang w:eastAsia="nl-BE"/>
        </w:rPr>
        <w:t>Science</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Dat dit effect bestond werd al vermoed, maar niet dat het zó groot was.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De groep van Isabel Gordo (</w:t>
      </w:r>
      <w:hyperlink r:id="rId95" w:tgtFrame="_blank" w:history="1">
        <w:r w:rsidRPr="00783BE8">
          <w:rPr>
            <w:rFonts w:ascii="Arial" w:eastAsia="Times New Roman" w:hAnsi="Arial" w:cs="Arial"/>
            <w:color w:val="000000"/>
            <w:sz w:val="20"/>
            <w:szCs w:val="20"/>
            <w:lang w:eastAsia="nl-BE"/>
          </w:rPr>
          <w:t>Instituto Gulbenkian de Ciência</w:t>
        </w:r>
      </w:hyperlink>
      <w:r w:rsidRPr="00783BE8">
        <w:rPr>
          <w:rFonts w:ascii="Arial" w:eastAsia="Times New Roman" w:hAnsi="Arial" w:cs="Arial"/>
          <w:color w:val="000000"/>
          <w:sz w:val="20"/>
          <w:szCs w:val="20"/>
          <w:lang w:eastAsia="nl-BE"/>
        </w:rPr>
        <w:t xml:space="preserve">, Oeiras) kwam het stuwmeer aan mutaties op het spoor door proeven te doen met populaties van slechts 20.000 bacteriën. In zo’n klein clubje is de kans veel kleiner dat een nauwelijks nuttige mutatie wordt overvleugeld door een andere, voordat je hem goed en wel hebt gezien.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Inderdaad werden duizendmaal zo veel mutaties geregistreerd als in een populatie van gebruikelijke grootte, met 10 miljoen bacteriën. </w:t>
      </w:r>
      <w:r w:rsidRPr="00783BE8">
        <w:rPr>
          <w:rFonts w:ascii="Arial" w:eastAsia="Times New Roman" w:hAnsi="Arial" w:cs="Arial"/>
          <w:b/>
          <w:bCs/>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Het zou kunnen verklaren waarom micro-organismen zo snel resistentie tegen antibiotica kunnen ontwikkelen. Als er vaker mutaties zijn, wordt ook de kans groter dat er wat bruikbaars tussen zit. Of het echt </w:t>
      </w:r>
      <w:r w:rsidRPr="00783BE8">
        <w:rPr>
          <w:rFonts w:ascii="Arial" w:eastAsia="Times New Roman" w:hAnsi="Arial" w:cs="Arial"/>
          <w:b/>
          <w:bCs/>
          <w:color w:val="000000"/>
          <w:sz w:val="20"/>
          <w:szCs w:val="20"/>
          <w:u w:val="single"/>
          <w:lang w:eastAsia="nl-BE"/>
        </w:rPr>
        <w:t xml:space="preserve">zo </w:t>
      </w:r>
      <w:r w:rsidRPr="00783BE8">
        <w:rPr>
          <w:rFonts w:ascii="Arial" w:eastAsia="Times New Roman" w:hAnsi="Arial" w:cs="Arial"/>
          <w:b/>
          <w:bCs/>
          <w:color w:val="000000"/>
          <w:sz w:val="20"/>
          <w:szCs w:val="20"/>
          <w:lang w:eastAsia="nl-BE"/>
        </w:rPr>
        <w:t>werkt, is overigens nog lang niet zeker</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i/>
          <w:iCs/>
          <w:color w:val="000000"/>
          <w:sz w:val="20"/>
          <w:szCs w:val="20"/>
          <w:lang w:eastAsia="nl-BE"/>
        </w:rPr>
        <w:t>bron: news@nature</w:t>
      </w:r>
      <w:r w:rsidRPr="00783BE8">
        <w:rPr>
          <w:rFonts w:ascii="Arial" w:eastAsia="Times New Roman" w:hAnsi="Arial" w:cs="Arial"/>
          <w:i/>
          <w:iCs/>
          <w:color w:val="FF3333"/>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96" w:history="1">
        <w:r w:rsidRPr="00783BE8">
          <w:rPr>
            <w:rFonts w:ascii="Arial" w:eastAsia="Times New Roman" w:hAnsi="Arial" w:cs="Arial"/>
            <w:color w:val="0B5EB4"/>
            <w:sz w:val="20"/>
            <w:szCs w:val="20"/>
            <w:lang w:eastAsia="nl-BE"/>
          </w:rPr>
          <w:t>http://www.voedingscentrum.nl/EtenEnGezondheid/Ziekte+en+eten/bacteri%C3%ABn+virussen/e.coli+bacteri%C3%ABn/wat+is+e_coli_.htm</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7"/>
          <w:szCs w:val="27"/>
          <w:u w:val="single"/>
          <w:lang w:eastAsia="nl-BE"/>
        </w:rPr>
        <w:t>Verschillende "types of varianten "</w:t>
      </w:r>
      <w:r w:rsidRPr="00783BE8">
        <w:rPr>
          <w:rFonts w:ascii="Arial" w:eastAsia="Times New Roman" w:hAnsi="Arial" w:cs="Arial"/>
          <w:color w:val="000000"/>
          <w:sz w:val="27"/>
          <w:szCs w:val="27"/>
          <w:lang w:eastAsia="nl-BE"/>
        </w:rPr>
        <w:t xml:space="preserve"> </w:t>
      </w:r>
      <w:r w:rsidRPr="00783BE8">
        <w:rPr>
          <w:rFonts w:ascii="Arial" w:eastAsia="Times New Roman" w:hAnsi="Arial" w:cs="Arial"/>
          <w:color w:val="000000"/>
          <w:sz w:val="20"/>
          <w:szCs w:val="20"/>
          <w:lang w:eastAsia="nl-BE"/>
        </w:rPr>
        <w:br/>
        <w:t xml:space="preserve">Sommige typen E.coli maken de gifstof </w:t>
      </w:r>
      <w:r w:rsidRPr="00783BE8">
        <w:rPr>
          <w:rFonts w:ascii="Arial" w:eastAsia="Times New Roman" w:hAnsi="Arial" w:cs="Arial"/>
          <w:b/>
          <w:bCs/>
          <w:color w:val="000000"/>
          <w:sz w:val="20"/>
          <w:szCs w:val="20"/>
          <w:u w:val="single"/>
          <w:lang w:eastAsia="nl-BE"/>
        </w:rPr>
        <w:t xml:space="preserve">verototoxine </w:t>
      </w:r>
      <w:r w:rsidRPr="00783BE8">
        <w:rPr>
          <w:rFonts w:ascii="Arial" w:eastAsia="Times New Roman" w:hAnsi="Arial" w:cs="Arial"/>
          <w:color w:val="000000"/>
          <w:sz w:val="20"/>
          <w:szCs w:val="20"/>
          <w:lang w:eastAsia="nl-BE"/>
        </w:rPr>
        <w:t>aan. Deze "</w:t>
      </w:r>
      <w:r w:rsidRPr="00783BE8">
        <w:rPr>
          <w:rFonts w:ascii="Arial" w:eastAsia="Times New Roman" w:hAnsi="Arial" w:cs="Arial"/>
          <w:b/>
          <w:bCs/>
          <w:color w:val="000000"/>
          <w:sz w:val="20"/>
          <w:szCs w:val="20"/>
          <w:lang w:eastAsia="nl-BE"/>
        </w:rPr>
        <w:t>soorten</w:t>
      </w:r>
      <w:r w:rsidRPr="00783BE8">
        <w:rPr>
          <w:rFonts w:ascii="Arial" w:eastAsia="Times New Roman" w:hAnsi="Arial" w:cs="Arial"/>
          <w:color w:val="000000"/>
          <w:sz w:val="20"/>
          <w:szCs w:val="20"/>
          <w:lang w:eastAsia="nl-BE"/>
        </w:rPr>
        <w:t xml:space="preserve">" veroorzaken de meeste ziektegevallen. Onderverdeling van de </w:t>
      </w:r>
      <w:r w:rsidRPr="00783BE8">
        <w:rPr>
          <w:rFonts w:ascii="Arial" w:eastAsia="Times New Roman" w:hAnsi="Arial" w:cs="Arial"/>
          <w:b/>
          <w:bCs/>
          <w:color w:val="000000"/>
          <w:sz w:val="20"/>
          <w:szCs w:val="20"/>
          <w:lang w:eastAsia="nl-BE"/>
        </w:rPr>
        <w:t>ziekmakende( patogene ) varianten van E.coli:</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u w:val="single"/>
          <w:lang w:eastAsia="nl-BE"/>
        </w:rPr>
        <w:t>TypeE.coli + ziekte</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EPEC </w:t>
      </w:r>
      <w:r w:rsidRPr="00783BE8">
        <w:rPr>
          <w:rFonts w:ascii="Arial" w:eastAsia="Times New Roman" w:hAnsi="Arial" w:cs="Arial"/>
          <w:color w:val="000000"/>
          <w:sz w:val="20"/>
          <w:szCs w:val="20"/>
          <w:lang w:eastAsia="nl-BE"/>
        </w:rPr>
        <w:t xml:space="preserve">Kinderdiarree; (reizigers)diarree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ETEC </w:t>
      </w:r>
      <w:r w:rsidRPr="00783BE8">
        <w:rPr>
          <w:rFonts w:ascii="Arial" w:eastAsia="Times New Roman" w:hAnsi="Arial" w:cs="Arial"/>
          <w:color w:val="000000"/>
          <w:sz w:val="20"/>
          <w:szCs w:val="20"/>
          <w:lang w:eastAsia="nl-BE"/>
        </w:rPr>
        <w:t xml:space="preserve">(reizigers)diarree; overgeven; koorts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br/>
      </w:r>
      <w:r w:rsidRPr="00783BE8">
        <w:rPr>
          <w:rFonts w:ascii="Arial" w:eastAsia="Times New Roman" w:hAnsi="Arial" w:cs="Arial"/>
          <w:b/>
          <w:bCs/>
          <w:color w:val="000000"/>
          <w:sz w:val="20"/>
          <w:szCs w:val="20"/>
          <w:lang w:eastAsia="nl-BE"/>
        </w:rPr>
        <w:t xml:space="preserve">VTEC </w:t>
      </w:r>
      <w:r w:rsidRPr="00783BE8">
        <w:rPr>
          <w:rFonts w:ascii="Arial" w:eastAsia="Times New Roman" w:hAnsi="Arial" w:cs="Arial"/>
          <w:color w:val="000000"/>
          <w:sz w:val="20"/>
          <w:szCs w:val="20"/>
          <w:lang w:eastAsia="nl-BE"/>
        </w:rPr>
        <w:t xml:space="preserve">Ontlasting met bloed en slijm </w:t>
      </w:r>
      <w:r w:rsidRPr="00783BE8">
        <w:rPr>
          <w:rFonts w:ascii="Arial" w:eastAsia="Times New Roman" w:hAnsi="Arial" w:cs="Arial"/>
          <w:color w:val="000000"/>
          <w:sz w:val="20"/>
          <w:szCs w:val="20"/>
          <w:lang w:eastAsia="nl-BE"/>
        </w:rPr>
        <w:br/>
      </w:r>
      <w:r w:rsidRPr="00783BE8">
        <w:rPr>
          <w:rFonts w:ascii="Arial" w:eastAsia="Times New Roman" w:hAnsi="Arial" w:cs="Arial"/>
          <w:b/>
          <w:bCs/>
          <w:color w:val="FF3333"/>
          <w:sz w:val="20"/>
          <w:szCs w:val="20"/>
          <w:lang w:eastAsia="nl-BE"/>
        </w:rPr>
        <w:br/>
      </w:r>
      <w:r w:rsidRPr="00783BE8">
        <w:rPr>
          <w:rFonts w:ascii="Arial" w:eastAsia="Times New Roman" w:hAnsi="Arial" w:cs="Arial"/>
          <w:b/>
          <w:bCs/>
          <w:color w:val="000000"/>
          <w:sz w:val="20"/>
          <w:szCs w:val="20"/>
          <w:lang w:eastAsia="nl-BE"/>
        </w:rPr>
        <w:t xml:space="preserve">EHEC </w:t>
      </w:r>
      <w:r w:rsidRPr="00783BE8">
        <w:rPr>
          <w:rFonts w:ascii="Arial" w:eastAsia="Times New Roman" w:hAnsi="Arial" w:cs="Arial"/>
          <w:color w:val="000000"/>
          <w:sz w:val="20"/>
          <w:szCs w:val="20"/>
          <w:lang w:eastAsia="nl-BE"/>
        </w:rPr>
        <w:t xml:space="preserve">(subgroep van VTEC) Bloederige diarree; mogelijke nierschade als complicatie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STEC O157 </w:t>
      </w:r>
      <w:r w:rsidRPr="00783BE8">
        <w:rPr>
          <w:rFonts w:ascii="Arial" w:eastAsia="Times New Roman" w:hAnsi="Arial" w:cs="Arial"/>
          <w:color w:val="000000"/>
          <w:sz w:val="20"/>
          <w:szCs w:val="20"/>
          <w:lang w:eastAsia="nl-BE"/>
        </w:rPr>
        <w:t xml:space="preserve">(EHEC-soort) Bloederige diarree; mogelijke nierschade als complicatie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EIEC </w:t>
      </w:r>
      <w:r w:rsidRPr="00783BE8">
        <w:rPr>
          <w:rFonts w:ascii="Arial" w:eastAsia="Times New Roman" w:hAnsi="Arial" w:cs="Arial"/>
          <w:color w:val="000000"/>
          <w:sz w:val="20"/>
          <w:szCs w:val="20"/>
          <w:lang w:eastAsia="nl-BE"/>
        </w:rPr>
        <w:t xml:space="preserve">Ontlasting met bloed en slijm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EaggEC </w:t>
      </w:r>
      <w:r w:rsidRPr="00783BE8">
        <w:rPr>
          <w:rFonts w:ascii="Arial" w:eastAsia="Times New Roman" w:hAnsi="Arial" w:cs="Arial"/>
          <w:color w:val="000000"/>
          <w:sz w:val="20"/>
          <w:szCs w:val="20"/>
          <w:lang w:eastAsia="nl-BE"/>
        </w:rPr>
        <w:t xml:space="preserve">Aanhoudende diarree bij kinderen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b/>
          <w:bCs/>
          <w:color w:val="000000"/>
          <w:sz w:val="20"/>
          <w:szCs w:val="20"/>
          <w:lang w:eastAsia="nl-BE"/>
        </w:rPr>
        <w:t xml:space="preserve">DAEC </w:t>
      </w:r>
      <w:r w:rsidRPr="00783BE8">
        <w:rPr>
          <w:rFonts w:ascii="Arial" w:eastAsia="Times New Roman" w:hAnsi="Arial" w:cs="Arial"/>
          <w:color w:val="000000"/>
          <w:sz w:val="20"/>
          <w:szCs w:val="20"/>
          <w:lang w:eastAsia="nl-BE"/>
        </w:rPr>
        <w:t>Kinderdiarree</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FF3333"/>
          <w:sz w:val="20"/>
          <w:szCs w:val="20"/>
          <w:lang w:eastAsia="nl-BE"/>
        </w:rPr>
        <w:t xml:space="preserve">(6)De eigenschappen die in dit </w:t>
      </w:r>
      <w:r w:rsidRPr="00783BE8">
        <w:rPr>
          <w:rFonts w:ascii="Arial" w:eastAsia="Times New Roman" w:hAnsi="Arial" w:cs="Arial"/>
          <w:b/>
          <w:bCs/>
          <w:color w:val="FF3333"/>
          <w:sz w:val="20"/>
          <w:szCs w:val="20"/>
          <w:u w:val="single"/>
          <w:lang w:eastAsia="nl-BE"/>
        </w:rPr>
        <w:t>onderzoek</w:t>
      </w:r>
      <w:r w:rsidRPr="00783BE8">
        <w:rPr>
          <w:rFonts w:ascii="Arial" w:eastAsia="Times New Roman" w:hAnsi="Arial" w:cs="Arial"/>
          <w:color w:val="FF3333"/>
          <w:sz w:val="20"/>
          <w:szCs w:val="20"/>
          <w:lang w:eastAsia="nl-BE"/>
        </w:rPr>
        <w:t xml:space="preserve"> worden onderzocht hebben te maken met het kunnen gebruiken van bepaald voedsel. Deze eigenschappen zijn gemakkelijk zichtbaar /vaststelbaar .Als de bacterien het voedsel echt niet kunnen gebruiken, zal er mooi geen bacteriekolonie ontstaan in je petrischaaltje/erlenmeyer/wat dan ook, simpelweg omdat ze niet gaan voortplanten daar ze daarvoor geen energie hebben.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FF3333"/>
          <w:sz w:val="20"/>
          <w:szCs w:val="20"/>
          <w:lang w:eastAsia="nl-BE"/>
        </w:rPr>
        <w:t>Maar je het hebt over: "</w:t>
      </w:r>
      <w:r w:rsidRPr="00783BE8">
        <w:rPr>
          <w:rFonts w:ascii="Arial" w:eastAsia="Times New Roman" w:hAnsi="Arial" w:cs="Arial"/>
          <w:b/>
          <w:bCs/>
          <w:i/>
          <w:iCs/>
          <w:color w:val="FF3333"/>
          <w:sz w:val="20"/>
          <w:szCs w:val="20"/>
          <w:lang w:eastAsia="nl-BE"/>
        </w:rPr>
        <w:t>kan je aan het voedsel zien of ze het gebruiken</w:t>
      </w:r>
      <w:r w:rsidRPr="00783BE8">
        <w:rPr>
          <w:rFonts w:ascii="Arial" w:eastAsia="Times New Roman" w:hAnsi="Arial" w:cs="Arial"/>
          <w:color w:val="FF3333"/>
          <w:sz w:val="20"/>
          <w:szCs w:val="20"/>
          <w:lang w:eastAsia="nl-BE"/>
        </w:rPr>
        <w:t xml:space="preserve">:" dan is het antwoord </w:t>
      </w:r>
      <w:r w:rsidRPr="00783BE8">
        <w:rPr>
          <w:rFonts w:ascii="Arial" w:eastAsia="Times New Roman" w:hAnsi="Arial" w:cs="Arial"/>
          <w:b/>
          <w:bCs/>
          <w:color w:val="FF3333"/>
          <w:sz w:val="20"/>
          <w:szCs w:val="20"/>
          <w:lang w:eastAsia="nl-BE"/>
        </w:rPr>
        <w:t>nee:</w:t>
      </w:r>
      <w:r w:rsidRPr="00783BE8">
        <w:rPr>
          <w:rFonts w:ascii="Arial" w:eastAsia="Times New Roman" w:hAnsi="Arial" w:cs="Arial"/>
          <w:color w:val="FF3333"/>
          <w:sz w:val="20"/>
          <w:szCs w:val="20"/>
          <w:lang w:eastAsia="nl-BE"/>
        </w:rPr>
        <w:t xml:space="preserve"> immers ze nemen het in zulke kleine hoeveelheden op dat je dat niet opmerkt.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FF3333"/>
          <w:sz w:val="20"/>
          <w:szCs w:val="20"/>
          <w:lang w:eastAsia="nl-BE"/>
        </w:rPr>
        <w:t>___________________________________________________________________________</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FF3333"/>
          <w:sz w:val="36"/>
          <w:szCs w:val="36"/>
          <w:u w:val="single"/>
          <w:lang w:eastAsia="nl-BE"/>
        </w:rPr>
        <w:t xml:space="preserve">DNA- ETER </w:t>
      </w:r>
    </w:p>
    <w:p w:rsidR="00783BE8" w:rsidRPr="00783BE8" w:rsidRDefault="00783BE8" w:rsidP="00783BE8">
      <w:pPr>
        <w:spacing w:after="0" w:line="240" w:lineRule="auto"/>
        <w:outlineLvl w:val="1"/>
        <w:rPr>
          <w:rFonts w:ascii="Arial" w:eastAsia="Times New Roman" w:hAnsi="Arial" w:cs="Arial"/>
          <w:color w:val="FF3333"/>
          <w:sz w:val="30"/>
          <w:szCs w:val="30"/>
          <w:lang w:eastAsia="nl-BE"/>
        </w:rPr>
      </w:pPr>
      <w:r w:rsidRPr="00783BE8">
        <w:rPr>
          <w:rFonts w:ascii="Arial" w:eastAsia="Times New Roman" w:hAnsi="Arial" w:cs="Arial"/>
          <w:noProof/>
          <w:color w:val="FF3333"/>
          <w:sz w:val="30"/>
          <w:szCs w:val="30"/>
          <w:lang w:eastAsia="nl-BE"/>
        </w:rPr>
        <w:drawing>
          <wp:inline distT="0" distB="0" distL="0" distR="0" wp14:anchorId="75C57362" wp14:editId="32E87A2D">
            <wp:extent cx="3028950" cy="228600"/>
            <wp:effectExtent l="0" t="0" r="0" b="0"/>
            <wp:docPr id="15" name="Afbeelding 15" descr="[ Erfelijkheid om van te smu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Erfelijkheid om van te smullen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28950" cy="228600"/>
                    </a:xfrm>
                    <a:prstGeom prst="rect">
                      <a:avLst/>
                    </a:prstGeom>
                    <a:noFill/>
                    <a:ln>
                      <a:noFill/>
                    </a:ln>
                  </pic:spPr>
                </pic:pic>
              </a:graphicData>
            </a:graphic>
          </wp:inline>
        </w:drawing>
      </w:r>
    </w:p>
    <w:p w:rsidR="00783BE8" w:rsidRPr="00783BE8" w:rsidRDefault="00783BE8" w:rsidP="00783BE8">
      <w:pPr>
        <w:spacing w:after="0" w:line="240" w:lineRule="auto"/>
        <w:outlineLvl w:val="1"/>
        <w:rPr>
          <w:rFonts w:ascii="Arial" w:eastAsia="Times New Roman" w:hAnsi="Arial" w:cs="Arial"/>
          <w:color w:val="FF3333"/>
          <w:sz w:val="30"/>
          <w:szCs w:val="30"/>
          <w:lang w:eastAsia="nl-BE"/>
        </w:rPr>
      </w:pPr>
      <w:r w:rsidRPr="00783BE8">
        <w:rPr>
          <w:rFonts w:ascii="Arial" w:eastAsia="Times New Roman" w:hAnsi="Arial" w:cs="Arial"/>
          <w:color w:val="000000"/>
          <w:sz w:val="20"/>
          <w:szCs w:val="20"/>
          <w:lang w:eastAsia="nl-BE"/>
        </w:rPr>
        <w:t>30 mei 2006 Maartje Luteijn</w:t>
      </w:r>
      <w:r w:rsidRPr="00783BE8">
        <w:rPr>
          <w:rFonts w:ascii="Arial" w:eastAsia="Times New Roman" w:hAnsi="Arial" w:cs="Arial"/>
          <w:color w:val="000000"/>
          <w:sz w:val="30"/>
          <w:szCs w:val="30"/>
          <w:lang w:eastAsia="nl-BE"/>
        </w:rPr>
        <w:t xml:space="preserve"> </w:t>
      </w:r>
    </w:p>
    <w:p w:rsidR="00783BE8" w:rsidRPr="00783BE8" w:rsidRDefault="00783BE8" w:rsidP="00783BE8">
      <w:pPr>
        <w:spacing w:after="0" w:line="240" w:lineRule="auto"/>
        <w:rPr>
          <w:rFonts w:ascii="Arial" w:eastAsia="Times New Roman" w:hAnsi="Arial" w:cs="Arial"/>
          <w:color w:val="FF3333"/>
          <w:sz w:val="20"/>
          <w:szCs w:val="20"/>
          <w:lang w:eastAsia="nl-BE"/>
        </w:rPr>
      </w:pPr>
      <w:r w:rsidRPr="00783BE8">
        <w:rPr>
          <w:rFonts w:ascii="Arial" w:eastAsia="Times New Roman" w:hAnsi="Arial" w:cs="Arial"/>
          <w:b/>
          <w:bCs/>
          <w:color w:val="000000"/>
          <w:sz w:val="20"/>
          <w:szCs w:val="20"/>
          <w:lang w:eastAsia="nl-BE"/>
        </w:rPr>
        <w:t xml:space="preserve">De bacterie </w:t>
      </w:r>
      <w:r w:rsidRPr="00783BE8">
        <w:rPr>
          <w:rFonts w:ascii="Arial" w:eastAsia="Times New Roman" w:hAnsi="Arial" w:cs="Arial"/>
          <w:b/>
          <w:bCs/>
          <w:i/>
          <w:iCs/>
          <w:color w:val="000000"/>
          <w:sz w:val="20"/>
          <w:szCs w:val="20"/>
          <w:lang w:eastAsia="nl-BE"/>
        </w:rPr>
        <w:t>E. coli</w:t>
      </w:r>
      <w:r w:rsidRPr="00783BE8">
        <w:rPr>
          <w:rFonts w:ascii="Arial" w:eastAsia="Times New Roman" w:hAnsi="Arial" w:cs="Arial"/>
          <w:b/>
          <w:bCs/>
          <w:color w:val="000000"/>
          <w:sz w:val="20"/>
          <w:szCs w:val="20"/>
          <w:lang w:eastAsia="nl-BE"/>
        </w:rPr>
        <w:t xml:space="preserve"> eet het DNA van zijn dode concurrenten en kan er zelfs mee overleven wanneer het zijn enige voedselbron is, ontdekten onderzoekers van de University of Southern California. </w:t>
      </w:r>
    </w:p>
    <w:p w:rsidR="00783BE8" w:rsidRPr="00783BE8" w:rsidRDefault="00783BE8" w:rsidP="00783BE8">
      <w:pPr>
        <w:spacing w:before="100" w:beforeAutospacing="1" w:after="100" w:afterAutospacing="1" w:line="240" w:lineRule="auto"/>
        <w:rPr>
          <w:rFonts w:ascii="Arial" w:eastAsia="Times New Roman" w:hAnsi="Arial" w:cs="Arial"/>
          <w:color w:val="FF3333"/>
          <w:sz w:val="20"/>
          <w:szCs w:val="20"/>
          <w:lang w:eastAsia="nl-BE"/>
        </w:rPr>
      </w:pP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blijkt 8 genen te hebben die betrokken zijn bij het gebruik van </w:t>
      </w:r>
      <w:r w:rsidRPr="00783BE8">
        <w:rPr>
          <w:rFonts w:ascii="Arial" w:eastAsia="Times New Roman" w:hAnsi="Arial" w:cs="Arial"/>
          <w:b/>
          <w:bCs/>
          <w:color w:val="000000"/>
          <w:sz w:val="20"/>
          <w:szCs w:val="20"/>
          <w:lang w:eastAsia="nl-BE"/>
        </w:rPr>
        <w:t>DNA als voedselbron</w:t>
      </w:r>
      <w:r w:rsidRPr="00783BE8">
        <w:rPr>
          <w:rFonts w:ascii="Arial" w:eastAsia="Times New Roman" w:hAnsi="Arial" w:cs="Arial"/>
          <w:color w:val="000000"/>
          <w:sz w:val="20"/>
          <w:szCs w:val="20"/>
          <w:lang w:eastAsia="nl-BE"/>
        </w:rPr>
        <w:t>. Zonder deze genen kan het DNA niet worden verteerd en verliest de bacterie zijn concurrentiepositie.</w:t>
      </w:r>
    </w:p>
    <w:p w:rsidR="00783BE8" w:rsidRPr="00783BE8" w:rsidRDefault="00783BE8" w:rsidP="00783BE8">
      <w:pPr>
        <w:spacing w:before="100" w:beforeAutospacing="1" w:after="100" w:afterAutospacing="1" w:line="240" w:lineRule="auto"/>
        <w:rPr>
          <w:rFonts w:ascii="Arial" w:eastAsia="Times New Roman" w:hAnsi="Arial" w:cs="Arial"/>
          <w:color w:val="FF3333"/>
          <w:sz w:val="20"/>
          <w:szCs w:val="20"/>
          <w:lang w:eastAsia="nl-BE"/>
        </w:rPr>
      </w:pPr>
      <w:r w:rsidRPr="00783BE8">
        <w:rPr>
          <w:rFonts w:ascii="Arial" w:eastAsia="Times New Roman" w:hAnsi="Arial" w:cs="Arial"/>
          <w:color w:val="000000"/>
          <w:sz w:val="20"/>
          <w:szCs w:val="20"/>
          <w:lang w:eastAsia="nl-BE"/>
        </w:rPr>
        <w:t>Het</w:t>
      </w:r>
      <w:r w:rsidRPr="00783BE8">
        <w:rPr>
          <w:rFonts w:ascii="Arial" w:eastAsia="Times New Roman" w:hAnsi="Arial" w:cs="Arial"/>
          <w:b/>
          <w:bCs/>
          <w:color w:val="000000"/>
          <w:sz w:val="20"/>
          <w:szCs w:val="20"/>
          <w:lang w:eastAsia="nl-BE"/>
        </w:rPr>
        <w:t xml:space="preserve"> gevecht om voedsel</w:t>
      </w:r>
      <w:r w:rsidRPr="00783BE8">
        <w:rPr>
          <w:rFonts w:ascii="Arial" w:eastAsia="Times New Roman" w:hAnsi="Arial" w:cs="Arial"/>
          <w:color w:val="000000"/>
          <w:sz w:val="20"/>
          <w:szCs w:val="20"/>
          <w:lang w:eastAsia="nl-BE"/>
        </w:rPr>
        <w:t xml:space="preserve"> onderscheidt zich van de </w:t>
      </w:r>
      <w:r w:rsidRPr="00783BE8">
        <w:rPr>
          <w:rFonts w:ascii="Arial" w:eastAsia="Times New Roman" w:hAnsi="Arial" w:cs="Arial"/>
          <w:b/>
          <w:bCs/>
          <w:color w:val="000000"/>
          <w:sz w:val="20"/>
          <w:szCs w:val="20"/>
          <w:lang w:eastAsia="nl-BE"/>
        </w:rPr>
        <w:t>natuurlijke 'overlevingscompetitie'.</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FF0000"/>
          <w:sz w:val="20"/>
          <w:szCs w:val="20"/>
          <w:lang w:eastAsia="nl-BE"/>
        </w:rPr>
        <w:t>Bacteriën kunnen ook DNA opnemen voor het verbeteren van hun eigen genetische informatie</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b/>
          <w:bCs/>
          <w:color w:val="FF0000"/>
          <w:sz w:val="20"/>
          <w:szCs w:val="20"/>
          <w:lang w:eastAsia="nl-BE"/>
        </w:rPr>
        <w:t>DNA-herstelenzymen</w:t>
      </w:r>
      <w:r w:rsidRPr="00783BE8">
        <w:rPr>
          <w:rFonts w:ascii="Arial" w:eastAsia="Times New Roman" w:hAnsi="Arial" w:cs="Arial"/>
          <w:color w:val="000000"/>
          <w:sz w:val="20"/>
          <w:szCs w:val="20"/>
          <w:lang w:eastAsia="nl-BE"/>
        </w:rPr>
        <w:t xml:space="preserve"> van de dode concurrent kunnen bijvoorbeeld worden </w:t>
      </w:r>
      <w:r w:rsidRPr="00783BE8">
        <w:rPr>
          <w:rFonts w:ascii="Arial" w:eastAsia="Times New Roman" w:hAnsi="Arial" w:cs="Arial"/>
          <w:color w:val="FF0000"/>
          <w:sz w:val="20"/>
          <w:szCs w:val="20"/>
          <w:lang w:eastAsia="nl-BE"/>
        </w:rPr>
        <w:t xml:space="preserve">hergebruikt na consumptie. </w:t>
      </w:r>
    </w:p>
    <w:p w:rsidR="00783BE8" w:rsidRPr="00783BE8" w:rsidRDefault="00783BE8" w:rsidP="00783BE8">
      <w:pPr>
        <w:spacing w:before="100" w:beforeAutospacing="1" w:after="100" w:afterAutospacing="1" w:line="240" w:lineRule="auto"/>
        <w:rPr>
          <w:rFonts w:ascii="Arial" w:eastAsia="Times New Roman" w:hAnsi="Arial" w:cs="Arial"/>
          <w:color w:val="FF3333"/>
          <w:sz w:val="20"/>
          <w:szCs w:val="20"/>
          <w:lang w:eastAsia="nl-BE"/>
        </w:rPr>
      </w:pPr>
      <w:r w:rsidRPr="00783BE8">
        <w:rPr>
          <w:rFonts w:ascii="Arial" w:eastAsia="Times New Roman" w:hAnsi="Arial" w:cs="Arial"/>
          <w:color w:val="000000"/>
          <w:sz w:val="20"/>
          <w:szCs w:val="20"/>
          <w:lang w:eastAsia="nl-BE"/>
        </w:rPr>
        <w:t xml:space="preserve">DNA-verterende genen zijn ook in andere soorten bacteriën gevonden. </w:t>
      </w:r>
    </w:p>
    <w:p w:rsidR="00783BE8" w:rsidRPr="00783BE8" w:rsidRDefault="00783BE8" w:rsidP="00783BE8">
      <w:pPr>
        <w:spacing w:before="100" w:beforeAutospacing="1" w:after="100" w:afterAutospacing="1" w:line="240" w:lineRule="auto"/>
        <w:rPr>
          <w:rFonts w:ascii="Arial" w:eastAsia="Times New Roman" w:hAnsi="Arial" w:cs="Arial"/>
          <w:color w:val="FF3333"/>
          <w:sz w:val="20"/>
          <w:szCs w:val="20"/>
          <w:lang w:eastAsia="nl-BE"/>
        </w:rPr>
      </w:pPr>
      <w:r w:rsidRPr="00783BE8">
        <w:rPr>
          <w:rFonts w:ascii="Arial" w:eastAsia="Times New Roman" w:hAnsi="Arial" w:cs="Arial"/>
          <w:color w:val="000000"/>
          <w:sz w:val="20"/>
          <w:szCs w:val="20"/>
          <w:lang w:eastAsia="nl-BE"/>
        </w:rPr>
        <w:t xml:space="preserve">Een nieuwe antibiotica die deze genen uitschakelt kan mogelijk worden ontwikkeld. De bacterie verhongert dan. </w:t>
      </w:r>
    </w:p>
    <w:p w:rsidR="00783BE8" w:rsidRPr="00783BE8" w:rsidRDefault="00783BE8" w:rsidP="00783BE8">
      <w:pPr>
        <w:spacing w:after="0" w:line="240" w:lineRule="auto"/>
        <w:rPr>
          <w:rFonts w:ascii="Arial" w:eastAsia="Times New Roman" w:hAnsi="Arial" w:cs="Arial"/>
          <w:color w:val="FF3333"/>
          <w:sz w:val="20"/>
          <w:szCs w:val="20"/>
          <w:lang w:eastAsia="nl-BE"/>
        </w:rPr>
      </w:pPr>
      <w:r w:rsidRPr="00783BE8">
        <w:rPr>
          <w:rFonts w:ascii="Arial" w:eastAsia="Times New Roman" w:hAnsi="Arial" w:cs="Arial"/>
          <w:i/>
          <w:iCs/>
          <w:color w:val="000000"/>
          <w:sz w:val="20"/>
          <w:szCs w:val="20"/>
          <w:lang w:eastAsia="nl-BE"/>
        </w:rPr>
        <w:t>Bron: University of Southern California, 25 mei 2006</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36"/>
          <w:szCs w:val="36"/>
          <w:lang w:eastAsia="nl-BE"/>
        </w:rPr>
        <w:t>Bacteriestam bouwt op z'n eentje complete darmflora op</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19 mei 2010 </w:t>
      </w:r>
      <w:r w:rsidRPr="00783BE8">
        <w:rPr>
          <w:rFonts w:ascii="Arial" w:eastAsia="Times New Roman" w:hAnsi="Arial" w:cs="Arial"/>
          <w:b/>
          <w:bCs/>
          <w:color w:val="000000"/>
          <w:sz w:val="20"/>
          <w:szCs w:val="20"/>
          <w:lang w:eastAsia="nl-BE"/>
        </w:rPr>
        <w:t>Arjen Dijkgraaf</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98" w:history="1">
        <w:r w:rsidRPr="00783BE8">
          <w:rPr>
            <w:rFonts w:ascii="Arial" w:eastAsia="Times New Roman" w:hAnsi="Arial" w:cs="Arial"/>
            <w:color w:val="0B5EB4"/>
            <w:sz w:val="20"/>
            <w:szCs w:val="20"/>
            <w:lang w:eastAsia="nl-BE"/>
          </w:rPr>
          <w:t>http://www.c2wlabnews.nl/evolutie-haalt-duurproef-in.89399.lynkx</w:t>
        </w:r>
      </w:hyperlink>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99" w:history="1">
        <w:r w:rsidRPr="00783BE8">
          <w:rPr>
            <w:rFonts w:ascii="Arial" w:eastAsia="Times New Roman" w:hAnsi="Arial" w:cs="Arial"/>
            <w:color w:val="0B5EB4"/>
            <w:sz w:val="20"/>
            <w:szCs w:val="20"/>
            <w:lang w:eastAsia="nl-BE"/>
          </w:rPr>
          <w:t>http://www.c2w.nl/evolutie-haalt-duurproef-in.89399.lynkx?pageStart89563=25</w:t>
        </w:r>
      </w:hyperlink>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Bacteriën evolueren zó snel om zich aan een nieuwe omgeving aan te passen, dat je dit proces kunt gebruiken als laboratorium-tool</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Bijvoorbeeld wanneer je probiotica wilt optimaliseren, zo concluderen onderzoekers van Duke University en North Carolina State University die als gevolg van zo’n snelle evolutie een zorgvuldig opgezet experiment de mist in zagen gaan.</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Volgens onderzoeksleider </w:t>
      </w:r>
      <w:hyperlink r:id="rId100" w:tgtFrame="_blank" w:history="1">
        <w:r w:rsidRPr="00783BE8">
          <w:rPr>
            <w:rFonts w:ascii="Arial" w:eastAsia="Times New Roman" w:hAnsi="Arial" w:cs="Arial"/>
            <w:color w:val="FF0000"/>
            <w:sz w:val="20"/>
            <w:szCs w:val="20"/>
            <w:lang w:eastAsia="nl-BE"/>
          </w:rPr>
          <w:t>William Parker</w:t>
        </w:r>
      </w:hyperlink>
      <w:r w:rsidRPr="00783BE8">
        <w:rPr>
          <w:rFonts w:ascii="Arial" w:eastAsia="Times New Roman" w:hAnsi="Arial" w:cs="Arial"/>
          <w:color w:val="000000"/>
          <w:sz w:val="20"/>
          <w:szCs w:val="20"/>
          <w:lang w:eastAsia="nl-BE"/>
        </w:rPr>
        <w:t xml:space="preserve"> behoort het tot </w:t>
      </w:r>
      <w:r w:rsidRPr="00783BE8">
        <w:rPr>
          <w:rFonts w:ascii="Arial" w:eastAsia="Times New Roman" w:hAnsi="Arial" w:cs="Arial"/>
          <w:b/>
          <w:bCs/>
          <w:color w:val="000000"/>
          <w:sz w:val="20"/>
          <w:szCs w:val="20"/>
          <w:lang w:eastAsia="nl-BE"/>
        </w:rPr>
        <w:t xml:space="preserve">de mooiste demonstraties van evolutie die ooit in een laboratorium zijn gegeven.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onderzoekers kweekten muizen in een volledig steriele omgeving waar zich niet één bacterie in bevond, ook in de muizen zelf niet. Vervolgens introduceerden ze één </w:t>
      </w:r>
      <w:hyperlink r:id="rId101" w:tgtFrame="_blank" w:history="1">
        <w:r w:rsidRPr="00783BE8">
          <w:rPr>
            <w:rFonts w:ascii="Arial" w:eastAsia="Times New Roman" w:hAnsi="Arial" w:cs="Arial"/>
            <w:i/>
            <w:iCs/>
            <w:color w:val="FF0000"/>
            <w:sz w:val="20"/>
            <w:szCs w:val="20"/>
            <w:lang w:eastAsia="nl-BE"/>
          </w:rPr>
          <w:t>Escherichia coli</w:t>
        </w:r>
        <w:r w:rsidRPr="00783BE8">
          <w:rPr>
            <w:rFonts w:ascii="Arial" w:eastAsia="Times New Roman" w:hAnsi="Arial" w:cs="Arial"/>
            <w:color w:val="FF0000"/>
            <w:sz w:val="20"/>
            <w:szCs w:val="20"/>
            <w:lang w:eastAsia="nl-BE"/>
          </w:rPr>
          <w:t xml:space="preserve"> K12-stam</w:t>
        </w:r>
      </w:hyperlink>
      <w:r w:rsidRPr="00783BE8">
        <w:rPr>
          <w:rFonts w:ascii="Arial" w:eastAsia="Times New Roman" w:hAnsi="Arial" w:cs="Arial"/>
          <w:color w:val="000000"/>
          <w:sz w:val="20"/>
          <w:szCs w:val="20"/>
          <w:lang w:eastAsia="nl-BE"/>
        </w:rPr>
        <w:t xml:space="preserve"> in het systeem. De bacteriën waren aangepast zodat ze alleen over zogeheten </w:t>
      </w:r>
      <w:r w:rsidRPr="00783BE8">
        <w:rPr>
          <w:rFonts w:ascii="Arial" w:eastAsia="Times New Roman" w:hAnsi="Arial" w:cs="Arial"/>
          <w:b/>
          <w:bCs/>
          <w:color w:val="000000"/>
          <w:sz w:val="20"/>
          <w:szCs w:val="20"/>
          <w:lang w:eastAsia="nl-BE"/>
        </w:rPr>
        <w:t>type 1-pili</w:t>
      </w:r>
      <w:r w:rsidRPr="00783BE8">
        <w:rPr>
          <w:rFonts w:ascii="Arial" w:eastAsia="Times New Roman" w:hAnsi="Arial" w:cs="Arial"/>
          <w:color w:val="000000"/>
          <w:sz w:val="20"/>
          <w:szCs w:val="20"/>
          <w:lang w:eastAsia="nl-BE"/>
        </w:rPr>
        <w:t xml:space="preserve"> beschikten als </w:t>
      </w:r>
      <w:r w:rsidRPr="00783BE8">
        <w:rPr>
          <w:rFonts w:ascii="Arial" w:eastAsia="Times New Roman" w:hAnsi="Arial" w:cs="Arial"/>
          <w:b/>
          <w:bCs/>
          <w:color w:val="000000"/>
          <w:sz w:val="20"/>
          <w:szCs w:val="20"/>
          <w:lang w:eastAsia="nl-BE"/>
        </w:rPr>
        <w:t>hechtingsmechanisme</w:t>
      </w:r>
      <w:r w:rsidRPr="00783BE8">
        <w:rPr>
          <w:rFonts w:ascii="Arial" w:eastAsia="Times New Roman" w:hAnsi="Arial" w:cs="Arial"/>
          <w:color w:val="000000"/>
          <w:sz w:val="20"/>
          <w:szCs w:val="20"/>
          <w:lang w:eastAsia="nl-BE"/>
        </w:rPr>
        <w:t xml:space="preserve">. Het idee was om te kijken </w:t>
      </w:r>
      <w:r w:rsidRPr="00783BE8">
        <w:rPr>
          <w:rFonts w:ascii="Arial" w:eastAsia="Times New Roman" w:hAnsi="Arial" w:cs="Arial"/>
          <w:b/>
          <w:bCs/>
          <w:color w:val="000000"/>
          <w:sz w:val="20"/>
          <w:szCs w:val="20"/>
          <w:lang w:eastAsia="nl-BE"/>
        </w:rPr>
        <w:t>hoe deze beperking hun grip op de muizen zou beïnvloeden.</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Het resultaat was verrassend: de bacteriën bleken de beperking in kwestie heel snel te overwinnen. </w:t>
      </w:r>
      <w:r w:rsidRPr="00783BE8">
        <w:rPr>
          <w:rFonts w:ascii="Arial" w:eastAsia="Times New Roman" w:hAnsi="Arial" w:cs="Arial"/>
          <w:b/>
          <w:bCs/>
          <w:color w:val="000000"/>
          <w:sz w:val="20"/>
          <w:szCs w:val="20"/>
          <w:lang w:eastAsia="nl-BE"/>
        </w:rPr>
        <w:t xml:space="preserve">Al na 80 dagen was waar te nemen dat hun groeisnelheden verder uiteenliepen dan die van de bacteriën waar ze van afstamden. En de pili werden vlug </w:t>
      </w:r>
      <w:r w:rsidRPr="00783BE8">
        <w:rPr>
          <w:rFonts w:ascii="Arial" w:eastAsia="Times New Roman" w:hAnsi="Arial" w:cs="Arial"/>
          <w:b/>
          <w:bCs/>
          <w:color w:val="000000"/>
          <w:sz w:val="20"/>
          <w:szCs w:val="20"/>
          <w:u w:val="single"/>
          <w:lang w:eastAsia="nl-BE"/>
        </w:rPr>
        <w:t>vervangen door een ander mechanisme dat zich beter aan de muizendarmen hechtte.</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Uit nieuwsgierigheid hebben de onderzoekers het eigenlijk mislukte experiment 1.031 dagen laten doorlopen, overeenkomend met 3 generaties muizen en naar schatting 20.000 generaties bacteriën.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Tegen die tijd hadden die laatsten zich zó goed aangepast dat de koloniedichtheid in de darmen met een factor 3 was toegenomen, zo valt te lezen </w:t>
      </w:r>
      <w:hyperlink r:id="rId102" w:tgtFrame="_blank" w:history="1">
        <w:r w:rsidRPr="00783BE8">
          <w:rPr>
            <w:rFonts w:ascii="Arial" w:eastAsia="Times New Roman" w:hAnsi="Arial" w:cs="Arial"/>
            <w:color w:val="FF0000"/>
            <w:sz w:val="20"/>
            <w:szCs w:val="20"/>
            <w:lang w:eastAsia="nl-BE"/>
          </w:rPr>
          <w:t xml:space="preserve">op de website van </w:t>
        </w:r>
        <w:r w:rsidRPr="00783BE8">
          <w:rPr>
            <w:rFonts w:ascii="Arial" w:eastAsia="Times New Roman" w:hAnsi="Arial" w:cs="Arial"/>
            <w:i/>
            <w:iCs/>
            <w:color w:val="FF0000"/>
            <w:sz w:val="20"/>
            <w:szCs w:val="20"/>
            <w:lang w:eastAsia="nl-BE"/>
          </w:rPr>
          <w:t>Applied and Environmental Microbiology</w:t>
        </w:r>
        <w:r w:rsidRPr="00783BE8">
          <w:rPr>
            <w:rFonts w:ascii="Arial" w:eastAsia="Times New Roman" w:hAnsi="Arial" w:cs="Arial"/>
            <w:color w:val="FF0000"/>
            <w:sz w:val="20"/>
            <w:szCs w:val="20"/>
            <w:lang w:eastAsia="nl-BE"/>
          </w:rPr>
          <w:t>.</w:t>
        </w:r>
      </w:hyperlink>
      <w:r w:rsidRPr="00783BE8">
        <w:rPr>
          <w:rFonts w:ascii="Arial" w:eastAsia="Times New Roman" w:hAnsi="Arial" w:cs="Arial"/>
          <w:color w:val="000000"/>
          <w:sz w:val="20"/>
          <w:szCs w:val="20"/>
          <w:lang w:eastAsia="nl-BE"/>
        </w:rPr>
        <w:t xml:space="preserve"> Ook leek de resistentie tegen celdood te zijn gegroeid.</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Het artikel suggereert overigens dat het </w:t>
      </w:r>
      <w:r w:rsidRPr="00783BE8">
        <w:rPr>
          <w:rFonts w:ascii="Arial" w:eastAsia="Times New Roman" w:hAnsi="Arial" w:cs="Arial"/>
          <w:b/>
          <w:bCs/>
          <w:color w:val="000000"/>
          <w:sz w:val="20"/>
          <w:szCs w:val="20"/>
          <w:lang w:eastAsia="nl-BE"/>
        </w:rPr>
        <w:t xml:space="preserve">nog wél allemaal </w:t>
      </w:r>
      <w:r w:rsidRPr="00783BE8">
        <w:rPr>
          <w:rFonts w:ascii="Arial" w:eastAsia="Times New Roman" w:hAnsi="Arial" w:cs="Arial"/>
          <w:b/>
          <w:bCs/>
          <w:i/>
          <w:iCs/>
          <w:color w:val="000000"/>
          <w:sz w:val="20"/>
          <w:szCs w:val="20"/>
          <w:lang w:eastAsia="nl-BE"/>
        </w:rPr>
        <w:t>E.coli</w:t>
      </w:r>
      <w:r w:rsidRPr="00783BE8">
        <w:rPr>
          <w:rFonts w:ascii="Arial" w:eastAsia="Times New Roman" w:hAnsi="Arial" w:cs="Arial"/>
          <w:b/>
          <w:bCs/>
          <w:color w:val="000000"/>
          <w:sz w:val="20"/>
          <w:szCs w:val="20"/>
          <w:lang w:eastAsia="nl-BE"/>
        </w:rPr>
        <w:t>-bacteriën</w:t>
      </w:r>
      <w:r w:rsidRPr="00783BE8">
        <w:rPr>
          <w:rFonts w:ascii="Arial" w:eastAsia="Times New Roman" w:hAnsi="Arial" w:cs="Arial"/>
          <w:color w:val="000000"/>
          <w:sz w:val="20"/>
          <w:szCs w:val="20"/>
          <w:lang w:eastAsia="nl-BE"/>
        </w:rPr>
        <w:t xml:space="preserve"> waren.</w:t>
      </w:r>
      <w:r w:rsidRPr="00783BE8">
        <w:rPr>
          <w:rFonts w:ascii="Arial" w:eastAsia="Times New Roman" w:hAnsi="Arial" w:cs="Arial"/>
          <w:color w:val="FF0000"/>
          <w:sz w:val="20"/>
          <w:szCs w:val="20"/>
          <w:lang w:eastAsia="nl-BE"/>
        </w:rPr>
        <w:t xml:space="preserv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FF0000"/>
          <w:sz w:val="20"/>
          <w:szCs w:val="20"/>
          <w:lang w:eastAsia="nl-BE"/>
        </w:rPr>
        <w:t>Hoe lang het duurt eer je op deze manier echt totaal nieuwe soorten krijgt, is een interessante vraag - misschien wás dat al gebeurd maar heeft men het niet gemerkt.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i/>
          <w:iCs/>
          <w:color w:val="000000"/>
          <w:sz w:val="20"/>
          <w:szCs w:val="20"/>
          <w:lang w:eastAsia="nl-BE"/>
        </w:rPr>
        <w:t xml:space="preserve">bron: </w:t>
      </w:r>
      <w:r w:rsidRPr="00783BE8">
        <w:rPr>
          <w:rFonts w:ascii="Arial" w:eastAsia="Times New Roman" w:hAnsi="Arial" w:cs="Arial"/>
          <w:b/>
          <w:bCs/>
          <w:i/>
          <w:iCs/>
          <w:color w:val="000000"/>
          <w:sz w:val="20"/>
          <w:szCs w:val="20"/>
          <w:lang w:eastAsia="nl-BE"/>
        </w:rPr>
        <w:t>Duke University</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zie ook </w:t>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783BE8" w:rsidRPr="00783BE8" w:rsidTr="00783BE8">
        <w:trPr>
          <w:tblCellSpacing w:w="0" w:type="dxa"/>
        </w:trPr>
        <w:tc>
          <w:tcPr>
            <w:tcW w:w="240" w:type="dxa"/>
            <w:vAlign w:val="center"/>
            <w:hideMark/>
          </w:tcPr>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4D213F95" wp14:editId="0F9122CE">
                  <wp:extent cx="228600" cy="228600"/>
                  <wp:effectExtent l="0" t="0" r="0" b="0"/>
                  <wp:docPr id="16" name="Afbeelding 16"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g Ent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783BE8" w:rsidRPr="00783BE8" w:rsidRDefault="00783BE8" w:rsidP="00783BE8">
            <w:pPr>
              <w:spacing w:after="0" w:line="240" w:lineRule="auto"/>
              <w:rPr>
                <w:rFonts w:ascii="Arial" w:eastAsia="Times New Roman" w:hAnsi="Arial" w:cs="Arial"/>
                <w:color w:val="000000"/>
                <w:sz w:val="20"/>
                <w:szCs w:val="20"/>
                <w:lang w:eastAsia="nl-BE"/>
              </w:rPr>
            </w:pPr>
            <w:hyperlink r:id="rId103" w:history="1">
              <w:r w:rsidRPr="00783BE8">
                <w:rPr>
                  <w:rFonts w:ascii="Arial" w:eastAsia="Times New Roman" w:hAnsi="Arial" w:cs="Arial"/>
                  <w:color w:val="0B5EB4"/>
                  <w:sz w:val="20"/>
                  <w:szCs w:val="20"/>
                  <w:lang w:eastAsia="nl-BE"/>
                </w:rPr>
                <w:t>Anti-creato: Algemeen : experimenten en evolutie</w:t>
              </w:r>
            </w:hyperlink>
          </w:p>
        </w:tc>
      </w:tr>
    </w:tbl>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glosA : ANTIBIOTICA</w:t>
      </w:r>
      <w:r w:rsidRPr="00783BE8">
        <w:rPr>
          <w:rFonts w:ascii="Arial" w:eastAsia="Times New Roman" w:hAnsi="Arial" w:cs="Arial"/>
          <w:color w:val="000000"/>
          <w:sz w:val="20"/>
          <w:szCs w:val="20"/>
          <w:lang w:eastAsia="nl-BE"/>
        </w:rPr>
        <w:t xml:space="preserve"> : </w:t>
      </w: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783BE8" w:rsidRPr="00783BE8" w:rsidTr="00783BE8">
        <w:trPr>
          <w:tblCellSpacing w:w="0" w:type="dxa"/>
        </w:trPr>
        <w:tc>
          <w:tcPr>
            <w:tcW w:w="240" w:type="dxa"/>
            <w:vAlign w:val="center"/>
            <w:hideMark/>
          </w:tcPr>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1EC0FE55" wp14:editId="6CE9D539">
                  <wp:extent cx="228600" cy="228600"/>
                  <wp:effectExtent l="0" t="0" r="0" b="0"/>
                  <wp:docPr id="17" name="Afbeelding 17"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og Ent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783BE8" w:rsidRPr="00783BE8" w:rsidRDefault="00783BE8" w:rsidP="00783BE8">
            <w:pPr>
              <w:spacing w:after="0" w:line="240" w:lineRule="auto"/>
              <w:rPr>
                <w:rFonts w:ascii="Arial" w:eastAsia="Times New Roman" w:hAnsi="Arial" w:cs="Arial"/>
                <w:color w:val="000000"/>
                <w:sz w:val="20"/>
                <w:szCs w:val="20"/>
                <w:lang w:eastAsia="nl-BE"/>
              </w:rPr>
            </w:pPr>
            <w:hyperlink r:id="rId104" w:history="1">
              <w:r w:rsidRPr="00783BE8">
                <w:rPr>
                  <w:rFonts w:ascii="Arial" w:eastAsia="Times New Roman" w:hAnsi="Arial" w:cs="Arial"/>
                  <w:color w:val="0B5EB4"/>
                  <w:sz w:val="20"/>
                  <w:szCs w:val="20"/>
                  <w:lang w:eastAsia="nl-BE"/>
                </w:rPr>
                <w:t>ANTIBIOTICA</w:t>
              </w:r>
            </w:hyperlink>
          </w:p>
        </w:tc>
      </w:tr>
    </w:tbl>
    <w:p w:rsidR="00783BE8" w:rsidRPr="00783BE8" w:rsidRDefault="00783BE8" w:rsidP="00783BE8">
      <w:pPr>
        <w:spacing w:after="0" w:line="240" w:lineRule="auto"/>
        <w:rPr>
          <w:rFonts w:ascii="Arial" w:eastAsia="Times New Roman" w:hAnsi="Arial" w:cs="Arial"/>
          <w:vanish/>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360"/>
        <w:gridCol w:w="14949"/>
      </w:tblGrid>
      <w:tr w:rsidR="00783BE8" w:rsidRPr="00783BE8" w:rsidTr="00783BE8">
        <w:trPr>
          <w:tblCellSpacing w:w="0" w:type="dxa"/>
        </w:trPr>
        <w:tc>
          <w:tcPr>
            <w:tcW w:w="240" w:type="dxa"/>
            <w:vAlign w:val="center"/>
            <w:hideMark/>
          </w:tcPr>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651248C7" wp14:editId="097EE6A5">
                  <wp:extent cx="228600" cy="228600"/>
                  <wp:effectExtent l="0" t="0" r="0" b="0"/>
                  <wp:docPr id="18" name="Afbeelding 1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og Ent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783BE8" w:rsidRPr="00783BE8" w:rsidRDefault="00783BE8" w:rsidP="00783BE8">
            <w:pPr>
              <w:spacing w:after="0" w:line="240" w:lineRule="auto"/>
              <w:rPr>
                <w:rFonts w:ascii="Arial" w:eastAsia="Times New Roman" w:hAnsi="Arial" w:cs="Arial"/>
                <w:color w:val="000000"/>
                <w:sz w:val="20"/>
                <w:szCs w:val="20"/>
                <w:lang w:eastAsia="nl-BE"/>
              </w:rPr>
            </w:pPr>
            <w:hyperlink r:id="rId105" w:history="1">
              <w:r w:rsidRPr="00783BE8">
                <w:rPr>
                  <w:rFonts w:ascii="Arial" w:eastAsia="Times New Roman" w:hAnsi="Arial" w:cs="Arial"/>
                  <w:color w:val="0B5EB4"/>
                  <w:sz w:val="20"/>
                  <w:szCs w:val="20"/>
                  <w:lang w:eastAsia="nl-BE"/>
                </w:rPr>
                <w:t>Anti-creato :Algemeen : Resistentie</w:t>
              </w:r>
            </w:hyperlink>
          </w:p>
        </w:tc>
      </w:tr>
    </w:tbl>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12A8F89A" wp14:editId="7755DE5E">
            <wp:extent cx="2409825" cy="228600"/>
            <wp:effectExtent l="0" t="0" r="9525" b="0"/>
            <wp:docPr id="19" name="Afbeelding 19" descr="[ Resistent? Nu even ni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Resistent? Nu even niet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36"/>
          <w:szCs w:val="36"/>
          <w:lang w:eastAsia="nl-BE"/>
        </w:rPr>
        <w:t xml:space="preserve">Evolutiebestendige combinatie van antibiotica </w:t>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 xml:space="preserve">27 april 2010 Arjen Dijkgraaf </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 xml:space="preserve">Soms kun je als bacterie maar beter even géén resistentie ontwikkelen tegen een antibioticum. Wanneer die resistentie de uitwerking van een ánder antibioticum verergert, om precies te zijn. Het moet dus mogelijk zijn om antibioticacocktails samen te stellen die de evolutie te slim af zijn, aldus Harvard-onderzoeker </w:t>
      </w:r>
      <w:hyperlink r:id="rId107" w:tgtFrame="_blank" w:history="1">
        <w:r w:rsidRPr="00783BE8">
          <w:rPr>
            <w:rFonts w:ascii="Arial" w:eastAsia="Times New Roman" w:hAnsi="Arial" w:cs="Arial"/>
            <w:b/>
            <w:bCs/>
            <w:color w:val="FF0000"/>
            <w:sz w:val="20"/>
            <w:szCs w:val="20"/>
            <w:lang w:eastAsia="nl-BE"/>
          </w:rPr>
          <w:t>Roy Kishony</w:t>
        </w:r>
      </w:hyperlink>
      <w:r w:rsidRPr="00783BE8">
        <w:rPr>
          <w:rFonts w:ascii="Arial" w:eastAsia="Times New Roman" w:hAnsi="Arial" w:cs="Arial"/>
          <w:b/>
          <w:bCs/>
          <w:color w:val="000000"/>
          <w:sz w:val="20"/>
          <w:szCs w:val="20"/>
          <w:lang w:eastAsia="nl-BE"/>
        </w:rPr>
        <w:t xml:space="preserve"> tijdens het </w:t>
      </w:r>
      <w:hyperlink r:id="rId108" w:tgtFrame="_blank" w:history="1">
        <w:r w:rsidRPr="00783BE8">
          <w:rPr>
            <w:rFonts w:ascii="Arial" w:eastAsia="Times New Roman" w:hAnsi="Arial" w:cs="Arial"/>
            <w:b/>
            <w:bCs/>
            <w:color w:val="FF0000"/>
            <w:sz w:val="20"/>
            <w:szCs w:val="20"/>
            <w:lang w:eastAsia="nl-BE"/>
          </w:rPr>
          <w:t xml:space="preserve">jaarcongres van de </w:t>
        </w:r>
        <w:r w:rsidRPr="00783BE8">
          <w:rPr>
            <w:rFonts w:ascii="Arial" w:eastAsia="Times New Roman" w:hAnsi="Arial" w:cs="Arial"/>
            <w:b/>
            <w:bCs/>
            <w:i/>
            <w:iCs/>
            <w:color w:val="FF0000"/>
            <w:sz w:val="20"/>
            <w:szCs w:val="20"/>
            <w:lang w:eastAsia="nl-BE"/>
          </w:rPr>
          <w:t>American Society for Biochemistry and Molecular Biology</w:t>
        </w:r>
      </w:hyperlink>
      <w:r w:rsidRPr="00783BE8">
        <w:rPr>
          <w:rFonts w:ascii="Arial" w:eastAsia="Times New Roman" w:hAnsi="Arial" w:cs="Arial"/>
          <w:b/>
          <w:bCs/>
          <w:color w:val="000000"/>
          <w:sz w:val="20"/>
          <w:szCs w:val="20"/>
          <w:lang w:eastAsia="nl-BE"/>
        </w:rPr>
        <w:t>.</w:t>
      </w:r>
    </w:p>
    <w:p w:rsidR="00783BE8" w:rsidRPr="00783BE8" w:rsidRDefault="00783BE8" w:rsidP="00783BE8">
      <w:pPr>
        <w:spacing w:after="0" w:line="240" w:lineRule="auto"/>
        <w:outlineLvl w:val="1"/>
        <w:rPr>
          <w:rFonts w:ascii="Arial" w:eastAsia="Times New Roman" w:hAnsi="Arial" w:cs="Arial"/>
          <w:b/>
          <w:bCs/>
          <w:color w:val="000000"/>
          <w:sz w:val="36"/>
          <w:szCs w:val="36"/>
          <w:lang w:eastAsia="nl-BE"/>
        </w:rPr>
      </w:pPr>
      <w:r w:rsidRPr="00783BE8">
        <w:rPr>
          <w:rFonts w:ascii="Arial" w:eastAsia="Times New Roman" w:hAnsi="Arial" w:cs="Arial"/>
          <w:b/>
          <w:bCs/>
          <w:noProof/>
          <w:color w:val="000000"/>
          <w:sz w:val="20"/>
          <w:szCs w:val="20"/>
          <w:lang w:eastAsia="nl-BE"/>
        </w:rPr>
        <w:drawing>
          <wp:inline distT="0" distB="0" distL="0" distR="0" wp14:anchorId="39BF734D" wp14:editId="00B717A3">
            <wp:extent cx="1905000" cy="1009650"/>
            <wp:effectExtent l="0" t="0" r="0" b="0"/>
            <wp:docPr id="20" name="Afbeelding 20" descr="Tetracy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racyc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00965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 xml:space="preserve">Tetracycline. </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lastRenderedPageBreak/>
        <w:t>Normaal gesproken verwacht je juist dat twee antibiotica elkaar versterken. Maar dat hoeft dus niet altijd zo te zijn.</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Kishony lijkt het min of meer toevallig te hebben ontdekt. Hij merkte dat je met de combinatie van de antibiotica tetracycline en ciprofloxacine de groei van</w:t>
      </w:r>
      <w:r w:rsidRPr="00783BE8">
        <w:rPr>
          <w:rFonts w:ascii="Arial" w:eastAsia="Times New Roman" w:hAnsi="Arial" w:cs="Arial"/>
          <w:b/>
          <w:bCs/>
          <w:i/>
          <w:iCs/>
          <w:color w:val="000000"/>
          <w:sz w:val="20"/>
          <w:szCs w:val="20"/>
          <w:lang w:eastAsia="nl-BE"/>
        </w:rPr>
        <w:t xml:space="preserve"> E. coli </w:t>
      </w:r>
      <w:r w:rsidRPr="00783BE8">
        <w:rPr>
          <w:rFonts w:ascii="Arial" w:eastAsia="Times New Roman" w:hAnsi="Arial" w:cs="Arial"/>
          <w:b/>
          <w:bCs/>
          <w:color w:val="000000"/>
          <w:sz w:val="20"/>
          <w:szCs w:val="20"/>
          <w:lang w:eastAsia="nl-BE"/>
        </w:rPr>
        <w:t>minder sterk afremt dan wanneer je alleen ciprofloxacine toedient.</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 xml:space="preserve">Die antibiotica hebben verschillende effecten. Tetracycline werkt in op de eiwitsynthese, ciprofloxacine op de duplicatie van DNA. Normaal gesproken houdt </w:t>
      </w:r>
      <w:r w:rsidRPr="00783BE8">
        <w:rPr>
          <w:rFonts w:ascii="Arial" w:eastAsia="Times New Roman" w:hAnsi="Arial" w:cs="Arial"/>
          <w:b/>
          <w:bCs/>
          <w:i/>
          <w:iCs/>
          <w:color w:val="000000"/>
          <w:sz w:val="20"/>
          <w:szCs w:val="20"/>
          <w:lang w:eastAsia="nl-BE"/>
        </w:rPr>
        <w:t>E. coli</w:t>
      </w:r>
      <w:r w:rsidRPr="00783BE8">
        <w:rPr>
          <w:rFonts w:ascii="Arial" w:eastAsia="Times New Roman" w:hAnsi="Arial" w:cs="Arial"/>
          <w:b/>
          <w:bCs/>
          <w:color w:val="000000"/>
          <w:sz w:val="20"/>
          <w:szCs w:val="20"/>
          <w:lang w:eastAsia="nl-BE"/>
        </w:rPr>
        <w:t xml:space="preserve"> die twee processen in evenwicht om zo efficiënt mogelijk te kunnen groeien en zichzelf te delen. Maar geef je hem ciprofloxacine, dan blijkt hij niet in staat te zijn om uit zichzelf ook de eiwitsynthese op een navenant laag pitje te zetten. Hij blijft gewoon als een dolle aminozuren rijgen, zodat hij alleen maar verder in de stress raakt. </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 xml:space="preserve">Geef je hem echter ook tetracycline, dan daalt die eiwitsynthese alsnog naar een aanvaardbaar niveau en gaat de bacterie juist </w:t>
      </w:r>
      <w:r w:rsidRPr="00783BE8">
        <w:rPr>
          <w:rFonts w:ascii="Arial" w:eastAsia="Times New Roman" w:hAnsi="Arial" w:cs="Arial"/>
          <w:b/>
          <w:bCs/>
          <w:i/>
          <w:iCs/>
          <w:color w:val="000000"/>
          <w:sz w:val="20"/>
          <w:szCs w:val="20"/>
          <w:lang w:eastAsia="nl-BE"/>
        </w:rPr>
        <w:t>minder</w:t>
      </w:r>
      <w:r w:rsidRPr="00783BE8">
        <w:rPr>
          <w:rFonts w:ascii="Arial" w:eastAsia="Times New Roman" w:hAnsi="Arial" w:cs="Arial"/>
          <w:b/>
          <w:bCs/>
          <w:color w:val="000000"/>
          <w:sz w:val="20"/>
          <w:szCs w:val="20"/>
          <w:lang w:eastAsia="nl-BE"/>
        </w:rPr>
        <w:t xml:space="preserve"> snel dood. Dat betekent dus ook dat eventuele resistentie tegen tetracycline in déze situatie evolutionair onvoordelig is en dus nauwelijks zal optreden. </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 xml:space="preserve">Om het te bevestigen heeft Kishony nog een proefje gedaan met een </w:t>
      </w:r>
      <w:r w:rsidRPr="00783BE8">
        <w:rPr>
          <w:rFonts w:ascii="Arial" w:eastAsia="Times New Roman" w:hAnsi="Arial" w:cs="Arial"/>
          <w:b/>
          <w:bCs/>
          <w:i/>
          <w:iCs/>
          <w:color w:val="000000"/>
          <w:sz w:val="20"/>
          <w:szCs w:val="20"/>
          <w:lang w:eastAsia="nl-BE"/>
        </w:rPr>
        <w:t>E. coli</w:t>
      </w:r>
      <w:r w:rsidRPr="00783BE8">
        <w:rPr>
          <w:rFonts w:ascii="Arial" w:eastAsia="Times New Roman" w:hAnsi="Arial" w:cs="Arial"/>
          <w:b/>
          <w:bCs/>
          <w:color w:val="000000"/>
          <w:sz w:val="20"/>
          <w:szCs w:val="20"/>
          <w:lang w:eastAsia="nl-BE"/>
        </w:rPr>
        <w:t xml:space="preserve">stam die door een mutatie te weinig ribosomen had en daardoor van nature minder eiwitten produceerde dan normaal. Onder normale omstandigheden groeide die langzamer dan gewone </w:t>
      </w:r>
      <w:r w:rsidRPr="00783BE8">
        <w:rPr>
          <w:rFonts w:ascii="Arial" w:eastAsia="Times New Roman" w:hAnsi="Arial" w:cs="Arial"/>
          <w:b/>
          <w:bCs/>
          <w:i/>
          <w:iCs/>
          <w:color w:val="000000"/>
          <w:sz w:val="20"/>
          <w:szCs w:val="20"/>
          <w:lang w:eastAsia="nl-BE"/>
        </w:rPr>
        <w:t>E. coli</w:t>
      </w:r>
      <w:r w:rsidRPr="00783BE8">
        <w:rPr>
          <w:rFonts w:ascii="Arial" w:eastAsia="Times New Roman" w:hAnsi="Arial" w:cs="Arial"/>
          <w:b/>
          <w:bCs/>
          <w:color w:val="000000"/>
          <w:sz w:val="20"/>
          <w:szCs w:val="20"/>
          <w:lang w:eastAsia="nl-BE"/>
        </w:rPr>
        <w:t>, maar onder invloed van ciprofloxacine ging hij juist sneller groeien.</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Klinisch gezien is de combinatie tetracycline/cipriofloxacine niet veel waard. Maar Kishony werkt nu aan een screeningproces om systematisch allerlei andere combinaties te kunnen uitproberen, in de hoop dat er iets bij zit dat dodelijk is voor niet-resistente bacteriën, en nog dodelijker voor resistente.</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Ontwikkelt een bacterie resistentie tegen beide antibiotica tegelijk, dan is hij uit de brand. Maar daarvoor moeten beide benodigde mutaties dan wel (vrijwel) gelijktijdig optreden, en de kans dat dat gebeurt is bijzonder klein.</w:t>
      </w:r>
    </w:p>
    <w:p w:rsidR="00783BE8" w:rsidRPr="00783BE8" w:rsidRDefault="00783BE8" w:rsidP="00783BE8">
      <w:pPr>
        <w:spacing w:after="0" w:line="240" w:lineRule="auto"/>
        <w:outlineLvl w:val="2"/>
        <w:rPr>
          <w:rFonts w:ascii="Arial" w:eastAsia="Times New Roman" w:hAnsi="Arial" w:cs="Arial"/>
          <w:b/>
          <w:bCs/>
          <w:color w:val="000000"/>
          <w:sz w:val="36"/>
          <w:szCs w:val="36"/>
          <w:lang w:eastAsia="nl-BE"/>
        </w:rPr>
      </w:pPr>
      <w:r w:rsidRPr="00783BE8">
        <w:rPr>
          <w:rFonts w:ascii="Arial" w:eastAsia="Times New Roman" w:hAnsi="Arial" w:cs="Arial"/>
          <w:b/>
          <w:bCs/>
          <w:color w:val="000000"/>
          <w:sz w:val="20"/>
          <w:szCs w:val="20"/>
          <w:lang w:eastAsia="nl-BE"/>
        </w:rPr>
        <w:t xml:space="preserve">Het kan overigens nog gekker. Eerder dit jaar publiceerde Kishony over een verwant fenomeen, waarbij tetracyclineresistentie negatief uitpakt </w:t>
      </w:r>
      <w:hyperlink r:id="rId109" w:anchor="/" w:tgtFrame="_blank" w:history="1">
        <w:r w:rsidRPr="00783BE8">
          <w:rPr>
            <w:rFonts w:ascii="Arial" w:eastAsia="Times New Roman" w:hAnsi="Arial" w:cs="Arial"/>
            <w:b/>
            <w:bCs/>
            <w:color w:val="FF0000"/>
            <w:sz w:val="20"/>
            <w:szCs w:val="20"/>
            <w:lang w:eastAsia="nl-BE"/>
          </w:rPr>
          <w:t>op het moment dat dat antibioticum degradeert</w:t>
        </w:r>
      </w:hyperlink>
      <w:r w:rsidRPr="00783BE8">
        <w:rPr>
          <w:rFonts w:ascii="Arial" w:eastAsia="Times New Roman" w:hAnsi="Arial" w:cs="Arial"/>
          <w:b/>
          <w:bCs/>
          <w:color w:val="000000"/>
          <w:sz w:val="20"/>
          <w:szCs w:val="20"/>
          <w:lang w:eastAsia="nl-BE"/>
        </w:rPr>
        <w:t>.</w:t>
      </w:r>
    </w:p>
    <w:p w:rsidR="00783BE8" w:rsidRPr="00783BE8" w:rsidRDefault="00783BE8" w:rsidP="00783BE8">
      <w:pPr>
        <w:spacing w:after="0" w:line="240" w:lineRule="auto"/>
        <w:outlineLvl w:val="1"/>
        <w:rPr>
          <w:rFonts w:ascii="Arial" w:eastAsia="Times New Roman" w:hAnsi="Arial" w:cs="Arial"/>
          <w:b/>
          <w:bCs/>
          <w:color w:val="000000"/>
          <w:sz w:val="36"/>
          <w:szCs w:val="36"/>
          <w:lang w:eastAsia="nl-BE"/>
        </w:rPr>
      </w:pPr>
      <w:r w:rsidRPr="00783BE8">
        <w:rPr>
          <w:rFonts w:ascii="Arial" w:eastAsia="Times New Roman" w:hAnsi="Arial" w:cs="Arial"/>
          <w:b/>
          <w:bCs/>
          <w:i/>
          <w:iCs/>
          <w:color w:val="000000"/>
          <w:sz w:val="20"/>
          <w:szCs w:val="20"/>
          <w:lang w:eastAsia="nl-BE"/>
        </w:rPr>
        <w:t>bron: Federation of American Societies for Experimental Biology</w:t>
      </w:r>
      <w:r w:rsidRPr="00783BE8">
        <w:rPr>
          <w:rFonts w:ascii="Arial" w:eastAsia="Times New Roman" w:hAnsi="Arial" w:cs="Arial"/>
          <w:b/>
          <w:bCs/>
          <w:color w:val="000000"/>
          <w:sz w:val="20"/>
          <w:szCs w:val="20"/>
          <w:lang w:eastAsia="nl-BE"/>
        </w:rPr>
        <w:t xml:space="preserve"> </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2AEF6770" wp14:editId="3D6007AF">
            <wp:extent cx="1866900" cy="228600"/>
            <wp:effectExtent l="0" t="0" r="0" b="0"/>
            <wp:docPr id="21" name="Afbeelding 21" descr="[ Receptor verval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Receptor vervalst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20"/>
          <w:szCs w:val="20"/>
          <w:lang w:eastAsia="nl-BE"/>
        </w:rPr>
      </w:pPr>
      <w:r w:rsidRPr="00783BE8">
        <w:rPr>
          <w:rFonts w:ascii="Arial" w:eastAsia="Times New Roman" w:hAnsi="Arial" w:cs="Arial"/>
          <w:b/>
          <w:bCs/>
          <w:color w:val="000000"/>
          <w:sz w:val="20"/>
          <w:szCs w:val="20"/>
          <w:lang w:eastAsia="nl-BE"/>
        </w:rPr>
        <w:t xml:space="preserve">11 maart 2008 Mariëtte Bliekendaal </w:t>
      </w:r>
    </w:p>
    <w:p w:rsidR="00783BE8" w:rsidRPr="00783BE8" w:rsidRDefault="00783BE8" w:rsidP="00783BE8">
      <w:pPr>
        <w:spacing w:after="0" w:line="240" w:lineRule="auto"/>
        <w:outlineLvl w:val="1"/>
        <w:rPr>
          <w:rFonts w:ascii="Arial" w:eastAsia="Times New Roman" w:hAnsi="Arial" w:cs="Arial"/>
          <w:b/>
          <w:bCs/>
          <w:color w:val="000000"/>
          <w:sz w:val="20"/>
          <w:szCs w:val="20"/>
          <w:lang w:eastAsia="nl-BE"/>
        </w:rPr>
      </w:pPr>
      <w:r w:rsidRPr="00783BE8">
        <w:rPr>
          <w:rFonts w:ascii="Arial" w:eastAsia="Times New Roman" w:hAnsi="Arial" w:cs="Arial"/>
          <w:b/>
          <w:bCs/>
          <w:color w:val="000000"/>
          <w:sz w:val="20"/>
          <w:szCs w:val="20"/>
          <w:lang w:eastAsia="nl-BE"/>
        </w:rPr>
        <w:t xml:space="preserve">Bacterietruc om immuunsysteem te omzeilen is populair </w:t>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20"/>
          <w:szCs w:val="20"/>
          <w:lang w:eastAsia="nl-BE"/>
        </w:rPr>
      </w:pPr>
      <w:r w:rsidRPr="00783BE8">
        <w:rPr>
          <w:rFonts w:ascii="Arial" w:eastAsia="Times New Roman" w:hAnsi="Arial" w:cs="Arial"/>
          <w:b/>
          <w:bCs/>
          <w:color w:val="000000"/>
          <w:sz w:val="20"/>
          <w:szCs w:val="20"/>
          <w:lang w:eastAsia="nl-BE"/>
        </w:rPr>
        <w:t xml:space="preserve">Bacteriën zoals </w:t>
      </w:r>
      <w:r w:rsidRPr="00783BE8">
        <w:rPr>
          <w:rFonts w:ascii="Arial" w:eastAsia="Times New Roman" w:hAnsi="Arial" w:cs="Arial"/>
          <w:b/>
          <w:bCs/>
          <w:i/>
          <w:iCs/>
          <w:color w:val="000000"/>
          <w:sz w:val="20"/>
          <w:szCs w:val="20"/>
          <w:lang w:eastAsia="nl-BE"/>
        </w:rPr>
        <w:t>E. coli</w:t>
      </w:r>
      <w:r w:rsidRPr="00783BE8">
        <w:rPr>
          <w:rFonts w:ascii="Arial" w:eastAsia="Times New Roman" w:hAnsi="Arial" w:cs="Arial"/>
          <w:b/>
          <w:bCs/>
          <w:color w:val="000000"/>
          <w:sz w:val="20"/>
          <w:szCs w:val="20"/>
          <w:lang w:eastAsia="nl-BE"/>
        </w:rPr>
        <w:t xml:space="preserve"> maken stofjes aan die sterk lijken op de sensoren van onze eigen immuuncellen. Hiermee leggen ze ons immuunsysteem plat. </w:t>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20"/>
          <w:szCs w:val="20"/>
          <w:lang w:eastAsia="nl-BE"/>
        </w:rPr>
      </w:pPr>
      <w:r w:rsidRPr="00783BE8">
        <w:rPr>
          <w:rFonts w:ascii="Arial" w:eastAsia="Times New Roman" w:hAnsi="Arial" w:cs="Arial"/>
          <w:b/>
          <w:bCs/>
          <w:color w:val="000000"/>
          <w:sz w:val="20"/>
          <w:szCs w:val="20"/>
          <w:lang w:eastAsia="nl-BE"/>
        </w:rPr>
        <w:br/>
        <w:t xml:space="preserve">Het gaat om de Toll-likereceptoren, die zitten op afweercellen zoals macrofagen en dendritische cellen. Bindt een bacterie of virus aan deze receptoren, dan gaat het immuunsysteem stoffen zoals tumornecrosefactor alfa produceren om de indringer te verdelgen. </w:t>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20"/>
          <w:szCs w:val="20"/>
          <w:lang w:eastAsia="nl-BE"/>
        </w:rPr>
      </w:pPr>
      <w:r w:rsidRPr="00783BE8">
        <w:rPr>
          <w:rFonts w:ascii="Arial" w:eastAsia="Times New Roman" w:hAnsi="Arial" w:cs="Arial"/>
          <w:b/>
          <w:bCs/>
          <w:color w:val="000000"/>
          <w:sz w:val="20"/>
          <w:szCs w:val="20"/>
          <w:lang w:eastAsia="nl-BE"/>
        </w:rPr>
        <w:t xml:space="preserve">Twee jaar geleden ontdekten wetenschappers dat een bacterie eiwitten kan maken die op een stukje van de Toll-like receptoren lijken. Deze eiwitten klampen zich vast aan het boodschappereiwit MyD88, waardoor dit geen kans krijgt om het bericht van een bacteriële aanval door te geven aan andere immuuuncellen. Een immuunreactie blijft dan dus uit. </w:t>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20"/>
          <w:szCs w:val="20"/>
          <w:lang w:eastAsia="nl-BE"/>
        </w:rPr>
      </w:pPr>
      <w:r w:rsidRPr="00783BE8">
        <w:rPr>
          <w:rFonts w:ascii="Arial" w:eastAsia="Times New Roman" w:hAnsi="Arial" w:cs="Arial"/>
          <w:b/>
          <w:bCs/>
          <w:color w:val="000000"/>
          <w:sz w:val="20"/>
          <w:szCs w:val="20"/>
          <w:lang w:eastAsia="nl-BE"/>
        </w:rPr>
        <w:br/>
        <w:t xml:space="preserve">Immunologen van de Technische Universiteit van München bekeken onlangs hoe wijdverspreid deze omzeiltruc nu is bij bacteriën. Ze scanden bacteriegenomen, op zoek naar genen die coderen voor die eiwitten die op de Toll-like receptoren lijken. </w:t>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20"/>
          <w:szCs w:val="20"/>
          <w:lang w:eastAsia="nl-BE"/>
        </w:rPr>
      </w:pPr>
      <w:r w:rsidRPr="00783BE8">
        <w:rPr>
          <w:rFonts w:ascii="Arial" w:eastAsia="Times New Roman" w:hAnsi="Arial" w:cs="Arial"/>
          <w:b/>
          <w:bCs/>
          <w:color w:val="000000"/>
          <w:sz w:val="20"/>
          <w:szCs w:val="20"/>
          <w:lang w:eastAsia="nl-BE"/>
        </w:rPr>
        <w:br/>
        <w:t>Een stam van de darmbacterie</w:t>
      </w:r>
      <w:r w:rsidRPr="00783BE8">
        <w:rPr>
          <w:rFonts w:ascii="Arial" w:eastAsia="Times New Roman" w:hAnsi="Arial" w:cs="Arial"/>
          <w:b/>
          <w:bCs/>
          <w:i/>
          <w:iCs/>
          <w:color w:val="000000"/>
          <w:sz w:val="20"/>
          <w:szCs w:val="20"/>
          <w:lang w:eastAsia="nl-BE"/>
        </w:rPr>
        <w:t xml:space="preserve"> E. coli</w:t>
      </w:r>
      <w:r w:rsidRPr="00783BE8">
        <w:rPr>
          <w:rFonts w:ascii="Arial" w:eastAsia="Times New Roman" w:hAnsi="Arial" w:cs="Arial"/>
          <w:b/>
          <w:bCs/>
          <w:color w:val="000000"/>
          <w:sz w:val="20"/>
          <w:szCs w:val="20"/>
          <w:lang w:eastAsia="nl-BE"/>
        </w:rPr>
        <w:t xml:space="preserve"> heeft deze genen in elk geval, net als een penicilline-resistentie stam van </w:t>
      </w:r>
      <w:r w:rsidRPr="00783BE8">
        <w:rPr>
          <w:rFonts w:ascii="Arial" w:eastAsia="Times New Roman" w:hAnsi="Arial" w:cs="Arial"/>
          <w:b/>
          <w:bCs/>
          <w:i/>
          <w:iCs/>
          <w:color w:val="000000"/>
          <w:sz w:val="20"/>
          <w:szCs w:val="20"/>
          <w:lang w:eastAsia="nl-BE"/>
        </w:rPr>
        <w:t xml:space="preserve">Staphylococcus aureus, </w:t>
      </w:r>
      <w:r w:rsidRPr="00783BE8">
        <w:rPr>
          <w:rFonts w:ascii="Arial" w:eastAsia="Times New Roman" w:hAnsi="Arial" w:cs="Arial"/>
          <w:b/>
          <w:bCs/>
          <w:color w:val="000000"/>
          <w:sz w:val="20"/>
          <w:szCs w:val="20"/>
          <w:lang w:eastAsia="nl-BE"/>
        </w:rPr>
        <w:t xml:space="preserve">en diverse stammen van de veebacterie </w:t>
      </w:r>
      <w:r w:rsidRPr="00783BE8">
        <w:rPr>
          <w:rFonts w:ascii="Arial" w:eastAsia="Times New Roman" w:hAnsi="Arial" w:cs="Arial"/>
          <w:b/>
          <w:bCs/>
          <w:i/>
          <w:iCs/>
          <w:color w:val="000000"/>
          <w:sz w:val="20"/>
          <w:szCs w:val="20"/>
          <w:lang w:eastAsia="nl-BE"/>
        </w:rPr>
        <w:t>Brucella</w:t>
      </w:r>
      <w:r w:rsidRPr="00783BE8">
        <w:rPr>
          <w:rFonts w:ascii="Arial" w:eastAsia="Times New Roman" w:hAnsi="Arial" w:cs="Arial"/>
          <w:b/>
          <w:bCs/>
          <w:color w:val="000000"/>
          <w:sz w:val="20"/>
          <w:szCs w:val="20"/>
          <w:lang w:eastAsia="nl-BE"/>
        </w:rPr>
        <w:t xml:space="preserve">, concluderen de onderzoekers deze week in </w:t>
      </w:r>
      <w:r w:rsidRPr="00783BE8">
        <w:rPr>
          <w:rFonts w:ascii="Arial" w:eastAsia="Times New Roman" w:hAnsi="Arial" w:cs="Arial"/>
          <w:b/>
          <w:bCs/>
          <w:i/>
          <w:iCs/>
          <w:color w:val="000000"/>
          <w:sz w:val="20"/>
          <w:szCs w:val="20"/>
          <w:lang w:eastAsia="nl-BE"/>
        </w:rPr>
        <w:t>Nature Medicine</w:t>
      </w:r>
      <w:r w:rsidRPr="00783BE8">
        <w:rPr>
          <w:rFonts w:ascii="Arial" w:eastAsia="Times New Roman" w:hAnsi="Arial" w:cs="Arial"/>
          <w:b/>
          <w:bCs/>
          <w:color w:val="000000"/>
          <w:sz w:val="20"/>
          <w:szCs w:val="20"/>
          <w:lang w:eastAsia="nl-BE"/>
        </w:rPr>
        <w:t xml:space="preserve">. Met deze eiwitten zijn de infecties die de bacteriën veroorzaken veel ernstiger dan wanneer de bacterie deze eiwitten niet aanmaakt. </w:t>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20"/>
          <w:szCs w:val="20"/>
          <w:lang w:eastAsia="nl-BE"/>
        </w:rPr>
      </w:pPr>
      <w:r w:rsidRPr="00783BE8">
        <w:rPr>
          <w:rFonts w:ascii="Arial" w:eastAsia="Times New Roman" w:hAnsi="Arial" w:cs="Arial"/>
          <w:b/>
          <w:bCs/>
          <w:color w:val="000000"/>
          <w:sz w:val="20"/>
          <w:szCs w:val="20"/>
          <w:lang w:eastAsia="nl-BE"/>
        </w:rPr>
        <w:br/>
        <w:t xml:space="preserve">Een geneesmiddel dat het uitscheiden van de eiwitten door de bacterie verhinderde, herstelde de normale immuunrespons in vitro. De onderzoekers hopen dat ze deze bacteriële eiwitten kunnen gebruiken om de auto-imuunziekten artritis en lupus te behandelen, waarbij de Toll-like receptoren overactief reageren op het eigen weefsel. </w:t>
      </w:r>
    </w:p>
    <w:p w:rsidR="00783BE8" w:rsidRPr="00783BE8" w:rsidRDefault="00783BE8" w:rsidP="00783BE8">
      <w:pPr>
        <w:spacing w:before="100" w:beforeAutospacing="1" w:after="100" w:afterAutospacing="1" w:line="240" w:lineRule="auto"/>
        <w:outlineLvl w:val="2"/>
        <w:rPr>
          <w:rFonts w:ascii="Arial" w:eastAsia="Times New Roman" w:hAnsi="Arial" w:cs="Arial"/>
          <w:b/>
          <w:bCs/>
          <w:color w:val="000000"/>
          <w:sz w:val="20"/>
          <w:szCs w:val="20"/>
          <w:lang w:eastAsia="nl-BE"/>
        </w:rPr>
      </w:pPr>
      <w:r w:rsidRPr="00783BE8">
        <w:rPr>
          <w:rFonts w:ascii="Arial" w:eastAsia="Times New Roman" w:hAnsi="Arial" w:cs="Arial"/>
          <w:b/>
          <w:bCs/>
          <w:i/>
          <w:iCs/>
          <w:color w:val="000000"/>
          <w:sz w:val="20"/>
          <w:szCs w:val="20"/>
          <w:lang w:eastAsia="nl-BE"/>
        </w:rPr>
        <w:t>Bron: ScienceNOW</w:t>
      </w:r>
      <w:r w:rsidRPr="00783BE8">
        <w:rPr>
          <w:rFonts w:ascii="Arial" w:eastAsia="Times New Roman" w:hAnsi="Arial" w:cs="Arial"/>
          <w:b/>
          <w:bCs/>
          <w:color w:val="000000"/>
          <w:sz w:val="20"/>
          <w:szCs w:val="20"/>
          <w:lang w:eastAsia="nl-BE"/>
        </w:rPr>
        <w:t xml:space="preserve"> </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b/>
          <w:bCs/>
          <w:color w:val="000000"/>
          <w:sz w:val="36"/>
          <w:szCs w:val="36"/>
          <w:lang w:eastAsia="nl-BE"/>
        </w:rPr>
        <w:t>Lac-operon springt aan als repressor helemaal loslaat</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color w:val="000000"/>
          <w:sz w:val="30"/>
          <w:szCs w:val="30"/>
          <w:lang w:eastAsia="nl-BE"/>
        </w:rPr>
        <w:br/>
      </w:r>
      <w:r w:rsidRPr="00783BE8">
        <w:rPr>
          <w:rFonts w:ascii="Arial" w:eastAsia="Times New Roman" w:hAnsi="Arial" w:cs="Arial"/>
          <w:noProof/>
          <w:color w:val="000000"/>
          <w:sz w:val="30"/>
          <w:szCs w:val="30"/>
          <w:lang w:eastAsia="nl-BE"/>
        </w:rPr>
        <w:drawing>
          <wp:inline distT="0" distB="0" distL="0" distR="0" wp14:anchorId="2A1A45CE" wp14:editId="4CF4BF8F">
            <wp:extent cx="3505200" cy="228600"/>
            <wp:effectExtent l="0" t="0" r="0" b="0"/>
            <wp:docPr id="22" name="Afbeelding 22" descr="[ Voorkeur bacterie berust op toe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Voorkeur bacterie berust op toeval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05200"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22 oktober 2008 Tim Snoek</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bacterie </w:t>
      </w:r>
      <w:r w:rsidRPr="00783BE8">
        <w:rPr>
          <w:rFonts w:ascii="Arial" w:eastAsia="Times New Roman" w:hAnsi="Arial" w:cs="Arial"/>
          <w:i/>
          <w:iCs/>
          <w:color w:val="000000"/>
          <w:sz w:val="20"/>
          <w:szCs w:val="20"/>
          <w:lang w:eastAsia="nl-BE"/>
        </w:rPr>
        <w:t xml:space="preserve">Escherichia coli </w:t>
      </w:r>
      <w:r w:rsidRPr="00783BE8">
        <w:rPr>
          <w:rFonts w:ascii="Arial" w:eastAsia="Times New Roman" w:hAnsi="Arial" w:cs="Arial"/>
          <w:color w:val="000000"/>
          <w:sz w:val="20"/>
          <w:szCs w:val="20"/>
          <w:lang w:eastAsia="nl-BE"/>
        </w:rPr>
        <w:t xml:space="preserve">kan van </w:t>
      </w:r>
      <w:r w:rsidRPr="00783BE8">
        <w:rPr>
          <w:rFonts w:ascii="Arial" w:eastAsia="Times New Roman" w:hAnsi="Arial" w:cs="Arial"/>
          <w:b/>
          <w:bCs/>
          <w:color w:val="000000"/>
          <w:sz w:val="20"/>
          <w:szCs w:val="20"/>
          <w:lang w:eastAsia="nl-BE"/>
        </w:rPr>
        <w:t xml:space="preserve">het ene op het andere moment een voorkeur voor lactose krijgen en houden. </w:t>
      </w:r>
      <w:r w:rsidRPr="00783BE8">
        <w:rPr>
          <w:rFonts w:ascii="Arial" w:eastAsia="Times New Roman" w:hAnsi="Arial" w:cs="Arial"/>
          <w:color w:val="000000"/>
          <w:sz w:val="20"/>
          <w:szCs w:val="20"/>
          <w:lang w:eastAsia="nl-BE"/>
        </w:rPr>
        <w:t xml:space="preserve">Wetenschappers van Harvard University tonen in </w:t>
      </w:r>
      <w:hyperlink r:id="rId112" w:tgtFrame="_blank" w:history="1">
        <w:r w:rsidRPr="00783BE8">
          <w:rPr>
            <w:rFonts w:ascii="Arial" w:eastAsia="Times New Roman" w:hAnsi="Arial" w:cs="Arial"/>
            <w:color w:val="FF0000"/>
            <w:sz w:val="20"/>
            <w:szCs w:val="20"/>
            <w:lang w:eastAsia="nl-BE"/>
          </w:rPr>
          <w:t>Science</w:t>
        </w:r>
      </w:hyperlink>
      <w:r w:rsidRPr="00783BE8">
        <w:rPr>
          <w:rFonts w:ascii="Arial" w:eastAsia="Times New Roman" w:hAnsi="Arial" w:cs="Arial"/>
          <w:color w:val="000000"/>
          <w:sz w:val="20"/>
          <w:szCs w:val="20"/>
          <w:lang w:eastAsia="nl-BE"/>
        </w:rPr>
        <w:t xml:space="preserve"> aan dat deze switch geheel berust op een toevallige gebeurtenis en werpen hiermee </w:t>
      </w:r>
      <w:r w:rsidRPr="00783BE8">
        <w:rPr>
          <w:rFonts w:ascii="Arial" w:eastAsia="Times New Roman" w:hAnsi="Arial" w:cs="Arial"/>
          <w:b/>
          <w:bCs/>
          <w:color w:val="000000"/>
          <w:sz w:val="20"/>
          <w:szCs w:val="20"/>
          <w:lang w:eastAsia="nl-BE"/>
        </w:rPr>
        <w:t xml:space="preserve">nieuw licht op de werking van het klassieke lac-operon. </w:t>
      </w:r>
      <w:r w:rsidRPr="00783BE8">
        <w:rPr>
          <w:rFonts w:ascii="Arial" w:eastAsia="Times New Roman" w:hAnsi="Arial" w:cs="Arial"/>
          <w:b/>
          <w:bCs/>
          <w:color w:val="000000"/>
          <w:sz w:val="20"/>
          <w:szCs w:val="20"/>
          <w:lang w:eastAsia="nl-BE"/>
        </w:rPr>
        <w:br/>
      </w:r>
      <w:r w:rsidRPr="00783BE8">
        <w:rPr>
          <w:rFonts w:ascii="Arial" w:eastAsia="Times New Roman" w:hAnsi="Arial" w:cs="Arial"/>
          <w:b/>
          <w:bCs/>
          <w:color w:val="000000"/>
          <w:sz w:val="20"/>
          <w:szCs w:val="20"/>
          <w:lang w:eastAsia="nl-BE"/>
        </w:rPr>
        <w:br/>
      </w:r>
      <w:r w:rsidRPr="00783BE8">
        <w:rPr>
          <w:rFonts w:ascii="Arial" w:eastAsia="Times New Roman" w:hAnsi="Arial" w:cs="Arial"/>
          <w:color w:val="000000"/>
          <w:sz w:val="20"/>
          <w:szCs w:val="20"/>
          <w:lang w:eastAsia="nl-BE"/>
        </w:rPr>
        <w:t xml:space="preserve">Het </w:t>
      </w:r>
      <w:r w:rsidRPr="00783BE8">
        <w:rPr>
          <w:rFonts w:ascii="Arial" w:eastAsia="Times New Roman" w:hAnsi="Arial" w:cs="Arial"/>
          <w:b/>
          <w:bCs/>
          <w:color w:val="000000"/>
          <w:sz w:val="20"/>
          <w:szCs w:val="20"/>
          <w:lang w:eastAsia="nl-BE"/>
        </w:rPr>
        <w:t>lac-operon</w:t>
      </w:r>
      <w:r w:rsidRPr="00783BE8">
        <w:rPr>
          <w:rFonts w:ascii="Arial" w:eastAsia="Times New Roman" w:hAnsi="Arial" w:cs="Arial"/>
          <w:color w:val="000000"/>
          <w:sz w:val="20"/>
          <w:szCs w:val="20"/>
          <w:lang w:eastAsia="nl-BE"/>
        </w:rPr>
        <w:t xml:space="preserve"> codeert voor </w:t>
      </w:r>
      <w:r w:rsidRPr="00783BE8">
        <w:rPr>
          <w:rFonts w:ascii="Arial" w:eastAsia="Times New Roman" w:hAnsi="Arial" w:cs="Arial"/>
          <w:b/>
          <w:bCs/>
          <w:color w:val="000000"/>
          <w:sz w:val="20"/>
          <w:szCs w:val="20"/>
          <w:lang w:eastAsia="nl-BE"/>
        </w:rPr>
        <w:t xml:space="preserve">3 genen die noodzakelijk zijn voor lactose-import en lactosemetabolisme.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lievelingssuiker van </w:t>
      </w:r>
      <w:r w:rsidRPr="00783BE8">
        <w:rPr>
          <w:rFonts w:ascii="Arial" w:eastAsia="Times New Roman" w:hAnsi="Arial" w:cs="Arial"/>
          <w:i/>
          <w:iCs/>
          <w:color w:val="000000"/>
          <w:sz w:val="20"/>
          <w:szCs w:val="20"/>
          <w:lang w:eastAsia="nl-BE"/>
        </w:rPr>
        <w:t xml:space="preserve">E. coli </w:t>
      </w:r>
      <w:r w:rsidRPr="00783BE8">
        <w:rPr>
          <w:rFonts w:ascii="Arial" w:eastAsia="Times New Roman" w:hAnsi="Arial" w:cs="Arial"/>
          <w:color w:val="000000"/>
          <w:sz w:val="20"/>
          <w:szCs w:val="20"/>
          <w:lang w:eastAsia="nl-BE"/>
        </w:rPr>
        <w:t xml:space="preserve">is </w:t>
      </w:r>
      <w:r w:rsidRPr="00783BE8">
        <w:rPr>
          <w:rFonts w:ascii="Arial" w:eastAsia="Times New Roman" w:hAnsi="Arial" w:cs="Arial"/>
          <w:b/>
          <w:bCs/>
          <w:color w:val="000000"/>
          <w:sz w:val="20"/>
          <w:szCs w:val="20"/>
          <w:lang w:eastAsia="nl-BE"/>
        </w:rPr>
        <w:t>glucose, lactose is een goede tweede.</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Wanneer er genoeg glucose voorhanden is, staat het lac-operon uit. Dit komt doordat een repressoreiwit het lac-operon bezet houdt.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Lactosemoleculen worden door het membraaneiwit permease de cel in getransporteerd. Bij een hoge concentratie lactose en afwezigheid van glucose, bindt lactose aan de repressor, waardoor het lac-operon getranscribeerd wordt en de cel lactose kan verbruiken.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Een van de genen van het operon codeert voor permease, waardoor er na lactose-instroom meer permease gemaakt wordt, waardoor er meer lactose-instroom komt et cetera. Kortom: de bacterie is dan overgeleverd aan lactose-metabolisme.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onderzoekers vroegen zich af hoe het zit bij lage lactoseconcentraties.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In slechts een fractie van de populatie staat het lac-operon dan aan. Ze keken expliciet naar permease, wat ze labelden met een fluorescente marker. Daarna telden ze het aantal permease-eiwitten per cel en zochten een verband met het aanstaan van het lac-operon. Uitkomst was dat wanneer een cel eenmaal 300 permease-eiwitten heeft, een kritieke grens is overschreden waardoor het lac-operon aanspringt en aan blijft staan.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Het magische aantal van 300 permease-eiwitten wordt niet vaak bereikt. De repressor bindt het operon namelijk op 2 verschillende plaatsen en laat af en toe 1 plaats heel even los. In die tijd kan er hoogstens 1 transcript worden gemaakt, waardoor het aantal permease-eiwitten geleidelijk toeneemt bij lage lactose-concentraties. Voordat 300 bereikt wordt, is de cel al gedeeld en is het aantal permease-eiwitten per cel verdund. Echter, als de repressor volledig dissocieert wordt hij gebonden door lactosemoleculen, waardoor het lac-operon aanspringt en de 300 snel bereikt wordt. Het is een kwestie van toeval of dit in een bepaalde cel gebeurt of niet.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bevindingen van het onderzoek kunnen worden doorgetrokken naar andere cellen. Zo zou het mechanisme een rol kunnen spelen bij het voorkomen van resistente en niet-resistente bacteriën in een populatie van genetisch identieke organismen.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i/>
          <w:iCs/>
          <w:color w:val="000000"/>
          <w:sz w:val="20"/>
          <w:szCs w:val="20"/>
          <w:lang w:eastAsia="nl-BE"/>
        </w:rPr>
        <w:t xml:space="preserve">Bron: New Scientist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36"/>
          <w:szCs w:val="36"/>
          <w:lang w:eastAsia="nl-BE"/>
        </w:rPr>
        <w:t xml:space="preserve">Gemanipuleerd/ omgebouwd tot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4"/>
          <w:szCs w:val="24"/>
          <w:lang w:eastAsia="nl-BE"/>
        </w:rPr>
        <w:t>1.- betere brandstof leverancier uit glucose</w:t>
      </w:r>
      <w:r w:rsidRPr="00783BE8">
        <w:rPr>
          <w:rFonts w:ascii="Arial" w:eastAsia="Times New Roman" w:hAnsi="Arial" w:cs="Arial"/>
          <w:color w:val="000000"/>
          <w:sz w:val="24"/>
          <w:szCs w:val="24"/>
          <w:lang w:eastAsia="nl-BE"/>
        </w:rPr>
        <w:t xml:space="preserve"> </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2CAB5E86" wp14:editId="455613B2">
            <wp:extent cx="2000250" cy="228600"/>
            <wp:effectExtent l="0" t="0" r="0" b="0"/>
            <wp:docPr id="23" name="Afbeelding 23" descr="[ Bio-coli-isobutan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Bio-coli-isobutanol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00250"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4 januari 2008 Arjen Dijkgraaf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lastRenderedPageBreak/>
        <w:t xml:space="preserve">Met een beetje genetische modificatie is de bacterie E.coli in staat om vertakte alcoholen, zoals isobutanol, 2- of 3-methyl-1-butanol en 2-fenylethanol, te maken uit glucose. En dat zijn duidelijk betere motorbrandstoffen dan ethanol en andere lineaire alcoholen, zo claimt de groep van James Liao (UCLA) deze week in </w:t>
      </w:r>
      <w:r w:rsidRPr="00783BE8">
        <w:rPr>
          <w:rFonts w:ascii="Arial" w:eastAsia="Times New Roman" w:hAnsi="Arial" w:cs="Arial"/>
          <w:i/>
          <w:iCs/>
          <w:color w:val="000000"/>
          <w:sz w:val="20"/>
          <w:szCs w:val="20"/>
          <w:lang w:eastAsia="nl-BE"/>
        </w:rPr>
        <w:t>Nature</w:t>
      </w:r>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Vergeleken met bio-ethanol heeft bio-isobutanol verschillende voordelen. Hogere alcoholen hebben een hogere energiedichtheid dan lagere, ze zijn minder vluchtig en minder hygroscopisch. En vertakte moleculen hebben een hoger octaangetal dan lineaire.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Van nature produceren bacteriën echter nauwelijks vertakte alcoholen. De Amerikanen hebben ze nu zo ver gekregen door metabole routes aan te passen die normaal gesproken zorgen voor de aanmaak van aminozuren. Bij een van de stappen in die route worden 2-ketozuren gevormd. Met twee extra enzymen, achtereenvolgens een 2-ketozuurdecarboxylase en een alcoholdehydrogenase, kun je daar alcoholen van maken.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Welke alcohol je krijgt, hangt af van de metabole route die je saboteert. De route voor valine levert bijvoorbeeld isobutanol op, die voor fenylalanine is om te buigen naar 2-fenylethanol. Voor een bruikbare opbrengst moet je de expressie versterken van de genen die verantwoordelijk zijn voor de ketozuurproductie, en een coli-stam in handen zien te krijgen die nit te vel last heeft van de toxiciteit van isobutanol.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i/>
          <w:iCs/>
          <w:color w:val="000000"/>
          <w:sz w:val="20"/>
          <w:szCs w:val="20"/>
          <w:lang w:eastAsia="nl-BE"/>
        </w:rPr>
        <w:t xml:space="preserve">bron: NRC, Nature </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6013514B" wp14:editId="6022A01B">
            <wp:extent cx="2276475" cy="228600"/>
            <wp:effectExtent l="0" t="0" r="9525" b="0"/>
            <wp:docPr id="24" name="Afbeelding 24" descr="[ Stop E. coli in uw t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Stop E. coli in uw tank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4"/>
          <w:szCs w:val="24"/>
          <w:lang w:eastAsia="nl-BE"/>
        </w:rPr>
        <w:t>Gemodificeerde bacterie maakt biodiesel uit biomassa</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28 januari 2010 Arjen Dijkgraaf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Een gemodificeerde </w:t>
      </w:r>
      <w:r w:rsidRPr="00783BE8">
        <w:rPr>
          <w:rFonts w:ascii="Arial" w:eastAsia="Times New Roman" w:hAnsi="Arial" w:cs="Arial"/>
          <w:i/>
          <w:iCs/>
          <w:color w:val="000000"/>
          <w:sz w:val="20"/>
          <w:szCs w:val="20"/>
          <w:lang w:eastAsia="nl-BE"/>
        </w:rPr>
        <w:t>E.coli</w:t>
      </w:r>
      <w:r w:rsidRPr="00783BE8">
        <w:rPr>
          <w:rFonts w:ascii="Arial" w:eastAsia="Times New Roman" w:hAnsi="Arial" w:cs="Arial"/>
          <w:color w:val="000000"/>
          <w:sz w:val="20"/>
          <w:szCs w:val="20"/>
          <w:lang w:eastAsia="nl-BE"/>
        </w:rPr>
        <w:t xml:space="preserve">-stam kan cellulose rechtstreeks en zonder hulp omzetten in vetzuren. Dat maakt de productie van biodiesel ineens een stuk simpeler en goedkoper, zo </w:t>
      </w:r>
      <w:hyperlink r:id="rId115" w:tgtFrame="_blank" w:history="1">
        <w:r w:rsidRPr="00783BE8">
          <w:rPr>
            <w:rFonts w:ascii="Arial" w:eastAsia="Times New Roman" w:hAnsi="Arial" w:cs="Arial"/>
            <w:color w:val="FF0000"/>
            <w:sz w:val="20"/>
            <w:szCs w:val="20"/>
            <w:lang w:eastAsia="nl-BE"/>
          </w:rPr>
          <w:t xml:space="preserve">melden Amerikaanse onderzoekers deze week in </w:t>
        </w:r>
        <w:r w:rsidRPr="00783BE8">
          <w:rPr>
            <w:rFonts w:ascii="Arial" w:eastAsia="Times New Roman" w:hAnsi="Arial" w:cs="Arial"/>
            <w:i/>
            <w:iCs/>
            <w:color w:val="FF0000"/>
            <w:sz w:val="20"/>
            <w:szCs w:val="20"/>
            <w:lang w:eastAsia="nl-BE"/>
          </w:rPr>
          <w:t>Nature</w:t>
        </w:r>
      </w:hyperlink>
      <w:r w:rsidRPr="00783BE8">
        <w:rPr>
          <w:rFonts w:ascii="Arial" w:eastAsia="Times New Roman" w:hAnsi="Arial" w:cs="Arial"/>
          <w:color w:val="000000"/>
          <w:sz w:val="20"/>
          <w:szCs w:val="20"/>
          <w:lang w:eastAsia="nl-BE"/>
        </w:rPr>
        <w:t xml:space="preserv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58AA2461" wp14:editId="1242882A">
            <wp:extent cx="1905000" cy="1905000"/>
            <wp:effectExtent l="0" t="0" r="0" b="0"/>
            <wp:docPr id="25" name="Afbeelding 25" descr="http://www.c2w.nl/Uploads/Cache/2010/1/100128103518.ecoli-detailed-bright1.resized.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2w.nl/Uploads/Cache/2010/1/100128103518.ecoli-detailed-bright1.resized.200x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modificatie betreft verschillende genen. </w:t>
      </w:r>
      <w:r w:rsidRPr="00783BE8">
        <w:rPr>
          <w:rFonts w:ascii="Arial" w:eastAsia="Times New Roman" w:hAnsi="Arial" w:cs="Arial"/>
          <w:i/>
          <w:iCs/>
          <w:color w:val="000000"/>
          <w:sz w:val="20"/>
          <w:szCs w:val="20"/>
          <w:lang w:eastAsia="nl-BE"/>
        </w:rPr>
        <w:t xml:space="preserve">E.coli </w:t>
      </w:r>
      <w:r w:rsidRPr="00783BE8">
        <w:rPr>
          <w:rFonts w:ascii="Arial" w:eastAsia="Times New Roman" w:hAnsi="Arial" w:cs="Arial"/>
          <w:color w:val="000000"/>
          <w:sz w:val="20"/>
          <w:szCs w:val="20"/>
          <w:lang w:eastAsia="nl-BE"/>
        </w:rPr>
        <w:t xml:space="preserve">produceert van nature ook vetzuren, maar dan uit glucose en alleen voor eigen gebruik. Zolang ze niet gebruikt worden zitten ze gebonden aan een eiwit, als onderdeel van een regelmechanisme dat overproductie (en dus energieverspilling) voorkomt.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De eerste stap is dus om de vetzuurproductie op te schroeven door de koppeling met dat eiwit onmogelijk te maken, en het eigen vetzuurverbruik van de bacterie uit te schakelen. In de praktijk blijkt hij de biodiesel dan uit eigen beweging uit te spugen, wat de winning een stuk gemakkelijker maakt..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De tweede stap is om de bacterie te voorzien van genen voor hemicellulase-enzymen, die de hemicellulose in ‘oneetbare’ biomassa afbreken tot eenvoudige suikers. De publicatie suggereert overigens dat dit nog niet helemaal lekker werkt, maar uiteindelijk wel moet zijn te optimaliseren.</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Alles bij elkaar betreft het meer dan een dozijn modificaties.</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gen-bacterie is een product van het </w:t>
      </w:r>
      <w:hyperlink r:id="rId116" w:tgtFrame="_blank" w:history="1">
        <w:r w:rsidRPr="00783BE8">
          <w:rPr>
            <w:rFonts w:ascii="Arial" w:eastAsia="Times New Roman" w:hAnsi="Arial" w:cs="Arial"/>
            <w:color w:val="FF0000"/>
            <w:sz w:val="20"/>
            <w:szCs w:val="20"/>
            <w:lang w:eastAsia="nl-BE"/>
          </w:rPr>
          <w:t>Joint BioEnergy Institute</w:t>
        </w:r>
      </w:hyperlink>
      <w:r w:rsidRPr="00783BE8">
        <w:rPr>
          <w:rFonts w:ascii="Arial" w:eastAsia="Times New Roman" w:hAnsi="Arial" w:cs="Arial"/>
          <w:color w:val="000000"/>
          <w:sz w:val="20"/>
          <w:szCs w:val="20"/>
          <w:lang w:eastAsia="nl-BE"/>
        </w:rPr>
        <w:t xml:space="preserve"> (JBEI) van de Amerikaanse overheid, onder leiding van </w:t>
      </w:r>
      <w:hyperlink r:id="rId117" w:tgtFrame="_blank" w:history="1">
        <w:r w:rsidRPr="00783BE8">
          <w:rPr>
            <w:rFonts w:ascii="Arial" w:eastAsia="Times New Roman" w:hAnsi="Arial" w:cs="Arial"/>
            <w:color w:val="FF0000"/>
            <w:sz w:val="20"/>
            <w:szCs w:val="20"/>
            <w:lang w:eastAsia="nl-BE"/>
          </w:rPr>
          <w:t>Jay Keasling</w:t>
        </w:r>
      </w:hyperlink>
      <w:r w:rsidRPr="00783BE8">
        <w:rPr>
          <w:rFonts w:ascii="Arial" w:eastAsia="Times New Roman" w:hAnsi="Arial" w:cs="Arial"/>
          <w:color w:val="000000"/>
          <w:sz w:val="20"/>
          <w:szCs w:val="20"/>
          <w:lang w:eastAsia="nl-BE"/>
        </w:rPr>
        <w:t xml:space="preserve">, en van </w:t>
      </w:r>
      <w:hyperlink r:id="rId118" w:tgtFrame="_blank" w:history="1">
        <w:r w:rsidRPr="00783BE8">
          <w:rPr>
            <w:rFonts w:ascii="Arial" w:eastAsia="Times New Roman" w:hAnsi="Arial" w:cs="Arial"/>
            <w:color w:val="FF0000"/>
            <w:sz w:val="20"/>
            <w:szCs w:val="20"/>
            <w:lang w:eastAsia="nl-BE"/>
          </w:rPr>
          <w:t>LS9</w:t>
        </w:r>
      </w:hyperlink>
      <w:r w:rsidRPr="00783BE8">
        <w:rPr>
          <w:rFonts w:ascii="Arial" w:eastAsia="Times New Roman" w:hAnsi="Arial" w:cs="Arial"/>
          <w:color w:val="000000"/>
          <w:sz w:val="20"/>
          <w:szCs w:val="20"/>
          <w:lang w:eastAsia="nl-BE"/>
        </w:rPr>
        <w:t xml:space="preserve">, een bedrijfje in San Francisco.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bron: Berkeley Lab, naturenews</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36"/>
          <w:szCs w:val="36"/>
          <w:lang w:eastAsia="nl-BE"/>
        </w:rPr>
        <w:t>2.- Makkelijk te produceren bioplastic stap dichterbij</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5FE475E9" wp14:editId="5A8C4350">
            <wp:extent cx="3857625" cy="228600"/>
            <wp:effectExtent l="0" t="0" r="9525" b="0"/>
            <wp:docPr id="26" name="Afbeelding 26" descr="[ E. coli maakt polymelkzuur in één st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E. coli maakt polymelkzuur in één stap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57625"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25 november 2009 Hermen Peeters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25335D94" wp14:editId="3E99B57B">
            <wp:extent cx="1905000" cy="1343025"/>
            <wp:effectExtent l="0" t="0" r="0" b="9525"/>
            <wp:docPr id="27" name="Afbeelding 27" descr="http://www.c2w.nl/Uploads/Cache/Images/C2W/Hoofdnieuws/091125113000.metaplastic.resized.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2w.nl/Uploads/Cache/Images/C2W/Hoofdnieuws/091125113000.metaplastic.resized.200x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Het biologisch afbreekbare </w:t>
      </w:r>
      <w:hyperlink r:id="rId120" w:tgtFrame="_blank" w:history="1">
        <w:r w:rsidRPr="00783BE8">
          <w:rPr>
            <w:rFonts w:ascii="Arial" w:eastAsia="Times New Roman" w:hAnsi="Arial" w:cs="Arial"/>
            <w:color w:val="FF0000"/>
            <w:sz w:val="20"/>
            <w:szCs w:val="20"/>
            <w:lang w:eastAsia="nl-BE"/>
          </w:rPr>
          <w:t>polylactaat</w:t>
        </w:r>
      </w:hyperlink>
      <w:r w:rsidRPr="00783BE8">
        <w:rPr>
          <w:rFonts w:ascii="Arial" w:eastAsia="Times New Roman" w:hAnsi="Arial" w:cs="Arial"/>
          <w:color w:val="000000"/>
          <w:sz w:val="20"/>
          <w:szCs w:val="20"/>
          <w:lang w:eastAsia="nl-BE"/>
        </w:rPr>
        <w:t xml:space="preserve"> (PLA) is een interessant </w:t>
      </w:r>
      <w:hyperlink r:id="rId121" w:tgtFrame="_blank" w:history="1">
        <w:r w:rsidRPr="00783BE8">
          <w:rPr>
            <w:rFonts w:ascii="Arial" w:eastAsia="Times New Roman" w:hAnsi="Arial" w:cs="Arial"/>
            <w:color w:val="FF0000"/>
            <w:sz w:val="20"/>
            <w:szCs w:val="20"/>
            <w:lang w:eastAsia="nl-BE"/>
          </w:rPr>
          <w:t xml:space="preserve">biobased alternatief </w:t>
        </w:r>
      </w:hyperlink>
      <w:r w:rsidRPr="00783BE8">
        <w:rPr>
          <w:rFonts w:ascii="Arial" w:eastAsia="Times New Roman" w:hAnsi="Arial" w:cs="Arial"/>
          <w:color w:val="000000"/>
          <w:sz w:val="20"/>
          <w:szCs w:val="20"/>
          <w:lang w:eastAsia="nl-BE"/>
        </w:rPr>
        <w:t xml:space="preserve">voor petrochemisch geproduceerde plastics. Helaas is het niet mogelijk om melkzuur fermentatief te polymeriseren, hier is een apart polymerisatieproces voor nodig. Poly-3-hydroxybutyraat (PHB) aan de andere kant is een plastic dat door bacteriën zelf wordt gepolymeriseerd en in de cel opgeslagen. Melkzuur inbouwen in PHB-ketens zou de kosten voor PLA-productie dus flink kunnen drukken en dit is precies wat Sang Yup Lee van de KAIST-universiteit in Zuid Korea heeft gedaan. Daar ontwikkelde men een </w:t>
      </w:r>
      <w:r w:rsidRPr="00783BE8">
        <w:rPr>
          <w:rFonts w:ascii="Arial" w:eastAsia="Times New Roman" w:hAnsi="Arial" w:cs="Arial"/>
          <w:i/>
          <w:iCs/>
          <w:color w:val="000000"/>
          <w:sz w:val="20"/>
          <w:szCs w:val="20"/>
          <w:lang w:eastAsia="nl-BE"/>
        </w:rPr>
        <w:t>Escherichia coli</w:t>
      </w:r>
      <w:r w:rsidRPr="00783BE8">
        <w:rPr>
          <w:rFonts w:ascii="Arial" w:eastAsia="Times New Roman" w:hAnsi="Arial" w:cs="Arial"/>
          <w:color w:val="000000"/>
          <w:sz w:val="20"/>
          <w:szCs w:val="20"/>
          <w:lang w:eastAsia="nl-BE"/>
        </w:rPr>
        <w:t xml:space="preserve"> die dit kunstje goed kan. Hij maakt 1 kg copolymeer uit nog geen 2 kg glucose. Voor de productie van 1 kg homopolymeer PLA gebruikt de bacterie 6 kg glucose.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Om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zover te krijgen kreeg hij wat </w:t>
      </w:r>
      <w:hyperlink r:id="rId122" w:tgtFrame="_blank" w:history="1">
        <w:r w:rsidRPr="00783BE8">
          <w:rPr>
            <w:rFonts w:ascii="Arial" w:eastAsia="Times New Roman" w:hAnsi="Arial" w:cs="Arial"/>
            <w:color w:val="FF0000"/>
            <w:sz w:val="20"/>
            <w:szCs w:val="20"/>
            <w:lang w:eastAsia="nl-BE"/>
          </w:rPr>
          <w:t>extra</w:t>
        </w:r>
      </w:hyperlink>
      <w:r w:rsidRPr="00783BE8">
        <w:rPr>
          <w:rFonts w:ascii="Arial" w:eastAsia="Times New Roman" w:hAnsi="Arial" w:cs="Arial"/>
          <w:color w:val="000000"/>
          <w:sz w:val="20"/>
          <w:szCs w:val="20"/>
          <w:lang w:eastAsia="nl-BE"/>
        </w:rPr>
        <w:t xml:space="preserve"> enzymen; uit </w:t>
      </w:r>
      <w:r w:rsidRPr="00783BE8">
        <w:rPr>
          <w:rFonts w:ascii="Arial" w:eastAsia="Times New Roman" w:hAnsi="Arial" w:cs="Arial"/>
          <w:i/>
          <w:iCs/>
          <w:color w:val="000000"/>
          <w:sz w:val="20"/>
          <w:szCs w:val="20"/>
          <w:lang w:eastAsia="nl-BE"/>
        </w:rPr>
        <w:t>Clostridium propionicum</w:t>
      </w:r>
      <w:r w:rsidRPr="00783BE8">
        <w:rPr>
          <w:rFonts w:ascii="Arial" w:eastAsia="Times New Roman" w:hAnsi="Arial" w:cs="Arial"/>
          <w:color w:val="000000"/>
          <w:sz w:val="20"/>
          <w:szCs w:val="20"/>
          <w:lang w:eastAsia="nl-BE"/>
        </w:rPr>
        <w:t xml:space="preserve"> kwam de machinerie om melkzuur (en boterzuur) aan co-enzym A te koppelen. Vervolgens levert </w:t>
      </w:r>
      <w:r w:rsidRPr="00783BE8">
        <w:rPr>
          <w:rFonts w:ascii="Arial" w:eastAsia="Times New Roman" w:hAnsi="Arial" w:cs="Arial"/>
          <w:i/>
          <w:iCs/>
          <w:color w:val="000000"/>
          <w:sz w:val="20"/>
          <w:szCs w:val="20"/>
          <w:lang w:eastAsia="nl-BE"/>
        </w:rPr>
        <w:t>Pseudomonas</w:t>
      </w:r>
      <w:r w:rsidRPr="00783BE8">
        <w:rPr>
          <w:rFonts w:ascii="Arial" w:eastAsia="Times New Roman" w:hAnsi="Arial" w:cs="Arial"/>
          <w:color w:val="000000"/>
          <w:sz w:val="20"/>
          <w:szCs w:val="20"/>
          <w:lang w:eastAsia="nl-BE"/>
        </w:rPr>
        <w:t xml:space="preserve"> het enzym om het zuur van co-enzym A over te dragen aan de groeiende polymeerketen. Ook leverde </w:t>
      </w:r>
      <w:r w:rsidRPr="00783BE8">
        <w:rPr>
          <w:rFonts w:ascii="Arial" w:eastAsia="Times New Roman" w:hAnsi="Arial" w:cs="Arial"/>
          <w:i/>
          <w:iCs/>
          <w:color w:val="000000"/>
          <w:sz w:val="20"/>
          <w:szCs w:val="20"/>
          <w:lang w:eastAsia="nl-BE"/>
        </w:rPr>
        <w:t>Cupriavidus necator</w:t>
      </w:r>
      <w:r w:rsidRPr="00783BE8">
        <w:rPr>
          <w:rFonts w:ascii="Arial" w:eastAsia="Times New Roman" w:hAnsi="Arial" w:cs="Arial"/>
          <w:color w:val="000000"/>
          <w:sz w:val="20"/>
          <w:szCs w:val="20"/>
          <w:lang w:eastAsia="nl-BE"/>
        </w:rPr>
        <w:t xml:space="preserve"> wat genen om het plastic uit louter glucose te kunnen maken.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mooie eindcijfers waren niet mogelijk geweest zonder nog wat verdere </w:t>
      </w:r>
      <w:hyperlink r:id="rId123" w:tgtFrame="_blank" w:history="1">
        <w:r w:rsidRPr="00783BE8">
          <w:rPr>
            <w:rFonts w:ascii="Arial" w:eastAsia="Times New Roman" w:hAnsi="Arial" w:cs="Arial"/>
            <w:color w:val="FF0000"/>
            <w:sz w:val="20"/>
            <w:szCs w:val="20"/>
            <w:lang w:eastAsia="nl-BE"/>
          </w:rPr>
          <w:t>aanpassingen</w:t>
        </w:r>
      </w:hyperlink>
      <w:r w:rsidRPr="00783BE8">
        <w:rPr>
          <w:rFonts w:ascii="Arial" w:eastAsia="Times New Roman" w:hAnsi="Arial" w:cs="Arial"/>
          <w:color w:val="000000"/>
          <w:sz w:val="20"/>
          <w:szCs w:val="20"/>
          <w:lang w:eastAsia="nl-BE"/>
        </w:rPr>
        <w:t xml:space="preserve"> aan zowel enzym als de regulatie van de genen. Het enzym uit </w:t>
      </w:r>
      <w:r w:rsidRPr="00783BE8">
        <w:rPr>
          <w:rFonts w:ascii="Arial" w:eastAsia="Times New Roman" w:hAnsi="Arial" w:cs="Arial"/>
          <w:i/>
          <w:iCs/>
          <w:color w:val="000000"/>
          <w:sz w:val="20"/>
          <w:szCs w:val="20"/>
          <w:lang w:eastAsia="nl-BE"/>
        </w:rPr>
        <w:t>C. propionicum</w:t>
      </w:r>
      <w:r w:rsidRPr="00783BE8">
        <w:rPr>
          <w:rFonts w:ascii="Arial" w:eastAsia="Times New Roman" w:hAnsi="Arial" w:cs="Arial"/>
          <w:color w:val="000000"/>
          <w:sz w:val="20"/>
          <w:szCs w:val="20"/>
          <w:lang w:eastAsia="nl-BE"/>
        </w:rPr>
        <w:t xml:space="preserve"> had nog wat aanpassing nodig en random mutaties zorgden ervoor dat het nu makkelijker met melkzuur om gaat. De metabole routes in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 zijn daarna nog doorgerekend en geoptimaliseerd door wat genen uit te zetten en promoters te veranderen. De gevolgde weg laat zien hoe het mogelijk is om in de toekomst het arsenaal aan polymeren uit hernieuwbare grondstoffen te gaan uitbreiden.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i/>
          <w:iCs/>
          <w:color w:val="000000"/>
          <w:sz w:val="20"/>
          <w:szCs w:val="20"/>
          <w:lang w:eastAsia="nl-BE"/>
        </w:rPr>
        <w:t>Bron: wiley</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36"/>
          <w:szCs w:val="36"/>
          <w:lang w:eastAsia="nl-BE"/>
        </w:rPr>
        <w:t>3.- GIFSNOEPER</w:t>
      </w:r>
      <w:r w:rsidRPr="00783BE8">
        <w:rPr>
          <w:rFonts w:ascii="Arial" w:eastAsia="Times New Roman" w:hAnsi="Arial" w:cs="Arial"/>
          <w:color w:val="000000"/>
          <w:sz w:val="36"/>
          <w:szCs w:val="36"/>
          <w:lang w:eastAsia="nl-BE"/>
        </w:rPr>
        <w:t xml:space="preserve"> </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704398F4" wp14:editId="6C4FCB17">
            <wp:extent cx="2495550" cy="228600"/>
            <wp:effectExtent l="0" t="0" r="0" b="0"/>
            <wp:docPr id="28" name="Afbeelding 28" descr="[ Bacterie vreet herbic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Bacterie vreet herbicide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95550"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4"/>
          <w:szCs w:val="24"/>
          <w:lang w:eastAsia="nl-BE"/>
        </w:rPr>
        <w:t>Verbouwde E. coli verwijdert atrazine uit het milieu</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18 mei 2010 Arjen Dijkgraaf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lastRenderedPageBreak/>
        <w:t xml:space="preserve">Amerikaanse onderzoekers hebben de </w:t>
      </w:r>
      <w:r w:rsidRPr="00783BE8">
        <w:rPr>
          <w:rFonts w:ascii="Arial" w:eastAsia="Times New Roman" w:hAnsi="Arial" w:cs="Arial"/>
          <w:i/>
          <w:iCs/>
          <w:color w:val="000000"/>
          <w:sz w:val="20"/>
          <w:szCs w:val="20"/>
          <w:lang w:eastAsia="nl-BE"/>
        </w:rPr>
        <w:t>bacterie E.coli</w:t>
      </w:r>
      <w:r w:rsidRPr="00783BE8">
        <w:rPr>
          <w:rFonts w:ascii="Arial" w:eastAsia="Times New Roman" w:hAnsi="Arial" w:cs="Arial"/>
          <w:color w:val="000000"/>
          <w:sz w:val="20"/>
          <w:szCs w:val="20"/>
          <w:lang w:eastAsia="nl-BE"/>
        </w:rPr>
        <w:t xml:space="preserve"> dusdanig genetisch gemodificeerd dat zij actief achter moleculen van het landbouwgif </w:t>
      </w:r>
      <w:hyperlink r:id="rId125" w:tgtFrame="_blank" w:history="1">
        <w:r w:rsidRPr="00783BE8">
          <w:rPr>
            <w:rFonts w:ascii="Arial" w:eastAsia="Times New Roman" w:hAnsi="Arial" w:cs="Arial"/>
            <w:color w:val="FF0000"/>
            <w:sz w:val="20"/>
            <w:szCs w:val="20"/>
            <w:lang w:eastAsia="nl-BE"/>
          </w:rPr>
          <w:t>atrazine</w:t>
        </w:r>
      </w:hyperlink>
      <w:r w:rsidRPr="00783BE8">
        <w:rPr>
          <w:rFonts w:ascii="Arial" w:eastAsia="Times New Roman" w:hAnsi="Arial" w:cs="Arial"/>
          <w:color w:val="000000"/>
          <w:sz w:val="20"/>
          <w:szCs w:val="20"/>
          <w:lang w:eastAsia="nl-BE"/>
        </w:rPr>
        <w:t xml:space="preserve"> aan gaat, en die omzet in het veel minder toxische hydroxyatrazine. Dat zoiets überhaupt lukt is een fraaie opsteker voor de synthetische biologie, zo suggereren </w:t>
      </w:r>
      <w:hyperlink r:id="rId126" w:tgtFrame="_blank" w:history="1">
        <w:r w:rsidRPr="00783BE8">
          <w:rPr>
            <w:rFonts w:ascii="Arial" w:eastAsia="Times New Roman" w:hAnsi="Arial" w:cs="Arial"/>
            <w:color w:val="FF0000"/>
            <w:sz w:val="20"/>
            <w:szCs w:val="20"/>
            <w:lang w:eastAsia="nl-BE"/>
          </w:rPr>
          <w:t>Justin Gallivan</w:t>
        </w:r>
      </w:hyperlink>
      <w:r w:rsidRPr="00783BE8">
        <w:rPr>
          <w:rFonts w:ascii="Arial" w:eastAsia="Times New Roman" w:hAnsi="Arial" w:cs="Arial"/>
          <w:color w:val="000000"/>
          <w:sz w:val="20"/>
          <w:szCs w:val="20"/>
          <w:lang w:eastAsia="nl-BE"/>
        </w:rPr>
        <w:t xml:space="preserve"> (Emory University) en collega’s </w:t>
      </w:r>
      <w:hyperlink r:id="rId127" w:tgtFrame="_blank" w:history="1">
        <w:r w:rsidRPr="00783BE8">
          <w:rPr>
            <w:rFonts w:ascii="Arial" w:eastAsia="Times New Roman" w:hAnsi="Arial" w:cs="Arial"/>
            <w:color w:val="FF0000"/>
            <w:sz w:val="20"/>
            <w:szCs w:val="20"/>
            <w:lang w:eastAsia="nl-BE"/>
          </w:rPr>
          <w:t xml:space="preserve">in </w:t>
        </w:r>
        <w:r w:rsidRPr="00783BE8">
          <w:rPr>
            <w:rFonts w:ascii="Arial" w:eastAsia="Times New Roman" w:hAnsi="Arial" w:cs="Arial"/>
            <w:i/>
            <w:iCs/>
            <w:color w:val="FF0000"/>
            <w:sz w:val="20"/>
            <w:szCs w:val="20"/>
            <w:lang w:eastAsia="nl-BE"/>
          </w:rPr>
          <w:t>Nature Chemical Biology</w:t>
        </w:r>
      </w:hyperlink>
      <w:r w:rsidRPr="00783BE8">
        <w:rPr>
          <w:rFonts w:ascii="Arial" w:eastAsia="Times New Roman" w:hAnsi="Arial" w:cs="Arial"/>
          <w:color w:val="000000"/>
          <w:sz w:val="20"/>
          <w:szCs w:val="20"/>
          <w:lang w:eastAsia="nl-BE"/>
        </w:rPr>
        <w: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00000"/>
          <w:sz w:val="20"/>
          <w:szCs w:val="20"/>
          <w:lang w:eastAsia="nl-BE"/>
        </w:rPr>
        <w:drawing>
          <wp:inline distT="0" distB="0" distL="0" distR="0" wp14:anchorId="1B7083BE" wp14:editId="467AC440">
            <wp:extent cx="1905000" cy="1323975"/>
            <wp:effectExtent l="0" t="0" r="0" b="9525"/>
            <wp:docPr id="29" name="Afbeelding 29" descr="Atr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traz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Atrazine.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Het zou tevens een nieuwe strategie kunnen zijn om dit herbicide, dat in de EU verboden is maar in de VS nog op grote schaal wordt gebruikt, uit het milieu te verwijderen.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Om de bacterie zo ver te krijgen spoorden de Amerikanen via een combinatie van in vivo- en in vitro-selectie een mRNA-fragment (‘riboswitch’) op dat zich bindt aan atrazine. Het verandert daarbij van conformatie en geeft dan als het ware een gen vrij dat codeert voor het eiwit CheZ.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Dit eiwit is weer betrokken bij het zweepstaart-bewegingsmechanisme; het zorgt er voor dat de bacterie gaat rondzwemmen en vergroot zo de kans dat hij nog meer atrazinemoleculen tegenkomt.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Tot slot bouwde Gallivan een gen in dat zorgt voor </w:t>
      </w:r>
      <w:r w:rsidRPr="00783BE8">
        <w:rPr>
          <w:rFonts w:ascii="Arial" w:eastAsia="Times New Roman" w:hAnsi="Arial" w:cs="Arial"/>
          <w:b/>
          <w:bCs/>
          <w:color w:val="000000"/>
          <w:sz w:val="20"/>
          <w:szCs w:val="20"/>
          <w:lang w:eastAsia="nl-BE"/>
        </w:rPr>
        <w:t>de omzetting van atrazine in hydroxyatrazine.</w:t>
      </w:r>
      <w:r w:rsidRPr="00783BE8">
        <w:rPr>
          <w:rFonts w:ascii="Arial" w:eastAsia="Times New Roman" w:hAnsi="Arial" w:cs="Arial"/>
          <w:color w:val="000000"/>
          <w:sz w:val="20"/>
          <w:szCs w:val="20"/>
          <w:lang w:eastAsia="nl-BE"/>
        </w:rPr>
        <w:t xml:space="preserve"> Dat bindt niet meer aan de riboswitch.</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In hoeverre deze trucs ook praktisch bruikbaar zijn, moet worden afgewacht.</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i/>
          <w:iCs/>
          <w:color w:val="000000"/>
          <w:sz w:val="20"/>
          <w:szCs w:val="20"/>
          <w:lang w:eastAsia="nl-BE"/>
        </w:rPr>
        <w:t>bron: C&amp;EN</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u w:val="single"/>
          <w:lang w:eastAsia="nl-BE"/>
        </w:rPr>
        <w:t xml:space="preserve">KNOCK OUT </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r w:rsidRPr="00783BE8">
        <w:rPr>
          <w:rFonts w:ascii="Arial" w:eastAsia="Times New Roman" w:hAnsi="Arial" w:cs="Arial"/>
          <w:noProof/>
          <w:color w:val="000000"/>
          <w:sz w:val="30"/>
          <w:szCs w:val="30"/>
          <w:lang w:eastAsia="nl-BE"/>
        </w:rPr>
        <w:drawing>
          <wp:inline distT="0" distB="0" distL="0" distR="0" wp14:anchorId="2751D080" wp14:editId="08B88C34">
            <wp:extent cx="2105025" cy="228600"/>
            <wp:effectExtent l="0" t="0" r="9525" b="0"/>
            <wp:docPr id="30" name="Afbeelding 30" descr="[ Uitgeklede bacte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Uitgeklede bacterie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1 mei 2006 Arjen Dijkgraaf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Uit het genoom van </w:t>
      </w:r>
      <w:r w:rsidRPr="00783BE8">
        <w:rPr>
          <w:rFonts w:ascii="Arial" w:eastAsia="Times New Roman" w:hAnsi="Arial" w:cs="Arial"/>
          <w:b/>
          <w:bCs/>
          <w:i/>
          <w:iCs/>
          <w:color w:val="000000"/>
          <w:sz w:val="20"/>
          <w:szCs w:val="20"/>
          <w:lang w:eastAsia="nl-BE"/>
        </w:rPr>
        <w:t xml:space="preserve">E.coli </w:t>
      </w:r>
      <w:r w:rsidRPr="00783BE8">
        <w:rPr>
          <w:rFonts w:ascii="Arial" w:eastAsia="Times New Roman" w:hAnsi="Arial" w:cs="Arial"/>
          <w:b/>
          <w:bCs/>
          <w:color w:val="000000"/>
          <w:sz w:val="20"/>
          <w:szCs w:val="20"/>
          <w:lang w:eastAsia="nl-BE"/>
        </w:rPr>
        <w:t>kun je vijftien procent van de basenparen weghalen zonder dat de bacterie het merkt.</w:t>
      </w:r>
      <w:r w:rsidRPr="00783BE8">
        <w:rPr>
          <w:rFonts w:ascii="Arial" w:eastAsia="Times New Roman" w:hAnsi="Arial" w:cs="Arial"/>
          <w:color w:val="000000"/>
          <w:sz w:val="20"/>
          <w:szCs w:val="20"/>
          <w:lang w:eastAsia="nl-BE"/>
        </w:rPr>
        <w:t xml:space="preserv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In het lab werkt zo’n ‘</w:t>
      </w:r>
      <w:r w:rsidRPr="00783BE8">
        <w:rPr>
          <w:rFonts w:ascii="Arial" w:eastAsia="Times New Roman" w:hAnsi="Arial" w:cs="Arial"/>
          <w:i/>
          <w:iCs/>
          <w:color w:val="000000"/>
          <w:sz w:val="20"/>
          <w:szCs w:val="20"/>
          <w:lang w:eastAsia="nl-BE"/>
        </w:rPr>
        <w:t xml:space="preserve">lean and mean’ E. coli </w:t>
      </w:r>
      <w:r w:rsidRPr="00783BE8">
        <w:rPr>
          <w:rFonts w:ascii="Arial" w:eastAsia="Times New Roman" w:hAnsi="Arial" w:cs="Arial"/>
          <w:color w:val="000000"/>
          <w:sz w:val="20"/>
          <w:szCs w:val="20"/>
          <w:lang w:eastAsia="nl-BE"/>
        </w:rPr>
        <w:t xml:space="preserve">wel een stuk gemakkelijker, melden Amerikaanse onderzoekers in </w:t>
      </w:r>
      <w:r w:rsidRPr="00783BE8">
        <w:rPr>
          <w:rFonts w:ascii="Arial" w:eastAsia="Times New Roman" w:hAnsi="Arial" w:cs="Arial"/>
          <w:i/>
          <w:iCs/>
          <w:color w:val="000000"/>
          <w:sz w:val="20"/>
          <w:szCs w:val="20"/>
          <w:lang w:eastAsia="nl-BE"/>
        </w:rPr>
        <w:t>Science</w:t>
      </w:r>
      <w:r w:rsidRPr="00783BE8">
        <w:rPr>
          <w:rFonts w:ascii="Arial" w:eastAsia="Times New Roman" w:hAnsi="Arial" w:cs="Arial"/>
          <w:color w:val="000000"/>
          <w:sz w:val="20"/>
          <w:szCs w:val="20"/>
          <w:lang w:eastAsia="nl-BE"/>
        </w:rPr>
        <w: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Bacteriën hebben de neiging om grote stukken DNA over te nemen van andere organismen, zoals virussen. Die ‘aanwinsten’ geven ze vervolgens door aan het nageslacht.</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De onderzoekers van de University of Wisconsin-Madison vergeleken het genoom van twee verschillende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stammen om te ontdekken welke stukken DNA er eigenlijk niet in horen. Vervolgens knipten ze er steeds grotere stukken uit en keken of de bacteriën normaal bleven funcioneren. Uiteindelijk bleken ze daarbij tot fragmenten van 82.000 basenparen te kunnen gaan.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Volgens onderzoeksleider Frederick Blattner is het nieuw dat zulke grote stukken met chirurgische precisie uit een genoom kunnen worden gesneden.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Blattbner schat dat de gemiddelde </w:t>
      </w:r>
      <w:r w:rsidRPr="00783BE8">
        <w:rPr>
          <w:rFonts w:ascii="Arial" w:eastAsia="Times New Roman" w:hAnsi="Arial" w:cs="Arial"/>
          <w:i/>
          <w:iCs/>
          <w:color w:val="000000"/>
          <w:sz w:val="20"/>
          <w:szCs w:val="20"/>
          <w:lang w:eastAsia="nl-BE"/>
        </w:rPr>
        <w:t>E. coli-</w:t>
      </w:r>
      <w:r w:rsidRPr="00783BE8">
        <w:rPr>
          <w:rFonts w:ascii="Arial" w:eastAsia="Times New Roman" w:hAnsi="Arial" w:cs="Arial"/>
          <w:color w:val="000000"/>
          <w:sz w:val="20"/>
          <w:szCs w:val="20"/>
          <w:lang w:eastAsia="nl-BE"/>
        </w:rPr>
        <w:t xml:space="preserve">stam ongeveer </w:t>
      </w:r>
      <w:r w:rsidRPr="00783BE8">
        <w:rPr>
          <w:rFonts w:ascii="Arial" w:eastAsia="Times New Roman" w:hAnsi="Arial" w:cs="Arial"/>
          <w:b/>
          <w:bCs/>
          <w:color w:val="000000"/>
          <w:sz w:val="20"/>
          <w:szCs w:val="20"/>
          <w:lang w:eastAsia="nl-BE"/>
        </w:rPr>
        <w:t>duizend overbodige</w:t>
      </w:r>
      <w:r w:rsidRPr="00783BE8">
        <w:rPr>
          <w:rFonts w:ascii="Arial" w:eastAsia="Times New Roman" w:hAnsi="Arial" w:cs="Arial"/>
          <w:b/>
          <w:bCs/>
          <w:color w:val="3333FF"/>
          <w:sz w:val="20"/>
          <w:szCs w:val="20"/>
          <w:lang w:eastAsia="nl-BE"/>
        </w:rPr>
        <w:t>(= volgens creationist PB zijn dat "redundante" )</w:t>
      </w:r>
      <w:r w:rsidRPr="00783BE8">
        <w:rPr>
          <w:rFonts w:ascii="Arial" w:eastAsia="Times New Roman" w:hAnsi="Arial" w:cs="Arial"/>
          <w:b/>
          <w:bCs/>
          <w:color w:val="000000"/>
          <w:sz w:val="20"/>
          <w:szCs w:val="20"/>
          <w:lang w:eastAsia="nl-BE"/>
        </w:rPr>
        <w:t xml:space="preserve"> genen</w:t>
      </w:r>
      <w:r w:rsidRPr="00783BE8">
        <w:rPr>
          <w:rFonts w:ascii="Arial" w:eastAsia="Times New Roman" w:hAnsi="Arial" w:cs="Arial"/>
          <w:color w:val="000000"/>
          <w:sz w:val="20"/>
          <w:szCs w:val="20"/>
          <w:lang w:eastAsia="nl-BE"/>
        </w:rPr>
        <w:t xml:space="preserve"> bezit. ‘Die genen verbruiken energie en zitten lab-experimenten in de weg.’ </w:t>
      </w:r>
      <w:r w:rsidRPr="00783BE8">
        <w:rPr>
          <w:rFonts w:ascii="Arial" w:eastAsia="Times New Roman" w:hAnsi="Arial" w:cs="Arial"/>
          <w:b/>
          <w:bCs/>
          <w:color w:val="000000"/>
          <w:sz w:val="20"/>
          <w:szCs w:val="20"/>
          <w:lang w:eastAsia="nl-BE"/>
        </w:rPr>
        <w:t xml:space="preserve">Sommige pogingen om </w:t>
      </w:r>
      <w:r w:rsidRPr="00783BE8">
        <w:rPr>
          <w:rFonts w:ascii="Arial" w:eastAsia="Times New Roman" w:hAnsi="Arial" w:cs="Arial"/>
          <w:b/>
          <w:bCs/>
          <w:i/>
          <w:iCs/>
          <w:color w:val="000000"/>
          <w:sz w:val="20"/>
          <w:szCs w:val="20"/>
          <w:lang w:eastAsia="nl-BE"/>
        </w:rPr>
        <w:t xml:space="preserve">E. coli </w:t>
      </w:r>
      <w:r w:rsidRPr="00783BE8">
        <w:rPr>
          <w:rFonts w:ascii="Arial" w:eastAsia="Times New Roman" w:hAnsi="Arial" w:cs="Arial"/>
          <w:b/>
          <w:bCs/>
          <w:color w:val="000000"/>
          <w:sz w:val="20"/>
          <w:szCs w:val="20"/>
          <w:lang w:eastAsia="nl-BE"/>
        </w:rPr>
        <w:t>te modificeren voor de productie van geneesmiddelen, zouden al zijn mislukt door interferentie met het overbodige DNA.</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i/>
          <w:iCs/>
          <w:color w:val="000000"/>
          <w:sz w:val="20"/>
          <w:szCs w:val="20"/>
          <w:lang w:eastAsia="nl-BE"/>
        </w:rPr>
        <w:t>bron: persbericht University of Wisconsin-Madison, 27 april 2006</w:t>
      </w:r>
    </w:p>
    <w:p w:rsidR="00783BE8" w:rsidRPr="00783BE8" w:rsidRDefault="00783BE8" w:rsidP="00783BE8">
      <w:pPr>
        <w:spacing w:after="0" w:line="240" w:lineRule="auto"/>
        <w:outlineLvl w:val="1"/>
        <w:rPr>
          <w:rFonts w:ascii="Arial" w:eastAsia="Times New Roman" w:hAnsi="Arial" w:cs="Arial"/>
          <w:color w:val="000000"/>
          <w:sz w:val="30"/>
          <w:szCs w:val="30"/>
          <w:lang w:eastAsia="nl-BE"/>
        </w:rPr>
      </w:pPr>
      <w:hyperlink r:id="rId129" w:tooltip="Permalink naar Infectie en conjugatie in E. Coli" w:history="1">
        <w:r w:rsidRPr="00783BE8">
          <w:rPr>
            <w:rFonts w:ascii="Arial" w:eastAsia="Times New Roman" w:hAnsi="Arial" w:cs="Arial"/>
            <w:b/>
            <w:bCs/>
            <w:color w:val="445566"/>
            <w:sz w:val="24"/>
            <w:szCs w:val="24"/>
            <w:lang w:eastAsia="nl-BE"/>
          </w:rPr>
          <w:t>Infectie en conjugatie in E. Coli</w:t>
        </w:r>
      </w:hyperlink>
    </w:p>
    <w:p w:rsidR="00783BE8" w:rsidRPr="00783BE8" w:rsidRDefault="00783BE8" w:rsidP="00783BE8">
      <w:pPr>
        <w:spacing w:after="0" w:line="240" w:lineRule="auto"/>
        <w:rPr>
          <w:rFonts w:ascii="Arial" w:eastAsia="Times New Roman" w:hAnsi="Arial" w:cs="Arial"/>
          <w:color w:val="000000"/>
          <w:sz w:val="20"/>
          <w:szCs w:val="20"/>
          <w:lang w:eastAsia="nl-BE"/>
        </w:rPr>
      </w:pPr>
      <w:hyperlink r:id="rId130" w:tooltip="Berichten van Pierra Veneta" w:history="1">
        <w:r w:rsidRPr="00783BE8">
          <w:rPr>
            <w:rFonts w:ascii="Arial" w:eastAsia="Times New Roman" w:hAnsi="Arial" w:cs="Arial"/>
            <w:color w:val="3333FF"/>
            <w:sz w:val="20"/>
            <w:szCs w:val="20"/>
            <w:lang w:eastAsia="nl-BE"/>
          </w:rPr>
          <w:t>Pierra Veneta</w:t>
        </w:r>
      </w:hyperlink>
      <w:r w:rsidRPr="00783BE8">
        <w:rPr>
          <w:rFonts w:ascii="Arial" w:eastAsia="Times New Roman" w:hAnsi="Arial" w:cs="Arial"/>
          <w:color w:val="000000"/>
          <w:sz w:val="20"/>
          <w:szCs w:val="20"/>
          <w:lang w:eastAsia="nl-BE"/>
        </w:rPr>
        <w:t xml:space="preserve"> op juni 16, 2011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EHEC O104:H4 is een nieuwe variant van EHEC, een entero-hemorragische E. coli-stam. Deze variant heeft veel slachtoffers gemaakt de afgelopen weken in en buiten Duitsland en het dodental loopt nog steeds op tot 39 vandaag. Voorheen waren er vooral in de VS en Japan problemen met de variant EHEC O157:H7. Escherichia coli of E. coli is niet altijd agressief. Integendeel zelfs. De bacterie maakt normaal deel uit van onze </w:t>
      </w:r>
      <w:hyperlink r:id="rId131" w:tgtFrame="_blank" w:tooltip="Darmflora" w:history="1">
        <w:r w:rsidRPr="00783BE8">
          <w:rPr>
            <w:rFonts w:ascii="Arial" w:eastAsia="Times New Roman" w:hAnsi="Arial" w:cs="Arial"/>
            <w:b/>
            <w:bCs/>
            <w:color w:val="333333"/>
            <w:sz w:val="20"/>
            <w:szCs w:val="20"/>
            <w:u w:val="single"/>
            <w:lang w:eastAsia="nl-BE"/>
          </w:rPr>
          <w:t xml:space="preserve">darmflora </w:t>
        </w:r>
      </w:hyperlink>
      <w:r w:rsidRPr="00783BE8">
        <w:rPr>
          <w:rFonts w:ascii="Arial" w:eastAsia="Times New Roman" w:hAnsi="Arial" w:cs="Arial"/>
          <w:b/>
          <w:bCs/>
          <w:color w:val="000000"/>
          <w:sz w:val="20"/>
          <w:szCs w:val="20"/>
          <w:lang w:eastAsia="nl-BE"/>
        </w:rPr>
        <w:t>en is daar bijzonder nuttig. De agressieve vormen als deze EHEC’s komen voort uit de overdracht van genetisch materiaal tussen virussen en bacteriën enerzijds en bacteriën onderling anderzijds.</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De EHEC-bacterie wordt overgebracht van de feces naar de mond. Besmetting kan ook plaatsvinden door de consumptie van met feces besmette groenten of ander voedsel. Groenten kunnen bijvoorbeeld bemest zijn. De bacterie komt bij de mens in de darmen terecht en produceert daar shega-toxinen oftewel verotoxinen die in eerste instantie de darmwand aantasten met als gevolg diarree met bloed. Soms volgt daarop nierfalen en uiteindelijk de dood.</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Officieel is </w:t>
      </w:r>
      <w:r w:rsidRPr="00783BE8">
        <w:rPr>
          <w:rFonts w:ascii="Arial" w:eastAsia="Times New Roman" w:hAnsi="Arial" w:cs="Arial"/>
          <w:b/>
          <w:bCs/>
          <w:color w:val="000000"/>
          <w:sz w:val="20"/>
          <w:szCs w:val="20"/>
          <w:lang w:eastAsia="nl-BE"/>
        </w:rPr>
        <w:t xml:space="preserve">taugé(= soja scheuten ) </w:t>
      </w:r>
      <w:r w:rsidRPr="00783BE8">
        <w:rPr>
          <w:rFonts w:ascii="Arial" w:eastAsia="Times New Roman" w:hAnsi="Arial" w:cs="Arial"/>
          <w:color w:val="000000"/>
          <w:sz w:val="20"/>
          <w:szCs w:val="20"/>
          <w:lang w:eastAsia="nl-BE"/>
        </w:rPr>
        <w:t xml:space="preserve">nu de bron van de besmetting in Duitsland. Maar waar komen deze agressieve varianten vandaan, hoe kunnen ze ontstaan? Veel deskundigen spreken van virussen die E. coli infecteren en daarbij het gen voor shega-toxinen overbrengen naar de bacterie. </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b/>
          <w:bCs/>
          <w:color w:val="000000"/>
          <w:sz w:val="20"/>
          <w:szCs w:val="20"/>
          <w:lang w:eastAsia="nl-BE"/>
        </w:rPr>
        <w:t xml:space="preserve">Het gaat hierbij om </w:t>
      </w:r>
      <w:r w:rsidRPr="00783BE8">
        <w:rPr>
          <w:rFonts w:ascii="Arial" w:eastAsia="Times New Roman" w:hAnsi="Arial" w:cs="Arial"/>
          <w:b/>
          <w:bCs/>
          <w:color w:val="000000"/>
          <w:sz w:val="20"/>
          <w:szCs w:val="20"/>
          <w:u w:val="single"/>
          <w:lang w:eastAsia="nl-BE"/>
        </w:rPr>
        <w:t>bacteriofagen</w:t>
      </w:r>
      <w:r w:rsidRPr="00783BE8">
        <w:rPr>
          <w:rFonts w:ascii="Arial" w:eastAsia="Times New Roman" w:hAnsi="Arial" w:cs="Arial"/>
          <w:color w:val="000000"/>
          <w:sz w:val="20"/>
          <w:szCs w:val="20"/>
          <w:u w:val="single"/>
          <w:lang w:eastAsia="nl-BE"/>
        </w:rPr>
        <w:t xml:space="preserve">. </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B5EB4"/>
          <w:sz w:val="20"/>
          <w:szCs w:val="20"/>
          <w:lang w:eastAsia="nl-BE"/>
        </w:rPr>
        <w:drawing>
          <wp:inline distT="0" distB="0" distL="0" distR="0" wp14:anchorId="38848DE5" wp14:editId="50446E4C">
            <wp:extent cx="1428750" cy="1371600"/>
            <wp:effectExtent l="0" t="0" r="0" b="0"/>
            <wp:docPr id="31" name="Afbeelding 31" descr="Bacteriofaa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cteriofaa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Bacteriofaag die zijn DNA injecteert in een bacteriecel</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hyperlink r:id="rId134" w:history="1">
        <w:r w:rsidRPr="00783BE8">
          <w:rPr>
            <w:rFonts w:ascii="Arial" w:eastAsia="Times New Roman" w:hAnsi="Arial" w:cs="Arial"/>
            <w:color w:val="0B5EB4"/>
            <w:sz w:val="20"/>
            <w:szCs w:val="20"/>
            <w:lang w:eastAsia="nl-BE"/>
          </w:rPr>
          <w:t>http://tsjok45.multiply.com/photos/album/1631/Bacteriophage</w:t>
        </w:r>
      </w:hyperlink>
      <w:r w:rsidRPr="00783BE8">
        <w:rPr>
          <w:rFonts w:ascii="Arial" w:eastAsia="Times New Roman" w:hAnsi="Arial" w:cs="Arial"/>
          <w:color w:val="000000"/>
          <w:sz w:val="20"/>
          <w:szCs w:val="20"/>
          <w:lang w:eastAsia="nl-BE"/>
        </w:rPr>
        <w:t>_</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Dit zijn virussen die specifiek bacteriën infecteren. Ze zetten zich vast aan de celwand van de bacterie en injecteren hun eigen genetisch materiaal, hun DNA, in de bacteriecel. Bevat dit DNA het gen voor shega-toxinen, dan is vervolgens de bacterie in staat shega-toxinen te produceren en af te scheiden.</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B5EB4"/>
          <w:sz w:val="20"/>
          <w:szCs w:val="20"/>
          <w:lang w:eastAsia="nl-BE"/>
        </w:rPr>
        <w:lastRenderedPageBreak/>
        <w:drawing>
          <wp:inline distT="0" distB="0" distL="0" distR="0" wp14:anchorId="2A4C3E98" wp14:editId="4A0A2243">
            <wp:extent cx="2857500" cy="2609850"/>
            <wp:effectExtent l="0" t="0" r="0" b="0"/>
            <wp:docPr id="32" name="Afbeelding 32" descr="Conjugati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jugatie">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2609850"/>
                    </a:xfrm>
                    <a:prstGeom prst="rect">
                      <a:avLst/>
                    </a:prstGeom>
                    <a:noFill/>
                    <a:ln>
                      <a:noFill/>
                    </a:ln>
                  </pic:spPr>
                </pic:pic>
              </a:graphicData>
            </a:graphic>
          </wp:inline>
        </w:drawing>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Conjugatie tussen een donor bacterie en een ontvangende bacterie</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Het verotoxine kan ook doorgegeven worden tussen bacteriën onderling. Men spreekt dan van conjugatie of ‘horizontal gene transfer’ (HGT). In dit proces wisselen bacteriën DNA uit via een pilus, een kanaal dat zich tussen twee bacteriën vormt. Door dit kanaal worden plasmiden (kleine stukjes DNA) uitgewisseld. Bevat dit plasmide het gen voor shega-toxine dat zich van de donorbacterie naar de ontvangende bacterie verplaats dan wordt ook de ontvanger een EHEC ofwel een E. coli die shega-toxinen produceert. In weinig tijd worden alle ‘gezonde’ E.coli veranderd in gevaarlijke ziekteverwekkers.</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Sommigen spreken in het geval van EHEC vooral van infectie door bacteriofagen, terwijl anderen zich vooral concentreren op conjugatie. De darmen van veedieren zijn ongevoelig voor verotoxinen en bevatten veel bacteriofagen. Het is waarschijnlijk dat het shega-toxine in eerste instantie door de bacteriofaag in de bacterie geïnjecteerd wordt en dat de verspreiding van het shega-gen onder de bacteriën vervolgens via conjugatie verloopt. Er is ook geobserveerd dat antibiotica infectie van bacteriën met bacteriofagen kan bevorderen.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Een dergelijke bacterie wordt extra gevaarlijk als deze ook nog eens resistent wordt tegen antibiotica. De Duitse variant is tegen bijna alle antibiotica resistent. Deze resistentie komt voort uit het overvloedig gebruik van antibiotica vooral in de veeteelt. Hier worden dieren vaak preventief aan antibiotica blootgesteld. Bacteriën muteren en er ontstaat ergens een resistente bacterie. Deze vermenigvuldigt zich in tegenstelling tot de gevoelige bacteriën en domineert uiteindelijk de hele populatie. Maar hoe raakt een gen dat resistentie biedt zo verspreid tussen verschillende soorten bacteriën? Conjugatie kan ook heel goed plaatsvinden tussen verschillende soorten bacteriën en dat is waarschijnlijk wat er gebeurt. De ontwikkeling van resistentie is een groeiend probleem, niet alleen in verband met EHEC.</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Vandaag zijn er in </w:t>
      </w:r>
      <w:hyperlink r:id="rId137" w:tgtFrame="_blank" w:tooltip="Frankrijk" w:history="1">
        <w:r w:rsidRPr="00783BE8">
          <w:rPr>
            <w:rFonts w:ascii="Arial" w:eastAsia="Times New Roman" w:hAnsi="Arial" w:cs="Arial"/>
            <w:color w:val="333333"/>
            <w:sz w:val="20"/>
            <w:szCs w:val="20"/>
            <w:u w:val="single"/>
            <w:lang w:eastAsia="nl-BE"/>
          </w:rPr>
          <w:t>Frankrijk zeven kinderen</w:t>
        </w:r>
      </w:hyperlink>
      <w:r w:rsidRPr="00783BE8">
        <w:rPr>
          <w:rFonts w:ascii="Arial" w:eastAsia="Times New Roman" w:hAnsi="Arial" w:cs="Arial"/>
          <w:color w:val="000000"/>
          <w:sz w:val="20"/>
          <w:szCs w:val="20"/>
          <w:lang w:eastAsia="nl-BE"/>
        </w:rPr>
        <w:t xml:space="preserve"> besmet met een variant van EHEC. Het schijnt (gelukkig) om een andere stam te gaan.</w:t>
      </w:r>
    </w:p>
    <w:p w:rsidR="00783BE8" w:rsidRPr="00783BE8" w:rsidRDefault="00783BE8" w:rsidP="00783BE8">
      <w:pPr>
        <w:spacing w:before="100" w:beforeAutospacing="1" w:after="100" w:afterAutospacing="1"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Uit </w:t>
      </w:r>
      <w:hyperlink r:id="rId138" w:tgtFrame="_blank" w:tooltip="The Guardian" w:history="1">
        <w:r w:rsidRPr="00783BE8">
          <w:rPr>
            <w:rFonts w:ascii="Arial" w:eastAsia="Times New Roman" w:hAnsi="Arial" w:cs="Arial"/>
            <w:color w:val="333333"/>
            <w:sz w:val="20"/>
            <w:szCs w:val="20"/>
            <w:u w:val="single"/>
            <w:lang w:eastAsia="nl-BE"/>
          </w:rPr>
          <w:t>TheG</w:t>
        </w:r>
        <w:r w:rsidR="00F011A1">
          <w:rPr>
            <w:rFonts w:ascii="Arial" w:eastAsia="Times New Roman" w:hAnsi="Arial" w:cs="Arial"/>
            <w:color w:val="333333"/>
            <w:sz w:val="20"/>
            <w:szCs w:val="20"/>
            <w:u w:val="single"/>
            <w:lang w:eastAsia="nl-BE"/>
          </w:rPr>
          <w:t>ua</w:t>
        </w:r>
        <w:bookmarkStart w:id="4" w:name="_GoBack"/>
        <w:bookmarkEnd w:id="4"/>
        <w:r w:rsidRPr="00783BE8">
          <w:rPr>
            <w:rFonts w:ascii="Arial" w:eastAsia="Times New Roman" w:hAnsi="Arial" w:cs="Arial"/>
            <w:color w:val="333333"/>
            <w:sz w:val="20"/>
            <w:szCs w:val="20"/>
            <w:u w:val="single"/>
            <w:lang w:eastAsia="nl-BE"/>
          </w:rPr>
          <w:t xml:space="preserve">rdian </w:t>
        </w:r>
      </w:hyperlink>
      <w:r w:rsidRPr="00783BE8">
        <w:rPr>
          <w:rFonts w:ascii="Arial" w:eastAsia="Times New Roman" w:hAnsi="Arial" w:cs="Arial"/>
          <w:color w:val="000000"/>
          <w:sz w:val="20"/>
          <w:szCs w:val="20"/>
          <w:lang w:eastAsia="nl-BE"/>
        </w:rPr>
        <w:t xml:space="preserve">en </w:t>
      </w:r>
      <w:hyperlink r:id="rId139" w:tgtFrame="_blank" w:tooltip="NatureNews" w:history="1">
        <w:r w:rsidRPr="00783BE8">
          <w:rPr>
            <w:rFonts w:ascii="Arial" w:eastAsia="Times New Roman" w:hAnsi="Arial" w:cs="Arial"/>
            <w:color w:val="333333"/>
            <w:sz w:val="20"/>
            <w:szCs w:val="20"/>
            <w:u w:val="single"/>
            <w:lang w:eastAsia="nl-BE"/>
          </w:rPr>
          <w:t>NatureNews</w:t>
        </w:r>
      </w:hyperlink>
    </w:p>
    <w:p w:rsidR="00783BE8" w:rsidRPr="00783BE8" w:rsidRDefault="00783BE8" w:rsidP="00783BE8">
      <w:pPr>
        <w:spacing w:after="0" w:line="240" w:lineRule="auto"/>
        <w:rPr>
          <w:rFonts w:ascii="Arial" w:eastAsia="Times New Roman" w:hAnsi="Arial" w:cs="Arial"/>
          <w:color w:val="000000"/>
          <w:sz w:val="20"/>
          <w:szCs w:val="20"/>
          <w:lang w:eastAsia="nl-BE"/>
        </w:rPr>
      </w:pPr>
      <w:hyperlink r:id="rId140" w:tooltip="Alle berichten bekijken in evolutie" w:history="1">
        <w:r w:rsidRPr="00783BE8">
          <w:rPr>
            <w:rFonts w:ascii="Arial" w:eastAsia="Times New Roman" w:hAnsi="Arial" w:cs="Arial"/>
            <w:color w:val="999999"/>
            <w:sz w:val="20"/>
            <w:szCs w:val="20"/>
            <w:lang w:eastAsia="nl-BE"/>
          </w:rPr>
          <w:t>evol</w:t>
        </w:r>
        <w:r w:rsidRPr="00783BE8">
          <w:rPr>
            <w:rFonts w:ascii="Arial" w:eastAsia="Times New Roman" w:hAnsi="Arial" w:cs="Arial"/>
            <w:color w:val="999999"/>
            <w:sz w:val="20"/>
            <w:szCs w:val="20"/>
            <w:lang w:eastAsia="nl-BE"/>
          </w:rPr>
          <w:t>u</w:t>
        </w:r>
        <w:r w:rsidRPr="00783BE8">
          <w:rPr>
            <w:rFonts w:ascii="Arial" w:eastAsia="Times New Roman" w:hAnsi="Arial" w:cs="Arial"/>
            <w:color w:val="999999"/>
            <w:sz w:val="20"/>
            <w:szCs w:val="20"/>
            <w:lang w:eastAsia="nl-BE"/>
          </w:rPr>
          <w:t>tie</w:t>
        </w:r>
      </w:hyperlink>
      <w:r w:rsidRPr="00783BE8">
        <w:rPr>
          <w:rFonts w:ascii="Arial" w:eastAsia="Times New Roman" w:hAnsi="Arial" w:cs="Arial"/>
          <w:color w:val="000000"/>
          <w:sz w:val="20"/>
          <w:szCs w:val="20"/>
          <w:lang w:eastAsia="nl-BE"/>
        </w:rPr>
        <w:t xml:space="preserve">, </w:t>
      </w:r>
      <w:hyperlink r:id="rId141" w:tooltip="Alle berichten bekijken in Wetenschap" w:history="1">
        <w:r w:rsidRPr="00783BE8">
          <w:rPr>
            <w:rFonts w:ascii="Arial" w:eastAsia="Times New Roman" w:hAnsi="Arial" w:cs="Arial"/>
            <w:color w:val="999999"/>
            <w:sz w:val="20"/>
            <w:szCs w:val="20"/>
            <w:lang w:eastAsia="nl-BE"/>
          </w:rPr>
          <w:t>Wetenschap</w:t>
        </w:r>
      </w:hyperlink>
      <w:r w:rsidRPr="00783BE8">
        <w:rPr>
          <w:rFonts w:ascii="Arial" w:eastAsia="Times New Roman" w:hAnsi="Arial" w:cs="Arial"/>
          <w:color w:val="000000"/>
          <w:sz w:val="20"/>
          <w:szCs w:val="20"/>
          <w:lang w:eastAsia="nl-BE"/>
        </w:rPr>
        <w:t xml:space="preserve"> </w:t>
      </w:r>
      <w:hyperlink r:id="rId142" w:history="1">
        <w:r w:rsidRPr="00783BE8">
          <w:rPr>
            <w:rFonts w:ascii="Arial" w:eastAsia="Times New Roman" w:hAnsi="Arial" w:cs="Arial"/>
            <w:color w:val="999999"/>
            <w:sz w:val="20"/>
            <w:szCs w:val="20"/>
            <w:lang w:eastAsia="nl-BE"/>
          </w:rPr>
          <w:t>antibiotica</w:t>
        </w:r>
      </w:hyperlink>
      <w:r w:rsidRPr="00783BE8">
        <w:rPr>
          <w:rFonts w:ascii="Arial" w:eastAsia="Times New Roman" w:hAnsi="Arial" w:cs="Arial"/>
          <w:color w:val="000000"/>
          <w:sz w:val="20"/>
          <w:szCs w:val="20"/>
          <w:lang w:eastAsia="nl-BE"/>
        </w:rPr>
        <w:t xml:space="preserve">, </w:t>
      </w:r>
      <w:hyperlink r:id="rId143" w:history="1">
        <w:r w:rsidRPr="00783BE8">
          <w:rPr>
            <w:rFonts w:ascii="Arial" w:eastAsia="Times New Roman" w:hAnsi="Arial" w:cs="Arial"/>
            <w:color w:val="999999"/>
            <w:sz w:val="20"/>
            <w:szCs w:val="20"/>
            <w:lang w:eastAsia="nl-BE"/>
          </w:rPr>
          <w:t>bacteriofaag</w:t>
        </w:r>
      </w:hyperlink>
      <w:r w:rsidRPr="00783BE8">
        <w:rPr>
          <w:rFonts w:ascii="Arial" w:eastAsia="Times New Roman" w:hAnsi="Arial" w:cs="Arial"/>
          <w:color w:val="000000"/>
          <w:sz w:val="20"/>
          <w:szCs w:val="20"/>
          <w:lang w:eastAsia="nl-BE"/>
        </w:rPr>
        <w:t xml:space="preserve">, </w:t>
      </w:r>
      <w:hyperlink r:id="rId144" w:history="1">
        <w:r w:rsidRPr="00783BE8">
          <w:rPr>
            <w:rFonts w:ascii="Arial" w:eastAsia="Times New Roman" w:hAnsi="Arial" w:cs="Arial"/>
            <w:color w:val="999999"/>
            <w:sz w:val="20"/>
            <w:szCs w:val="20"/>
            <w:lang w:eastAsia="nl-BE"/>
          </w:rPr>
          <w:t>conjugatie</w:t>
        </w:r>
      </w:hyperlink>
      <w:r w:rsidRPr="00783BE8">
        <w:rPr>
          <w:rFonts w:ascii="Arial" w:eastAsia="Times New Roman" w:hAnsi="Arial" w:cs="Arial"/>
          <w:color w:val="000000"/>
          <w:sz w:val="20"/>
          <w:szCs w:val="20"/>
          <w:lang w:eastAsia="nl-BE"/>
        </w:rPr>
        <w:t xml:space="preserve">, </w:t>
      </w:r>
      <w:hyperlink r:id="rId145" w:history="1">
        <w:r w:rsidRPr="00783BE8">
          <w:rPr>
            <w:rFonts w:ascii="Arial" w:eastAsia="Times New Roman" w:hAnsi="Arial" w:cs="Arial"/>
            <w:color w:val="999999"/>
            <w:sz w:val="20"/>
            <w:szCs w:val="20"/>
            <w:lang w:eastAsia="nl-BE"/>
          </w:rPr>
          <w:t>darmflora</w:t>
        </w:r>
      </w:hyperlink>
      <w:r w:rsidRPr="00783BE8">
        <w:rPr>
          <w:rFonts w:ascii="Arial" w:eastAsia="Times New Roman" w:hAnsi="Arial" w:cs="Arial"/>
          <w:color w:val="000000"/>
          <w:sz w:val="20"/>
          <w:szCs w:val="20"/>
          <w:lang w:eastAsia="nl-BE"/>
        </w:rPr>
        <w:t xml:space="preserve">, </w:t>
      </w:r>
      <w:hyperlink r:id="rId146" w:history="1">
        <w:r w:rsidRPr="00783BE8">
          <w:rPr>
            <w:rFonts w:ascii="Arial" w:eastAsia="Times New Roman" w:hAnsi="Arial" w:cs="Arial"/>
            <w:color w:val="999999"/>
            <w:sz w:val="20"/>
            <w:szCs w:val="20"/>
            <w:lang w:eastAsia="nl-BE"/>
          </w:rPr>
          <w:t>EHEC</w:t>
        </w:r>
      </w:hyperlink>
      <w:r w:rsidRPr="00783BE8">
        <w:rPr>
          <w:rFonts w:ascii="Arial" w:eastAsia="Times New Roman" w:hAnsi="Arial" w:cs="Arial"/>
          <w:color w:val="000000"/>
          <w:sz w:val="20"/>
          <w:szCs w:val="20"/>
          <w:lang w:eastAsia="nl-BE"/>
        </w:rPr>
        <w:t xml:space="preserve">, </w:t>
      </w:r>
      <w:hyperlink r:id="rId147" w:history="1">
        <w:r w:rsidRPr="00783BE8">
          <w:rPr>
            <w:rFonts w:ascii="Arial" w:eastAsia="Times New Roman" w:hAnsi="Arial" w:cs="Arial"/>
            <w:color w:val="999999"/>
            <w:sz w:val="20"/>
            <w:szCs w:val="20"/>
            <w:lang w:eastAsia="nl-BE"/>
          </w:rPr>
          <w:t>HGT</w:t>
        </w:r>
      </w:hyperlink>
      <w:r w:rsidRPr="00783BE8">
        <w:rPr>
          <w:rFonts w:ascii="Arial" w:eastAsia="Times New Roman" w:hAnsi="Arial" w:cs="Arial"/>
          <w:color w:val="000000"/>
          <w:sz w:val="20"/>
          <w:szCs w:val="20"/>
          <w:lang w:eastAsia="nl-BE"/>
        </w:rPr>
        <w:t xml:space="preserve">, </w:t>
      </w:r>
      <w:hyperlink r:id="rId148" w:history="1">
        <w:r w:rsidRPr="00783BE8">
          <w:rPr>
            <w:rFonts w:ascii="Arial" w:eastAsia="Times New Roman" w:hAnsi="Arial" w:cs="Arial"/>
            <w:color w:val="999999"/>
            <w:sz w:val="20"/>
            <w:szCs w:val="20"/>
            <w:lang w:eastAsia="nl-BE"/>
          </w:rPr>
          <w:t>HUS</w:t>
        </w:r>
      </w:hyperlink>
      <w:r w:rsidRPr="00783BE8">
        <w:rPr>
          <w:rFonts w:ascii="Arial" w:eastAsia="Times New Roman" w:hAnsi="Arial" w:cs="Arial"/>
          <w:color w:val="000000"/>
          <w:sz w:val="20"/>
          <w:szCs w:val="20"/>
          <w:lang w:eastAsia="nl-BE"/>
        </w:rPr>
        <w:t xml:space="preserve">, </w:t>
      </w:r>
      <w:hyperlink r:id="rId149" w:history="1">
        <w:r w:rsidRPr="00783BE8">
          <w:rPr>
            <w:rFonts w:ascii="Arial" w:eastAsia="Times New Roman" w:hAnsi="Arial" w:cs="Arial"/>
            <w:color w:val="999999"/>
            <w:sz w:val="20"/>
            <w:szCs w:val="20"/>
            <w:lang w:eastAsia="nl-BE"/>
          </w:rPr>
          <w:t>shega-toxinen</w:t>
        </w:r>
      </w:hyperlink>
      <w:r w:rsidRPr="00783BE8">
        <w:rPr>
          <w:rFonts w:ascii="Arial" w:eastAsia="Times New Roman" w:hAnsi="Arial" w:cs="Arial"/>
          <w:color w:val="000000"/>
          <w:sz w:val="20"/>
          <w:szCs w:val="20"/>
          <w:lang w:eastAsia="nl-BE"/>
        </w:rPr>
        <w:t xml:space="preserve">, </w:t>
      </w:r>
      <w:hyperlink r:id="rId150" w:history="1">
        <w:r w:rsidRPr="00783BE8">
          <w:rPr>
            <w:rFonts w:ascii="Arial" w:eastAsia="Times New Roman" w:hAnsi="Arial" w:cs="Arial"/>
            <w:color w:val="999999"/>
            <w:sz w:val="20"/>
            <w:szCs w:val="20"/>
            <w:lang w:eastAsia="nl-BE"/>
          </w:rPr>
          <w:t>verotoxinen</w:t>
        </w:r>
      </w:hyperlink>
      <w:r w:rsidRPr="00783BE8">
        <w:rPr>
          <w:rFonts w:ascii="Arial" w:eastAsia="Times New Roman" w:hAnsi="Arial" w:cs="Arial"/>
          <w:color w:val="000000"/>
          <w:sz w:val="20"/>
          <w:szCs w:val="20"/>
          <w:lang w:eastAsia="nl-BE"/>
        </w:rPr>
        <w:t xml:space="preserve"> </w:t>
      </w:r>
    </w:p>
    <w:p w:rsidR="00783BE8" w:rsidRPr="00783BE8" w:rsidRDefault="00783BE8" w:rsidP="00783BE8">
      <w:pPr>
        <w:spacing w:after="0" w:line="240" w:lineRule="auto"/>
        <w:rPr>
          <w:rFonts w:ascii="Arial" w:eastAsia="Times New Roman" w:hAnsi="Arial" w:cs="Arial"/>
          <w:color w:val="000000"/>
          <w:sz w:val="20"/>
          <w:szCs w:val="20"/>
          <w:lang w:eastAsia="nl-BE"/>
        </w:rPr>
      </w:pP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type="textWrapping" w:clear="lef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4 Comments</w:t>
      </w:r>
      <w:hyperlink r:id="rId151" w:history="1">
        <w:r w:rsidRPr="00783BE8">
          <w:rPr>
            <w:rFonts w:ascii="Arial" w:eastAsia="Times New Roman" w:hAnsi="Arial" w:cs="Arial"/>
            <w:color w:val="0B5EB4"/>
            <w:sz w:val="20"/>
            <w:szCs w:val="20"/>
            <w:lang w:eastAsia="nl-BE"/>
          </w:rPr>
          <w:t>Chronological</w:t>
        </w:r>
      </w:hyperlink>
      <w:r w:rsidRPr="00783BE8">
        <w:rPr>
          <w:rFonts w:ascii="Arial" w:eastAsia="Times New Roman" w:hAnsi="Arial" w:cs="Arial"/>
          <w:color w:val="000000"/>
          <w:sz w:val="20"/>
          <w:szCs w:val="20"/>
          <w:lang w:eastAsia="nl-BE"/>
        </w:rPr>
        <w:t xml:space="preserve"> </w:t>
      </w:r>
      <w:hyperlink r:id="rId152" w:history="1">
        <w:r w:rsidRPr="00783BE8">
          <w:rPr>
            <w:rFonts w:ascii="Arial" w:eastAsia="Times New Roman" w:hAnsi="Arial" w:cs="Arial"/>
            <w:color w:val="0B5EB4"/>
            <w:sz w:val="20"/>
            <w:szCs w:val="20"/>
            <w:lang w:eastAsia="nl-BE"/>
          </w:rPr>
          <w:t>Reverse</w:t>
        </w:r>
      </w:hyperlink>
      <w:r w:rsidRPr="00783BE8">
        <w:rPr>
          <w:rFonts w:ascii="Arial" w:eastAsia="Times New Roman" w:hAnsi="Arial" w:cs="Arial"/>
          <w:color w:val="000000"/>
          <w:sz w:val="20"/>
          <w:szCs w:val="20"/>
          <w:lang w:eastAsia="nl-BE"/>
        </w:rPr>
        <w:t xml:space="preserve"> </w:t>
      </w:r>
      <w:hyperlink r:id="rId153" w:history="1">
        <w:r w:rsidRPr="00783BE8">
          <w:rPr>
            <w:rFonts w:ascii="Arial" w:eastAsia="Times New Roman" w:hAnsi="Arial" w:cs="Arial"/>
            <w:color w:val="0B5EB4"/>
            <w:sz w:val="20"/>
            <w:szCs w:val="20"/>
            <w:lang w:eastAsia="nl-BE"/>
          </w:rPr>
          <w:t>Threaded</w:t>
        </w:r>
      </w:hyperlink>
    </w:p>
    <w:tbl>
      <w:tblPr>
        <w:tblW w:w="5000" w:type="pct"/>
        <w:tblCellSpacing w:w="0" w:type="dxa"/>
        <w:tblCellMar>
          <w:left w:w="0" w:type="dxa"/>
          <w:right w:w="0" w:type="dxa"/>
        </w:tblCellMar>
        <w:tblLook w:val="04A0" w:firstRow="1" w:lastRow="0" w:firstColumn="1" w:lastColumn="0" w:noHBand="0" w:noVBand="1"/>
      </w:tblPr>
      <w:tblGrid>
        <w:gridCol w:w="825"/>
        <w:gridCol w:w="14484"/>
      </w:tblGrid>
      <w:tr w:rsidR="00783BE8" w:rsidRPr="00783BE8">
        <w:trPr>
          <w:tblCellSpacing w:w="0" w:type="dxa"/>
        </w:trPr>
        <w:tc>
          <w:tcPr>
            <w:tcW w:w="825" w:type="dxa"/>
            <w:hideMark/>
          </w:tcPr>
          <w:p w:rsidR="00783BE8" w:rsidRPr="00783BE8" w:rsidRDefault="00783BE8" w:rsidP="00783BE8">
            <w:pPr>
              <w:spacing w:after="0" w:line="240" w:lineRule="auto"/>
              <w:rPr>
                <w:rFonts w:ascii="Arial" w:eastAsia="Times New Roman" w:hAnsi="Arial" w:cs="Arial"/>
                <w:color w:val="000000"/>
                <w:sz w:val="20"/>
                <w:szCs w:val="20"/>
                <w:lang w:eastAsia="nl-BE"/>
              </w:rPr>
            </w:pPr>
            <w:bookmarkStart w:id="5" w:name="reply3"/>
            <w:bookmarkEnd w:id="5"/>
          </w:p>
        </w:tc>
        <w:tc>
          <w:tcPr>
            <w:tcW w:w="0" w:type="auto"/>
            <w:hideMark/>
          </w:tcPr>
          <w:p w:rsidR="00783BE8" w:rsidRPr="00783BE8" w:rsidRDefault="00783BE8" w:rsidP="00F011A1">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nazinderingen Borger 3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(Zaaikort )</w:t>
            </w:r>
            <w:r w:rsidRPr="00783BE8">
              <w:rPr>
                <w:rFonts w:ascii="Arial" w:eastAsia="Times New Roman" w:hAnsi="Arial" w:cs="Arial"/>
                <w:color w:val="000000"/>
                <w:sz w:val="20"/>
                <w:szCs w:val="20"/>
                <w:lang w:eastAsia="nl-BE"/>
              </w:rPr>
              <w:br/>
              <w:t xml:space="preserve">PB leest Lenski niet en onze reakties blijkbaar ook niet.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stelling dat "er geen mutant verloren gaat" lijkt me finaal aan flarden geschoten . </w:t>
            </w:r>
            <w:r w:rsidRPr="00783BE8">
              <w:rPr>
                <w:rFonts w:ascii="Arial" w:eastAsia="Times New Roman" w:hAnsi="Arial" w:cs="Arial"/>
                <w:color w:val="000000"/>
                <w:sz w:val="20"/>
                <w:szCs w:val="20"/>
                <w:lang w:eastAsia="nl-BE"/>
              </w:rPr>
              <w:br/>
              <w:t xml:space="preserve">Geloof mij niet op mijn woord! </w:t>
            </w:r>
            <w:r w:rsidRPr="00783BE8">
              <w:rPr>
                <w:rFonts w:ascii="Arial" w:eastAsia="Times New Roman" w:hAnsi="Arial" w:cs="Arial"/>
                <w:color w:val="000000"/>
                <w:sz w:val="20"/>
                <w:szCs w:val="20"/>
                <w:lang w:eastAsia="nl-BE"/>
              </w:rPr>
              <w:br/>
              <w:t>Kansberekening is een verraderlijk terrein vol valkuilen, en ik ben geen specialist.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Hoe die kans in mekaar zit (volgens mij, ). </w:t>
            </w:r>
            <w:r w:rsidRPr="00783BE8">
              <w:rPr>
                <w:rFonts w:ascii="Arial" w:eastAsia="Times New Roman" w:hAnsi="Arial" w:cs="Arial"/>
                <w:color w:val="000000"/>
                <w:sz w:val="20"/>
                <w:szCs w:val="20"/>
                <w:lang w:eastAsia="nl-BE"/>
              </w:rPr>
              <w:br/>
              <w:t xml:space="preserve">Voor een nieuwe mutant die 's morgens ontstaan is en zich de hele dag (= tot het voedsel op is) heeft kunnen </w:t>
            </w:r>
            <w:r w:rsidRPr="00783BE8">
              <w:rPr>
                <w:rFonts w:ascii="Arial" w:eastAsia="Times New Roman" w:hAnsi="Arial" w:cs="Arial"/>
                <w:color w:val="000000"/>
                <w:sz w:val="20"/>
                <w:szCs w:val="20"/>
                <w:lang w:eastAsia="nl-BE"/>
              </w:rPr>
              <w:br/>
              <w:t xml:space="preserve">delen geldt: De kans dat er 1 of meer exemplaren met die 1% doorgegeven worden is 1 - 0,99^100 =~ 0,63 maar </w:t>
            </w:r>
            <w:r w:rsidRPr="00783BE8">
              <w:rPr>
                <w:rFonts w:ascii="Arial" w:eastAsia="Times New Roman" w:hAnsi="Arial" w:cs="Arial"/>
                <w:color w:val="000000"/>
                <w:sz w:val="20"/>
                <w:szCs w:val="20"/>
                <w:lang w:eastAsia="nl-BE"/>
              </w:rPr>
              <w:br/>
              <w:t>voor een mutant van midden op de dag geldt 1 - 0,99^10 =~ 0,096 en voor het eind van de dag 0,01.</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Bedenk ook nog dat elke volgende dag de boel weer verdund wordt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feitelijke situatie: </w:t>
            </w:r>
            <w:r w:rsidRPr="00783BE8">
              <w:rPr>
                <w:rFonts w:ascii="Arial" w:eastAsia="Times New Roman" w:hAnsi="Arial" w:cs="Arial"/>
                <w:color w:val="000000"/>
                <w:sz w:val="20"/>
                <w:szCs w:val="20"/>
                <w:lang w:eastAsia="nl-BE"/>
              </w:rPr>
              <w:br/>
              <w:t xml:space="preserve">Een mutatie in de laatste generatie zal niet in 128-voud in Lenski's buis zitten. </w:t>
            </w:r>
            <w:r w:rsidRPr="00783BE8">
              <w:rPr>
                <w:rFonts w:ascii="Arial" w:eastAsia="Times New Roman" w:hAnsi="Arial" w:cs="Arial"/>
                <w:color w:val="000000"/>
                <w:sz w:val="20"/>
                <w:szCs w:val="20"/>
                <w:lang w:eastAsia="nl-BE"/>
              </w:rPr>
              <w:br/>
              <w:t xml:space="preserve">Eigenwijs doorrekenend (ik twijfel over generatie 0 meerekenen) vermoed ik dat een (ergens op de dag opgetreden) </w:t>
            </w:r>
            <w:r w:rsidRPr="00783BE8">
              <w:rPr>
                <w:rFonts w:ascii="Arial" w:eastAsia="Times New Roman" w:hAnsi="Arial" w:cs="Arial"/>
                <w:color w:val="000000"/>
                <w:sz w:val="20"/>
                <w:szCs w:val="20"/>
                <w:lang w:eastAsia="nl-BE"/>
              </w:rPr>
              <w:br/>
              <w:t>neutrale mutatie maar zo'n 22% kans heeft om in de volgende buis terecht te komen.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kans op een mutatie is evenredig met het de populatiegrootte. </w:t>
            </w:r>
            <w:r w:rsidRPr="00783BE8">
              <w:rPr>
                <w:rFonts w:ascii="Arial" w:eastAsia="Times New Roman" w:hAnsi="Arial" w:cs="Arial"/>
                <w:color w:val="000000"/>
                <w:sz w:val="20"/>
                <w:szCs w:val="20"/>
                <w:lang w:eastAsia="nl-BE"/>
              </w:rPr>
              <w:br/>
              <w:t xml:space="preserve">Door de populatiegroei, die ook nog exponentieel is, heeft een mutatie dus de grootste kans om opgetreden te </w:t>
            </w:r>
            <w:r w:rsidRPr="00783BE8">
              <w:rPr>
                <w:rFonts w:ascii="Arial" w:eastAsia="Times New Roman" w:hAnsi="Arial" w:cs="Arial"/>
                <w:color w:val="000000"/>
                <w:sz w:val="20"/>
                <w:szCs w:val="20"/>
                <w:lang w:eastAsia="nl-BE"/>
              </w:rPr>
              <w:br/>
              <w:t xml:space="preserve">zijn tegen het einde van de groeifase (die duurt tot het voedsel op is en de populatie verhonderdvoudigd is). </w:t>
            </w:r>
            <w:r w:rsidRPr="00783BE8">
              <w:rPr>
                <w:rFonts w:ascii="Arial" w:eastAsia="Times New Roman" w:hAnsi="Arial" w:cs="Arial"/>
                <w:color w:val="000000"/>
                <w:sz w:val="20"/>
                <w:szCs w:val="20"/>
                <w:lang w:eastAsia="nl-BE"/>
              </w:rPr>
              <w:br/>
              <w:t xml:space="preserve">De nieuwe mutant heeft dus hoogstwaarschijnlijk weinig tijd gehad voor deling. </w:t>
            </w:r>
            <w:r w:rsidRPr="00783BE8">
              <w:rPr>
                <w:rFonts w:ascii="Arial" w:eastAsia="Times New Roman" w:hAnsi="Arial" w:cs="Arial"/>
                <w:color w:val="000000"/>
                <w:sz w:val="20"/>
                <w:szCs w:val="20"/>
                <w:lang w:eastAsia="nl-BE"/>
              </w:rPr>
              <w:br/>
              <w:t xml:space="preserve">Het aantal exemplaren eindigt dus meestal veel dichter bij 1 dan bij 100, zodat de kans om de volgende ronde </w:t>
            </w:r>
            <w:r w:rsidRPr="00783BE8">
              <w:rPr>
                <w:rFonts w:ascii="Arial" w:eastAsia="Times New Roman" w:hAnsi="Arial" w:cs="Arial"/>
                <w:color w:val="000000"/>
                <w:sz w:val="20"/>
                <w:szCs w:val="20"/>
                <w:lang w:eastAsia="nl-BE"/>
              </w:rPr>
              <w:br/>
              <w:t>te halen volgens de formule P = 1 - 0,99^N dichtbij 1/100 uitkomt.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Ik vind het wel mooi dat je voor dit sommetje niet de waarden hoeft te weten van populatiegrootte, tijdsduur, </w:t>
            </w:r>
            <w:r w:rsidRPr="00783BE8">
              <w:rPr>
                <w:rFonts w:ascii="Arial" w:eastAsia="Times New Roman" w:hAnsi="Arial" w:cs="Arial"/>
                <w:color w:val="000000"/>
                <w:sz w:val="20"/>
                <w:szCs w:val="20"/>
                <w:lang w:eastAsia="nl-BE"/>
              </w:rPr>
              <w:br/>
              <w:t>deelsnelheid, mutatiesnelheid, of wat dan ook. Alleen die 1%.</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Wat betreft de VOLGENDE ronde: wanneer een mutant wel uit de eerste ronde komt kan dat zijn met meer dan </w:t>
            </w:r>
            <w:r w:rsidRPr="00783BE8">
              <w:rPr>
                <w:rFonts w:ascii="Arial" w:eastAsia="Times New Roman" w:hAnsi="Arial" w:cs="Arial"/>
                <w:color w:val="000000"/>
                <w:sz w:val="20"/>
                <w:szCs w:val="20"/>
                <w:lang w:eastAsia="nl-BE"/>
              </w:rPr>
              <w:br/>
              <w:t xml:space="preserve">1 exemplaren, in welk geval de kans om ook de eerstvolgende ronde te 'overleven' </w:t>
            </w:r>
            <w:r w:rsidRPr="00783BE8">
              <w:rPr>
                <w:rFonts w:ascii="Arial" w:eastAsia="Times New Roman" w:hAnsi="Arial" w:cs="Arial"/>
                <w:color w:val="000000"/>
                <w:sz w:val="20"/>
                <w:szCs w:val="20"/>
                <w:lang w:eastAsia="nl-BE"/>
              </w:rPr>
              <w:br/>
              <w:t xml:space="preserve">Het verhaal wordt steeds ingewikkelder. </w:t>
            </w:r>
            <w:r w:rsidRPr="00783BE8">
              <w:rPr>
                <w:rFonts w:ascii="Arial" w:eastAsia="Times New Roman" w:hAnsi="Arial" w:cs="Arial"/>
                <w:color w:val="000000"/>
                <w:sz w:val="20"/>
                <w:szCs w:val="20"/>
                <w:lang w:eastAsia="nl-BE"/>
              </w:rPr>
              <w:br/>
              <w:t>En dan zijn er nog mensen die volhouden dat er nooit veel uit weinig kan voortkomen.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Tomaso </w:t>
            </w:r>
            <w:r w:rsidRPr="00783BE8">
              <w:rPr>
                <w:rFonts w:ascii="Arial" w:eastAsia="Times New Roman" w:hAnsi="Arial" w:cs="Arial"/>
                <w:color w:val="000000"/>
                <w:sz w:val="20"/>
                <w:szCs w:val="20"/>
                <w:lang w:eastAsia="nl-BE"/>
              </w:rPr>
              <w:br/>
              <w:t>Die had ik niet gezien.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Mijn redenering is wellicht iets anders, maar wij komen beide uit op een kans van ongeveer 0.73 (=1-0.27)dat </w:t>
            </w:r>
            <w:r w:rsidRPr="00783BE8">
              <w:rPr>
                <w:rFonts w:ascii="Arial" w:eastAsia="Times New Roman" w:hAnsi="Arial" w:cs="Arial"/>
                <w:color w:val="000000"/>
                <w:sz w:val="20"/>
                <w:szCs w:val="20"/>
                <w:lang w:eastAsia="nl-BE"/>
              </w:rPr>
              <w:br/>
              <w:t>er wel 1 van de 128 in de oplossing zit.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Dat Borger er volledig naast zit met zijn kansen groter dan 1 kan zelfs een middelbare scholier je nog uitleggen.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We hebben 500 miljard bacterien. </w:t>
            </w:r>
            <w:r w:rsidRPr="00783BE8">
              <w:rPr>
                <w:rFonts w:ascii="Arial" w:eastAsia="Times New Roman" w:hAnsi="Arial" w:cs="Arial"/>
                <w:color w:val="000000"/>
                <w:sz w:val="20"/>
                <w:szCs w:val="20"/>
                <w:lang w:eastAsia="nl-BE"/>
              </w:rPr>
              <w:br/>
              <w:t xml:space="preserve">128 daarvan zijn ons doel. </w:t>
            </w:r>
            <w:r w:rsidRPr="00783BE8">
              <w:rPr>
                <w:rFonts w:ascii="Arial" w:eastAsia="Times New Roman" w:hAnsi="Arial" w:cs="Arial"/>
                <w:color w:val="000000"/>
                <w:sz w:val="20"/>
                <w:szCs w:val="20"/>
                <w:lang w:eastAsia="nl-BE"/>
              </w:rPr>
              <w:br/>
              <w:t xml:space="preserve">Daarvan willen we er 1 in onze oplossing van 5 miljoen hebben . </w:t>
            </w:r>
            <w:r w:rsidRPr="00783BE8">
              <w:rPr>
                <w:rFonts w:ascii="Arial" w:eastAsia="Times New Roman" w:hAnsi="Arial" w:cs="Arial"/>
                <w:color w:val="000000"/>
                <w:sz w:val="20"/>
                <w:szCs w:val="20"/>
                <w:lang w:eastAsia="nl-BE"/>
              </w:rPr>
              <w:br/>
              <w:t>Hoe groot is die kans?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br/>
              <w:t xml:space="preserve">Die kans is gelijk aan 1-(de kans dat we er bij de 5 miljoen niet 1 uit de 128 kiezen). </w:t>
            </w:r>
            <w:r w:rsidRPr="00783BE8">
              <w:rPr>
                <w:rFonts w:ascii="Arial" w:eastAsia="Times New Roman" w:hAnsi="Arial" w:cs="Arial"/>
                <w:color w:val="000000"/>
                <w:sz w:val="20"/>
                <w:szCs w:val="20"/>
                <w:lang w:eastAsia="nl-BE"/>
              </w:rPr>
              <w:br/>
              <w:t>Dit geeft al aan dat er geen kansen hoger dan 1 bestaan (en dat de opmerking De kans dat er eentje in de</w:t>
            </w:r>
            <w:r w:rsidRPr="00783BE8">
              <w:rPr>
                <w:rFonts w:ascii="Arial" w:eastAsia="Times New Roman" w:hAnsi="Arial" w:cs="Arial"/>
                <w:color w:val="000000"/>
                <w:sz w:val="20"/>
                <w:szCs w:val="20"/>
                <w:lang w:eastAsia="nl-BE"/>
              </w:rPr>
              <w:br/>
              <w:t>volgende Erlenmeyer terecht komt is dus meer dan 1 werkelijk nergens op slaat.).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verhouding is 500 miljard:128 oftewel 3906520:1. </w:t>
            </w:r>
            <w:r w:rsidRPr="00783BE8">
              <w:rPr>
                <w:rFonts w:ascii="Arial" w:eastAsia="Times New Roman" w:hAnsi="Arial" w:cs="Arial"/>
                <w:color w:val="000000"/>
                <w:sz w:val="20"/>
                <w:szCs w:val="20"/>
                <w:lang w:eastAsia="nl-BE"/>
              </w:rPr>
              <w:br/>
              <w:t>De kans dat ik bij het kiezen van een bacterie de eerste keer geen van de 128 pak is 0.999999744.</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Wanneer ik dat 5 miljoen keer doe (hier zat mijn fout denk ik, ik had ^5000 gedaan) is die kans </w:t>
            </w:r>
            <w:r w:rsidRPr="00783BE8">
              <w:rPr>
                <w:rFonts w:ascii="Arial" w:eastAsia="Times New Roman" w:hAnsi="Arial" w:cs="Arial"/>
                <w:color w:val="000000"/>
                <w:sz w:val="20"/>
                <w:szCs w:val="20"/>
                <w:lang w:eastAsia="nl-BE"/>
              </w:rPr>
              <w:br/>
              <w:t>0.99999999744^5miljoen (ik vereenvoudig het hier wel een beetje) = ongeveer 0.278.</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kans dat er dus toch 1 van de 128 in zit is 0.722.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(Zaaikort) </w:t>
            </w:r>
            <w:r w:rsidRPr="00783BE8">
              <w:rPr>
                <w:rFonts w:ascii="Arial" w:eastAsia="Times New Roman" w:hAnsi="Arial" w:cs="Arial"/>
                <w:color w:val="000000"/>
                <w:sz w:val="20"/>
                <w:szCs w:val="20"/>
                <w:lang w:eastAsia="nl-BE"/>
              </w:rPr>
              <w:br/>
              <w:t>Ik moest er ook even aan wennen, maar het enige getal dat je nodig hebt voor de berekening is die 1%.</w:t>
            </w:r>
            <w:r w:rsidRPr="00783BE8">
              <w:rPr>
                <w:rFonts w:ascii="Arial" w:eastAsia="Times New Roman" w:hAnsi="Arial" w:cs="Arial"/>
                <w:color w:val="000000"/>
                <w:sz w:val="20"/>
                <w:szCs w:val="20"/>
                <w:lang w:eastAsia="nl-BE"/>
              </w:rPr>
              <w:br/>
              <w:t>Tomaso, nog bedankt voor de link naar Lenski waar het allemaal om draait, deze dus:</w:t>
            </w:r>
            <w:r w:rsidRPr="00783BE8">
              <w:rPr>
                <w:rFonts w:ascii="Arial" w:eastAsia="Times New Roman" w:hAnsi="Arial" w:cs="Arial"/>
                <w:color w:val="000000"/>
                <w:sz w:val="20"/>
                <w:szCs w:val="20"/>
                <w:lang w:eastAsia="nl-BE"/>
              </w:rPr>
              <w:br/>
            </w:r>
            <w:hyperlink r:id="rId154" w:history="1">
              <w:r w:rsidRPr="00783BE8">
                <w:rPr>
                  <w:rFonts w:ascii="Arial" w:eastAsia="Times New Roman" w:hAnsi="Arial" w:cs="Arial"/>
                  <w:color w:val="0B5EB4"/>
                  <w:sz w:val="20"/>
                  <w:szCs w:val="20"/>
                  <w:lang w:eastAsia="nl-BE"/>
                </w:rPr>
                <w:t>http://myxo.css.msu.edu/lenski/pdf/2004,%20Plant%20Breeding%20Reviews,%20Lenski.pdf</w:t>
              </w:r>
            </w:hyperlink>
            <w:r w:rsidRPr="00783BE8">
              <w:rPr>
                <w:rFonts w:ascii="Arial" w:eastAsia="Times New Roman" w:hAnsi="Arial" w:cs="Arial"/>
                <w:color w:val="000000"/>
                <w:sz w:val="20"/>
                <w:szCs w:val="20"/>
                <w:lang w:eastAsia="nl-BE"/>
              </w:rPr>
              <w:t xml:space="preserve"> </w:t>
            </w:r>
          </w:p>
        </w:tc>
      </w:tr>
    </w:tbl>
    <w:p w:rsidR="00783BE8" w:rsidRPr="00783BE8" w:rsidRDefault="00783BE8" w:rsidP="00783BE8">
      <w:pPr>
        <w:spacing w:after="0" w:line="240" w:lineRule="auto"/>
        <w:rPr>
          <w:rFonts w:ascii="Arial" w:eastAsia="Times New Roman" w:hAnsi="Arial" w:cs="Arial"/>
          <w:vanish/>
          <w:color w:val="000000"/>
          <w:sz w:val="20"/>
          <w:szCs w:val="20"/>
          <w:lang w:eastAsia="nl-BE"/>
        </w:rPr>
      </w:pPr>
      <w:bookmarkStart w:id="6" w:name="reply2"/>
      <w:bookmarkEnd w:id="6"/>
    </w:p>
    <w:tbl>
      <w:tblPr>
        <w:tblW w:w="5000" w:type="pct"/>
        <w:tblCellSpacing w:w="0" w:type="dxa"/>
        <w:tblCellMar>
          <w:left w:w="0" w:type="dxa"/>
          <w:right w:w="0" w:type="dxa"/>
        </w:tblCellMar>
        <w:tblLook w:val="04A0" w:firstRow="1" w:lastRow="0" w:firstColumn="1" w:lastColumn="0" w:noHBand="0" w:noVBand="1"/>
      </w:tblPr>
      <w:tblGrid>
        <w:gridCol w:w="825"/>
        <w:gridCol w:w="14484"/>
      </w:tblGrid>
      <w:tr w:rsidR="00783BE8" w:rsidRPr="00783BE8" w:rsidTr="00783BE8">
        <w:trPr>
          <w:tblCellSpacing w:w="0" w:type="dxa"/>
        </w:trPr>
        <w:tc>
          <w:tcPr>
            <w:tcW w:w="825" w:type="dxa"/>
            <w:hideMark/>
          </w:tcPr>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B5EB4"/>
                <w:sz w:val="20"/>
                <w:szCs w:val="20"/>
                <w:lang w:eastAsia="nl-BE"/>
              </w:rPr>
              <w:drawing>
                <wp:inline distT="0" distB="0" distL="0" distR="0" wp14:anchorId="32C6AE70" wp14:editId="0B1EDF46">
                  <wp:extent cx="476250" cy="476250"/>
                  <wp:effectExtent l="0" t="0" r="0" b="0"/>
                  <wp:docPr id="38" name="Afbeelding 38" descr="tsjok45">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sjok45">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783BE8" w:rsidRPr="00783BE8" w:rsidRDefault="00783BE8" w:rsidP="00783BE8">
            <w:pPr>
              <w:spacing w:after="0" w:line="240" w:lineRule="auto"/>
              <w:rPr>
                <w:rFonts w:ascii="Arial" w:eastAsia="Times New Roman" w:hAnsi="Arial" w:cs="Arial"/>
                <w:color w:val="000000"/>
                <w:sz w:val="20"/>
                <w:szCs w:val="20"/>
                <w:lang w:eastAsia="nl-BE"/>
              </w:rPr>
            </w:pPr>
            <w:hyperlink r:id="rId157" w:history="1">
              <w:r w:rsidRPr="00783BE8">
                <w:rPr>
                  <w:rFonts w:ascii="Arial" w:eastAsia="Times New Roman" w:hAnsi="Arial" w:cs="Arial"/>
                  <w:color w:val="0B5EB4"/>
                  <w:sz w:val="20"/>
                  <w:szCs w:val="20"/>
                  <w:lang w:eastAsia="nl-BE"/>
                </w:rPr>
                <w:t>edit</w:t>
              </w:r>
            </w:hyperlink>
            <w:r w:rsidRPr="00783BE8">
              <w:rPr>
                <w:rFonts w:ascii="Arial" w:eastAsia="Times New Roman" w:hAnsi="Arial" w:cs="Arial"/>
                <w:color w:val="000000"/>
                <w:sz w:val="20"/>
                <w:szCs w:val="20"/>
                <w:lang w:eastAsia="nl-BE"/>
              </w:rPr>
              <w:t xml:space="preserve"> </w:t>
            </w:r>
            <w:hyperlink r:id="rId158" w:history="1">
              <w:r w:rsidRPr="00783BE8">
                <w:rPr>
                  <w:rFonts w:ascii="Arial" w:eastAsia="Times New Roman" w:hAnsi="Arial" w:cs="Arial"/>
                  <w:color w:val="0B5EB4"/>
                  <w:sz w:val="20"/>
                  <w:szCs w:val="20"/>
                  <w:lang w:eastAsia="nl-BE"/>
                </w:rPr>
                <w:t>delete</w:t>
              </w:r>
            </w:hyperlink>
            <w:r w:rsidRPr="00783BE8">
              <w:rPr>
                <w:rFonts w:ascii="Arial" w:eastAsia="Times New Roman" w:hAnsi="Arial" w:cs="Arial"/>
                <w:color w:val="000000"/>
                <w:sz w:val="20"/>
                <w:szCs w:val="20"/>
                <w:lang w:eastAsia="nl-BE"/>
              </w:rPr>
              <w:t xml:space="preserve"> </w:t>
            </w:r>
            <w:hyperlink r:id="rId159" w:history="1">
              <w:r w:rsidRPr="00783BE8">
                <w:rPr>
                  <w:rFonts w:ascii="Arial" w:eastAsia="Times New Roman" w:hAnsi="Arial" w:cs="Arial"/>
                  <w:color w:val="0B5EB4"/>
                  <w:sz w:val="20"/>
                  <w:szCs w:val="20"/>
                  <w:lang w:eastAsia="nl-BE"/>
                </w:rPr>
                <w:t>reply</w:t>
              </w:r>
            </w:hyperlink>
          </w:p>
          <w:p w:rsidR="00783BE8" w:rsidRPr="00783BE8" w:rsidRDefault="00783BE8" w:rsidP="00783BE8">
            <w:pPr>
              <w:spacing w:after="0" w:line="240" w:lineRule="auto"/>
              <w:rPr>
                <w:rFonts w:ascii="Arial" w:eastAsia="Times New Roman" w:hAnsi="Arial" w:cs="Arial"/>
                <w:color w:val="000000"/>
                <w:sz w:val="20"/>
                <w:szCs w:val="20"/>
                <w:lang w:eastAsia="nl-BE"/>
              </w:rPr>
            </w:pPr>
            <w:hyperlink r:id="rId160" w:history="1">
              <w:r w:rsidRPr="00783BE8">
                <w:rPr>
                  <w:rFonts w:ascii="Arial" w:eastAsia="Times New Roman" w:hAnsi="Arial" w:cs="Arial"/>
                  <w:color w:val="0B5EB4"/>
                  <w:sz w:val="20"/>
                  <w:szCs w:val="20"/>
                  <w:lang w:eastAsia="nl-BE"/>
                </w:rPr>
                <w:t>tsjok45</w:t>
              </w:r>
            </w:hyperlink>
            <w:r w:rsidRPr="00783BE8">
              <w:rPr>
                <w:rFonts w:ascii="Arial" w:eastAsia="Times New Roman" w:hAnsi="Arial" w:cs="Arial"/>
                <w:color w:val="000000"/>
                <w:sz w:val="20"/>
                <w:szCs w:val="20"/>
                <w:lang w:eastAsia="nl-BE"/>
              </w:rPr>
              <w:t xml:space="preserve"> wrote on May 20, '11, edited on May 21, '11</w:t>
            </w:r>
          </w:p>
          <w:p w:rsidR="00783BE8" w:rsidRPr="00783BE8" w:rsidRDefault="00783BE8" w:rsidP="00783BE8">
            <w:pPr>
              <w:spacing w:after="24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Borgerismen deel 2</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Tomasso </w:t>
            </w:r>
            <w:r w:rsidRPr="00783BE8">
              <w:rPr>
                <w:rFonts w:ascii="Arial" w:eastAsia="Times New Roman" w:hAnsi="Arial" w:cs="Arial"/>
                <w:color w:val="000000"/>
                <w:sz w:val="20"/>
                <w:szCs w:val="20"/>
                <w:lang w:eastAsia="nl-BE"/>
              </w:rPr>
              <w:br/>
              <w:t xml:space="preserve">Waar ik miljarden jaren heb genoemd heb ik alleen maar willen aangegeven dat je niet de evolutietheorie bij </w:t>
            </w:r>
            <w:r w:rsidRPr="00783BE8">
              <w:rPr>
                <w:rFonts w:ascii="Arial" w:eastAsia="Times New Roman" w:hAnsi="Arial" w:cs="Arial"/>
                <w:color w:val="000000"/>
                <w:sz w:val="20"/>
                <w:szCs w:val="20"/>
                <w:lang w:eastAsia="nl-BE"/>
              </w:rPr>
              <w:br/>
              <w:t xml:space="preserve">het oud vuil kunt zetten omdat een een process dat volgens diezelfde theorie in de natuur op onze planeet </w:t>
            </w:r>
            <w:r w:rsidRPr="00783BE8">
              <w:rPr>
                <w:rFonts w:ascii="Arial" w:eastAsia="Times New Roman" w:hAnsi="Arial" w:cs="Arial"/>
                <w:color w:val="000000"/>
                <w:sz w:val="20"/>
                <w:szCs w:val="20"/>
                <w:lang w:eastAsia="nl-BE"/>
              </w:rPr>
              <w:br/>
              <w:t xml:space="preserve">2 miljard jaar duurt niet plaatsvind binnen 25 jaar in 12 erlenmeyertjes. </w:t>
            </w:r>
            <w:r w:rsidRPr="00783BE8">
              <w:rPr>
                <w:rFonts w:ascii="Arial" w:eastAsia="Times New Roman" w:hAnsi="Arial" w:cs="Arial"/>
                <w:color w:val="000000"/>
                <w:sz w:val="20"/>
                <w:szCs w:val="20"/>
                <w:lang w:eastAsia="nl-BE"/>
              </w:rPr>
              <w:br/>
              <w:t>Iemand die dat wel verwacht (u dus ook) heeft de theorie niet begrepen.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(Borger )</w:t>
            </w:r>
            <w:r w:rsidRPr="00783BE8">
              <w:rPr>
                <w:rFonts w:ascii="Arial" w:eastAsia="Times New Roman" w:hAnsi="Arial" w:cs="Arial"/>
                <w:color w:val="000000"/>
                <w:sz w:val="20"/>
                <w:szCs w:val="20"/>
                <w:lang w:eastAsia="nl-BE"/>
              </w:rPr>
              <w:br/>
              <w:t>Elke microbioloog kan je vertellen dat er in een dichtgegroeide culture ongeveer 1 miljard bacteriën / milliliter</w:t>
            </w:r>
            <w:r w:rsidRPr="00783BE8">
              <w:rPr>
                <w:rFonts w:ascii="Arial" w:eastAsia="Times New Roman" w:hAnsi="Arial" w:cs="Arial"/>
                <w:color w:val="000000"/>
                <w:sz w:val="20"/>
                <w:szCs w:val="20"/>
                <w:lang w:eastAsia="nl-BE"/>
              </w:rPr>
              <w:br/>
              <w:t xml:space="preserve">aanwezig zijn. </w:t>
            </w:r>
            <w:r w:rsidRPr="00783BE8">
              <w:rPr>
                <w:rFonts w:ascii="Arial" w:eastAsia="Times New Roman" w:hAnsi="Arial" w:cs="Arial"/>
                <w:color w:val="000000"/>
                <w:sz w:val="20"/>
                <w:szCs w:val="20"/>
                <w:lang w:eastAsia="nl-BE"/>
              </w:rPr>
              <w:br/>
              <w:t>Een overnacht gekweekte culture in een Erlenmeyer bevat dus ook ongeveer 1 miljard organismen/ml.</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Er kunnen makkelijk 1000 x 1000 x 1000 bacteriën in 1cm x 1cm x 1cm = 1 cm^3 = 1 kubieke centimeter = 1 ml.</w:t>
            </w:r>
            <w:r w:rsidRPr="00783BE8">
              <w:rPr>
                <w:rFonts w:ascii="Arial" w:eastAsia="Times New Roman" w:hAnsi="Arial" w:cs="Arial"/>
                <w:color w:val="000000"/>
                <w:sz w:val="20"/>
                <w:szCs w:val="20"/>
                <w:lang w:eastAsia="nl-BE"/>
              </w:rPr>
              <w:br/>
              <w:t>Dat zijn 1 miljard bacteriën per milliliter.</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Zo'n Erlenmeyer bevat al gauw 50 - 100 ml. Dat zijn 50-100 miljard per overnacht culture.</w:t>
            </w:r>
            <w:r w:rsidRPr="00783BE8">
              <w:rPr>
                <w:rFonts w:ascii="Arial" w:eastAsia="Times New Roman" w:hAnsi="Arial" w:cs="Arial"/>
                <w:color w:val="000000"/>
                <w:sz w:val="20"/>
                <w:szCs w:val="20"/>
                <w:lang w:eastAsia="nl-BE"/>
              </w:rPr>
              <w:br/>
              <w:t xml:space="preserve">Ik begrijp niet hoe Tomaso erbij komt dat er maar 0.5 miljard in een Erlenmeyer zitten? </w:t>
            </w:r>
            <w:r w:rsidRPr="00783BE8">
              <w:rPr>
                <w:rFonts w:ascii="Arial" w:eastAsia="Times New Roman" w:hAnsi="Arial" w:cs="Arial"/>
                <w:color w:val="000000"/>
                <w:sz w:val="20"/>
                <w:szCs w:val="20"/>
                <w:lang w:eastAsia="nl-BE"/>
              </w:rPr>
              <w:br/>
              <w:t xml:space="preserve">Ik denk dat Lenski eerder schat dat er een half miljard (dwz 500 miljoen) per milliliter zijn. </w:t>
            </w:r>
            <w:r w:rsidRPr="00783BE8">
              <w:rPr>
                <w:rFonts w:ascii="Arial" w:eastAsia="Times New Roman" w:hAnsi="Arial" w:cs="Arial"/>
                <w:color w:val="000000"/>
                <w:sz w:val="20"/>
                <w:szCs w:val="20"/>
                <w:lang w:eastAsia="nl-BE"/>
              </w:rPr>
              <w:br/>
              <w:t xml:space="preserve">Daarmee zit hij er maar factor 2 naast. </w:t>
            </w:r>
            <w:r w:rsidRPr="00783BE8">
              <w:rPr>
                <w:rFonts w:ascii="Arial" w:eastAsia="Times New Roman" w:hAnsi="Arial" w:cs="Arial"/>
                <w:color w:val="000000"/>
                <w:sz w:val="20"/>
                <w:szCs w:val="20"/>
                <w:lang w:eastAsia="nl-BE"/>
              </w:rPr>
              <w:br/>
              <w:t>Dat is een redelijk schatting van Lenski.</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Over de jaren heeft Lenski dus echt biljoenen en biljoenen organismen gebruikt...om een handvol gefixeerde </w:t>
            </w:r>
            <w:r w:rsidRPr="00783BE8">
              <w:rPr>
                <w:rFonts w:ascii="Arial" w:eastAsia="Times New Roman" w:hAnsi="Arial" w:cs="Arial"/>
                <w:color w:val="000000"/>
                <w:sz w:val="20"/>
                <w:szCs w:val="20"/>
                <w:lang w:eastAsia="nl-BE"/>
              </w:rPr>
              <w:br/>
              <w:t>puntmutaties te verkrijgen.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(Tomasso) Ik denk dat jij blijkbaar nooit hebt nagekeken wat Lenski precies deed!</w:t>
            </w:r>
            <w:r w:rsidRPr="00783BE8">
              <w:rPr>
                <w:rFonts w:ascii="Arial" w:eastAsia="Times New Roman" w:hAnsi="Arial" w:cs="Arial"/>
                <w:color w:val="000000"/>
                <w:sz w:val="20"/>
                <w:szCs w:val="20"/>
                <w:lang w:eastAsia="nl-BE"/>
              </w:rPr>
              <w:br/>
              <w:t xml:space="preserve">Lees jij nou eerst het artikel van Lenski eens een keer in plaats van op de bonnefooi maar weer die berekening </w:t>
            </w:r>
            <w:r w:rsidRPr="00783BE8">
              <w:rPr>
                <w:rFonts w:ascii="Arial" w:eastAsia="Times New Roman" w:hAnsi="Arial" w:cs="Arial"/>
                <w:color w:val="000000"/>
                <w:sz w:val="20"/>
                <w:szCs w:val="20"/>
                <w:lang w:eastAsia="nl-BE"/>
              </w:rPr>
              <w:br/>
              <w:t>los te laten. Daar staat het gewoon in onder Experimental design and conditions, pagina 231.</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hyperlink r:id="rId161" w:history="1">
              <w:r w:rsidRPr="00783BE8">
                <w:rPr>
                  <w:rFonts w:ascii="Arial" w:eastAsia="Times New Roman" w:hAnsi="Arial" w:cs="Arial"/>
                  <w:color w:val="0B5EB4"/>
                  <w:sz w:val="20"/>
                  <w:szCs w:val="20"/>
                  <w:lang w:eastAsia="nl-BE"/>
                </w:rPr>
                <w:t>http://myxo.css.msu.edu/lenski/pdf/2004,%20Plant%20Breeding%20Reviews,%20Lenski.pdf</w:t>
              </w:r>
            </w:hyperlink>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Hij gebruikt namelijk niet het standaardbacterievoer wat iedereen gebruikt en ook zijn erlenmeyertjes (10 ml) </w:t>
            </w:r>
            <w:r w:rsidRPr="00783BE8">
              <w:rPr>
                <w:rFonts w:ascii="Arial" w:eastAsia="Times New Roman" w:hAnsi="Arial" w:cs="Arial"/>
                <w:color w:val="000000"/>
                <w:sz w:val="20"/>
                <w:szCs w:val="20"/>
                <w:lang w:eastAsia="nl-BE"/>
              </w:rPr>
              <w:br/>
              <w:t>zijn kleiner dan die jij aangeeft.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(Tomasso ) Al jaren komt Lenski in de discussie terug, maar wanneer puntje bij paaltje komt blijkt dat(zeker)Borger </w:t>
            </w:r>
            <w:r w:rsidRPr="00783BE8">
              <w:rPr>
                <w:rFonts w:ascii="Arial" w:eastAsia="Times New Roman" w:hAnsi="Arial" w:cs="Arial"/>
                <w:color w:val="000000"/>
                <w:sz w:val="20"/>
                <w:szCs w:val="20"/>
                <w:lang w:eastAsia="nl-BE"/>
              </w:rPr>
              <w:br/>
              <w:t>de artikelen niet heeft gelezen en dus feitelijk van toeten noch blazen weet</w:t>
            </w:r>
            <w:r w:rsidRPr="00783BE8">
              <w:rPr>
                <w:rFonts w:ascii="Arial" w:eastAsia="Times New Roman" w:hAnsi="Arial" w:cs="Arial"/>
                <w:color w:val="000000"/>
                <w:sz w:val="20"/>
                <w:szCs w:val="20"/>
                <w:lang w:eastAsia="nl-BE"/>
              </w:rPr>
              <w:br/>
              <w:t xml:space="preserve">Bij Borger is sprake van een fascade van academische wichtigtuerei en zogenaamde kennis waarachter zich een </w:t>
            </w:r>
            <w:r w:rsidRPr="00783BE8">
              <w:rPr>
                <w:rFonts w:ascii="Arial" w:eastAsia="Times New Roman" w:hAnsi="Arial" w:cs="Arial"/>
                <w:color w:val="000000"/>
                <w:sz w:val="20"/>
                <w:szCs w:val="20"/>
                <w:lang w:eastAsia="nl-BE"/>
              </w:rPr>
              <w:br/>
              <w:t>afgrond van onwetende kortzichtigheid (of is het kortzichtige onwetendheid) verbergt.</w:t>
            </w:r>
            <w:r w:rsidRPr="00783BE8">
              <w:rPr>
                <w:rFonts w:ascii="Arial" w:eastAsia="Times New Roman" w:hAnsi="Arial" w:cs="Arial"/>
                <w:color w:val="000000"/>
                <w:sz w:val="20"/>
                <w:szCs w:val="20"/>
                <w:lang w:eastAsia="nl-BE"/>
              </w:rPr>
              <w:br/>
              <w:t xml:space="preserve">Ik ben zwaar teleurgesteld in het niveau waarop Dr. Pieter MSc PhD functioneert (maar dat zal alweer een teken </w:t>
            </w:r>
            <w:r w:rsidRPr="00783BE8">
              <w:rPr>
                <w:rFonts w:ascii="Arial" w:eastAsia="Times New Roman" w:hAnsi="Arial" w:cs="Arial"/>
                <w:color w:val="000000"/>
                <w:sz w:val="20"/>
                <w:szCs w:val="20"/>
                <w:lang w:eastAsia="nl-BE"/>
              </w:rPr>
              <w:br/>
              <w:t>zijn dat ik geen weerwoord heb?).</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"Aan het eind van elke dag in die 25 jaar konden er hoogsten 500 miljoen bacterien in een erlenmeyer zitten. </w:t>
            </w:r>
            <w:r w:rsidRPr="00783BE8">
              <w:rPr>
                <w:rFonts w:ascii="Arial" w:eastAsia="Times New Roman" w:hAnsi="Arial" w:cs="Arial"/>
                <w:color w:val="000000"/>
                <w:sz w:val="20"/>
                <w:szCs w:val="20"/>
                <w:lang w:eastAsia="nl-BE"/>
              </w:rPr>
              <w:br/>
              <w:t>Hiervan werd elke dag 99% random weggegooid en er werd voor de volgende dag doorgegaan met 5 miljoen."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en ik bedenk dit woord verdunnen niet zelf. </w:t>
            </w:r>
            <w:r w:rsidRPr="00783BE8">
              <w:rPr>
                <w:rFonts w:ascii="Arial" w:eastAsia="Times New Roman" w:hAnsi="Arial" w:cs="Arial"/>
                <w:color w:val="000000"/>
                <w:sz w:val="20"/>
                <w:szCs w:val="20"/>
                <w:lang w:eastAsia="nl-BE"/>
              </w:rPr>
              <w:br/>
              <w:t xml:space="preserve">Lenski schrijft het zelf zo. </w:t>
            </w:r>
            <w:r w:rsidRPr="00783BE8">
              <w:rPr>
                <w:rFonts w:ascii="Arial" w:eastAsia="Times New Roman" w:hAnsi="Arial" w:cs="Arial"/>
                <w:color w:val="000000"/>
                <w:sz w:val="20"/>
                <w:szCs w:val="20"/>
                <w:lang w:eastAsia="nl-BE"/>
              </w:rPr>
              <w:br/>
              <w:t>( pagina 231 ):</w:t>
            </w:r>
            <w:r w:rsidRPr="00783BE8">
              <w:rPr>
                <w:rFonts w:ascii="Arial" w:eastAsia="Times New Roman" w:hAnsi="Arial" w:cs="Arial"/>
                <w:color w:val="000000"/>
                <w:sz w:val="20"/>
                <w:szCs w:val="20"/>
                <w:lang w:eastAsia="nl-BE"/>
              </w:rPr>
              <w:br/>
              <w:t>" ...Every day, each population is serially transferred by diluting 0.1 ml into 9.9 ml of fresh medium."</w:t>
            </w:r>
            <w:r w:rsidRPr="00783BE8">
              <w:rPr>
                <w:rFonts w:ascii="Arial" w:eastAsia="Times New Roman" w:hAnsi="Arial" w:cs="Arial"/>
                <w:color w:val="000000"/>
                <w:sz w:val="20"/>
                <w:szCs w:val="20"/>
                <w:lang w:eastAsia="nl-BE"/>
              </w:rPr>
              <w:br/>
              <w:t>en 2 zinnen verderop:</w:t>
            </w:r>
            <w:r w:rsidRPr="00783BE8">
              <w:rPr>
                <w:rFonts w:ascii="Arial" w:eastAsia="Times New Roman" w:hAnsi="Arial" w:cs="Arial"/>
                <w:color w:val="000000"/>
                <w:sz w:val="20"/>
                <w:szCs w:val="20"/>
                <w:lang w:eastAsia="nl-BE"/>
              </w:rPr>
              <w:br/>
              <w:t xml:space="preserve">" The 100-fold dilution and re-growth allow log2 100 ~6.64 generations of binary fission per day."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Borger ; </w:t>
            </w:r>
            <w:r w:rsidRPr="00783BE8">
              <w:rPr>
                <w:rFonts w:ascii="Arial" w:eastAsia="Times New Roman" w:hAnsi="Arial" w:cs="Arial"/>
                <w:color w:val="000000"/>
                <w:sz w:val="20"/>
                <w:szCs w:val="20"/>
                <w:lang w:eastAsia="nl-BE"/>
              </w:rPr>
              <w:br/>
              <w:t>Het gaat dus daadwerkelijk om BILJOENEN organismen (in de Lenski experimenten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(Tomaso) </w:t>
            </w:r>
            <w:r w:rsidRPr="00783BE8">
              <w:rPr>
                <w:rFonts w:ascii="Arial" w:eastAsia="Times New Roman" w:hAnsi="Arial" w:cs="Arial"/>
                <w:color w:val="000000"/>
                <w:sz w:val="20"/>
                <w:szCs w:val="20"/>
                <w:lang w:eastAsia="nl-BE"/>
              </w:rPr>
              <w:br/>
              <w:t xml:space="preserve">Nu alleen nog de dagelijkse 1% verdunning toevoegen en u zult begrijpen dat het niet om biljoenen gaat, </w:t>
            </w:r>
            <w:r w:rsidRPr="00783BE8">
              <w:rPr>
                <w:rFonts w:ascii="Arial" w:eastAsia="Times New Roman" w:hAnsi="Arial" w:cs="Arial"/>
                <w:color w:val="000000"/>
                <w:sz w:val="20"/>
                <w:szCs w:val="20"/>
                <w:lang w:eastAsia="nl-BE"/>
              </w:rPr>
              <w:br/>
              <w:t xml:space="preserve">Ik zou in het vervolg eerst de literatuur lezen voordat ik me voordoe als een expert, Borger.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Borger </w:t>
            </w:r>
            <w:r w:rsidRPr="00783BE8">
              <w:rPr>
                <w:rFonts w:ascii="Arial" w:eastAsia="Times New Roman" w:hAnsi="Arial" w:cs="Arial"/>
                <w:color w:val="000000"/>
                <w:sz w:val="20"/>
                <w:szCs w:val="20"/>
                <w:lang w:eastAsia="nl-BE"/>
              </w:rPr>
              <w:br/>
              <w:t>Per culture is dat dus 0.5 miljard organismen.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Oh jeee....</w:t>
            </w:r>
            <w:r w:rsidRPr="00783BE8">
              <w:rPr>
                <w:rFonts w:ascii="Arial" w:eastAsia="Times New Roman" w:hAnsi="Arial" w:cs="Arial"/>
                <w:color w:val="000000"/>
                <w:sz w:val="20"/>
                <w:szCs w:val="20"/>
                <w:lang w:eastAsia="nl-BE"/>
              </w:rPr>
              <w:br/>
              <w:t xml:space="preserve">En wie had het ook alweer over 100 miljard?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t>Oh ja, Dr Pieter Borger MSc PhD die al jaren zich als expert uitgeeft van de Lenski experimenten.</w:t>
            </w:r>
            <w:r w:rsidRPr="00783BE8">
              <w:rPr>
                <w:rFonts w:ascii="Arial" w:eastAsia="Times New Roman" w:hAnsi="Arial" w:cs="Arial"/>
                <w:color w:val="000000"/>
                <w:sz w:val="20"/>
                <w:szCs w:val="20"/>
                <w:lang w:eastAsia="nl-BE"/>
              </w:rPr>
              <w:br/>
              <w:t>En ik had u nog gewaarschuwd, maar u weigerde het even te checken.</w:t>
            </w:r>
            <w:r w:rsidRPr="00783BE8">
              <w:rPr>
                <w:rFonts w:ascii="Arial" w:eastAsia="Times New Roman" w:hAnsi="Arial" w:cs="Arial"/>
                <w:color w:val="000000"/>
                <w:sz w:val="20"/>
                <w:szCs w:val="20"/>
                <w:lang w:eastAsia="nl-BE"/>
              </w:rPr>
              <w:br/>
              <w:t xml:space="preserve">U bent een lachertje Dr Borger. </w:t>
            </w:r>
            <w:r w:rsidRPr="00783BE8">
              <w:rPr>
                <w:rFonts w:ascii="Arial" w:eastAsia="Times New Roman" w:hAnsi="Arial" w:cs="Arial"/>
                <w:color w:val="000000"/>
                <w:sz w:val="20"/>
                <w:szCs w:val="20"/>
                <w:lang w:eastAsia="nl-BE"/>
              </w:rPr>
              <w:br/>
              <w:t>Een vooringenomen droplul met een enooorme plaat voor de kop.</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PMudde </w:t>
            </w:r>
            <w:r w:rsidRPr="00783BE8">
              <w:rPr>
                <w:rFonts w:ascii="Arial" w:eastAsia="Times New Roman" w:hAnsi="Arial" w:cs="Arial"/>
                <w:color w:val="000000"/>
                <w:sz w:val="20"/>
                <w:szCs w:val="20"/>
                <w:lang w:eastAsia="nl-BE"/>
              </w:rPr>
              <w:br/>
              <w:t>"peter borger 17-05-2011 10:04</w:t>
            </w:r>
            <w:r w:rsidRPr="00783BE8">
              <w:rPr>
                <w:rFonts w:ascii="Arial" w:eastAsia="Times New Roman" w:hAnsi="Arial" w:cs="Arial"/>
                <w:color w:val="000000"/>
                <w:sz w:val="20"/>
                <w:szCs w:val="20"/>
                <w:lang w:eastAsia="nl-BE"/>
              </w:rPr>
              <w:br/>
              <w:t xml:space="preserve">52882 (=aantal generaties) x 10^9 (=miljard = aantal bacteria per milliliter culture) x 100 </w:t>
            </w:r>
            <w:r w:rsidRPr="00783BE8">
              <w:rPr>
                <w:rFonts w:ascii="Arial" w:eastAsia="Times New Roman" w:hAnsi="Arial" w:cs="Arial"/>
                <w:color w:val="000000"/>
                <w:sz w:val="20"/>
                <w:szCs w:val="20"/>
                <w:lang w:eastAsia="nl-BE"/>
              </w:rPr>
              <w:br/>
              <w:t>(=aantal milliliter per culture) = 52.8 x 10^14 = 140 biljoen.</w:t>
            </w:r>
            <w:r w:rsidRPr="00783BE8">
              <w:rPr>
                <w:rFonts w:ascii="Arial" w:eastAsia="Times New Roman" w:hAnsi="Arial" w:cs="Arial"/>
                <w:color w:val="000000"/>
                <w:sz w:val="20"/>
                <w:szCs w:val="20"/>
                <w:lang w:eastAsia="nl-BE"/>
              </w:rPr>
              <w:br/>
              <w:t>In 140 biljoen organismen zijn drie puntmutaties gefixeerd in reeds bestaande genen!!!!!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en "pluri bara 19-05-2011 15:02</w:t>
            </w:r>
            <w:r w:rsidRPr="00783BE8">
              <w:rPr>
                <w:rFonts w:ascii="Arial" w:eastAsia="Times New Roman" w:hAnsi="Arial" w:cs="Arial"/>
                <w:color w:val="000000"/>
                <w:sz w:val="20"/>
                <w:szCs w:val="20"/>
                <w:lang w:eastAsia="nl-BE"/>
              </w:rPr>
              <w:br/>
              <w:t>Zo'n Erlenmeyer bevat al gauw 50 - 100 ml. Dat zijn 50-100 miljard per overnacht culture.</w:t>
            </w:r>
            <w:r w:rsidRPr="00783BE8">
              <w:rPr>
                <w:rFonts w:ascii="Arial" w:eastAsia="Times New Roman" w:hAnsi="Arial" w:cs="Arial"/>
                <w:color w:val="000000"/>
                <w:sz w:val="20"/>
                <w:szCs w:val="20"/>
                <w:lang w:eastAsia="nl-BE"/>
              </w:rPr>
              <w:br/>
              <w:t xml:space="preserve">Ik begrijp niet hoe Tomaso erbij komt dat er maar 0.5 miljard in een Erlenmeyer zitten? </w:t>
            </w:r>
            <w:r w:rsidRPr="00783BE8">
              <w:rPr>
                <w:rFonts w:ascii="Arial" w:eastAsia="Times New Roman" w:hAnsi="Arial" w:cs="Arial"/>
                <w:color w:val="000000"/>
                <w:sz w:val="20"/>
                <w:szCs w:val="20"/>
                <w:lang w:eastAsia="nl-BE"/>
              </w:rPr>
              <w:br/>
              <w:t xml:space="preserve">Ik denk dat Lenski eerder schat dat er een half miljard (dwz 500 miljoen) per milliliter zijn. </w:t>
            </w:r>
            <w:r w:rsidRPr="00783BE8">
              <w:rPr>
                <w:rFonts w:ascii="Arial" w:eastAsia="Times New Roman" w:hAnsi="Arial" w:cs="Arial"/>
                <w:color w:val="000000"/>
                <w:sz w:val="20"/>
                <w:szCs w:val="20"/>
                <w:lang w:eastAsia="nl-BE"/>
              </w:rPr>
              <w:br/>
              <w:t>Daarmee zit hij er maar factor 2 naast.</w:t>
            </w:r>
            <w:r w:rsidRPr="00783BE8">
              <w:rPr>
                <w:rFonts w:ascii="Arial" w:eastAsia="Times New Roman" w:hAnsi="Arial" w:cs="Arial"/>
                <w:color w:val="000000"/>
                <w:sz w:val="20"/>
                <w:szCs w:val="20"/>
                <w:lang w:eastAsia="nl-BE"/>
              </w:rPr>
              <w:br/>
              <w:t>Over de jaren heeft Lenski dus echt biljoenen en biljoenen organismen gebruikt...</w:t>
            </w:r>
            <w:r w:rsidRPr="00783BE8">
              <w:rPr>
                <w:rFonts w:ascii="Arial" w:eastAsia="Times New Roman" w:hAnsi="Arial" w:cs="Arial"/>
                <w:color w:val="000000"/>
                <w:sz w:val="20"/>
                <w:szCs w:val="20"/>
                <w:lang w:eastAsia="nl-BE"/>
              </w:rPr>
              <w:br/>
              <w:t>om een handvol gefixeerde puntmutaties te verkrijgen.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en</w:t>
            </w:r>
            <w:r w:rsidRPr="00783BE8">
              <w:rPr>
                <w:rFonts w:ascii="Arial" w:eastAsia="Times New Roman" w:hAnsi="Arial" w:cs="Arial"/>
                <w:color w:val="000000"/>
                <w:sz w:val="20"/>
                <w:szCs w:val="20"/>
                <w:lang w:eastAsia="nl-BE"/>
              </w:rPr>
              <w:br/>
              <w:t>"pluri bara 19-05-2011 15:47</w:t>
            </w:r>
            <w:r w:rsidRPr="00783BE8">
              <w:rPr>
                <w:rFonts w:ascii="Arial" w:eastAsia="Times New Roman" w:hAnsi="Arial" w:cs="Arial"/>
                <w:color w:val="000000"/>
                <w:sz w:val="20"/>
                <w:szCs w:val="20"/>
                <w:lang w:eastAsia="nl-BE"/>
              </w:rPr>
              <w:br/>
              <w:t>op pagina 281 staat:</w:t>
            </w:r>
            <w:r w:rsidRPr="00783BE8">
              <w:rPr>
                <w:rFonts w:ascii="Arial" w:eastAsia="Times New Roman" w:hAnsi="Arial" w:cs="Arial"/>
                <w:color w:val="000000"/>
                <w:sz w:val="20"/>
                <w:szCs w:val="20"/>
                <w:lang w:eastAsia="nl-BE"/>
              </w:rPr>
              <w:br/>
              <w:t xml:space="preserve">5 x 10^7 per ml en er is sprake van 10 milliliter cultures. </w:t>
            </w:r>
            <w:r w:rsidRPr="00783BE8">
              <w:rPr>
                <w:rFonts w:ascii="Arial" w:eastAsia="Times New Roman" w:hAnsi="Arial" w:cs="Arial"/>
                <w:color w:val="000000"/>
                <w:sz w:val="20"/>
                <w:szCs w:val="20"/>
                <w:lang w:eastAsia="nl-BE"/>
              </w:rPr>
              <w:br/>
              <w:t>(Kijk PB gaat nu eerst lezen, voordat hij de wijsneus gaat uithangen..)</w:t>
            </w:r>
            <w:r w:rsidRPr="00783BE8">
              <w:rPr>
                <w:rFonts w:ascii="Arial" w:eastAsia="Times New Roman" w:hAnsi="Arial" w:cs="Arial"/>
                <w:color w:val="000000"/>
                <w:sz w:val="20"/>
                <w:szCs w:val="20"/>
                <w:lang w:eastAsia="nl-BE"/>
              </w:rPr>
              <w:br/>
              <w:t>Per culture is dat dus 0.5 miljard organismen.</w:t>
            </w:r>
            <w:r w:rsidRPr="00783BE8">
              <w:rPr>
                <w:rFonts w:ascii="Arial" w:eastAsia="Times New Roman" w:hAnsi="Arial" w:cs="Arial"/>
                <w:color w:val="000000"/>
                <w:sz w:val="20"/>
                <w:szCs w:val="20"/>
                <w:lang w:eastAsia="nl-BE"/>
              </w:rPr>
              <w:br/>
              <w:t>Hij heeft het in dit artikel over 20 duizend generaties en 12 cultures...</w:t>
            </w:r>
            <w:r w:rsidRPr="00783BE8">
              <w:rPr>
                <w:rFonts w:ascii="Arial" w:eastAsia="Times New Roman" w:hAnsi="Arial" w:cs="Arial"/>
                <w:color w:val="000000"/>
                <w:sz w:val="20"/>
                <w:szCs w:val="20"/>
                <w:lang w:eastAsia="nl-BE"/>
              </w:rPr>
              <w:br/>
              <w:t>0.5 miljard x 20 duizend x 12 = 120 duizend miljard</w:t>
            </w:r>
            <w:r w:rsidRPr="00783BE8">
              <w:rPr>
                <w:rFonts w:ascii="Arial" w:eastAsia="Times New Roman" w:hAnsi="Arial" w:cs="Arial"/>
                <w:color w:val="000000"/>
                <w:sz w:val="20"/>
                <w:szCs w:val="20"/>
                <w:lang w:eastAsia="nl-BE"/>
              </w:rPr>
              <w:br/>
              <w:t>Het gaat dus daadwerkelijk om BILJOENEN organismen..."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Toch grappig dat Borger met andere begingetallen steeds op hetzelfde resultaat uitkomt. </w:t>
            </w:r>
            <w:r w:rsidRPr="00783BE8">
              <w:rPr>
                <w:rFonts w:ascii="Arial" w:eastAsia="Times New Roman" w:hAnsi="Arial" w:cs="Arial"/>
                <w:color w:val="000000"/>
                <w:sz w:val="20"/>
                <w:szCs w:val="20"/>
                <w:lang w:eastAsia="nl-BE"/>
              </w:rPr>
              <w:br/>
              <w:t xml:space="preserve">Waarom denk ik dan meteen dat de conclusie voor Borger belangrijker zijn dan de weg er naar toe?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Beste Borger..(zie verder onderaan het antwoord aan Dave Pouw (P) </w:t>
            </w:r>
            <w:r w:rsidRPr="00783BE8">
              <w:rPr>
                <w:rFonts w:ascii="Arial" w:eastAsia="Times New Roman" w:hAnsi="Arial" w:cs="Arial"/>
                <w:color w:val="000000"/>
                <w:sz w:val="20"/>
                <w:szCs w:val="20"/>
                <w:lang w:eastAsia="nl-BE"/>
              </w:rPr>
              <w:br/>
              <w:t>Volg eens 1 cultuurtje..</w:t>
            </w:r>
            <w:r w:rsidRPr="00783BE8">
              <w:rPr>
                <w:rFonts w:ascii="Arial" w:eastAsia="Times New Roman" w:hAnsi="Arial" w:cs="Arial"/>
                <w:color w:val="000000"/>
                <w:sz w:val="20"/>
                <w:szCs w:val="20"/>
                <w:lang w:eastAsia="nl-BE"/>
              </w:rPr>
              <w:br/>
              <w:t xml:space="preserve">'s avonds zitten er in het flesje, heeelemaal vol, een half miljard Ecoli's. Daar haal je er een gedeelte uit </w:t>
            </w:r>
            <w:r w:rsidRPr="00783BE8">
              <w:rPr>
                <w:rFonts w:ascii="Arial" w:eastAsia="Times New Roman" w:hAnsi="Arial" w:cs="Arial"/>
                <w:color w:val="000000"/>
                <w:sz w:val="20"/>
                <w:szCs w:val="20"/>
                <w:lang w:eastAsia="nl-BE"/>
              </w:rPr>
              <w:br/>
              <w:t xml:space="preserve">en kweekt die voort in een nieuw flesje. </w:t>
            </w:r>
            <w:r w:rsidRPr="00783BE8">
              <w:rPr>
                <w:rFonts w:ascii="Arial" w:eastAsia="Times New Roman" w:hAnsi="Arial" w:cs="Arial"/>
                <w:color w:val="000000"/>
                <w:sz w:val="20"/>
                <w:szCs w:val="20"/>
                <w:lang w:eastAsia="nl-BE"/>
              </w:rPr>
              <w:br/>
              <w:t xml:space="preserve">De volgende avond heb je in het volgende flesje weer een half miljard Ecoli's.. </w:t>
            </w:r>
            <w:r w:rsidRPr="00783BE8">
              <w:rPr>
                <w:rFonts w:ascii="Arial" w:eastAsia="Times New Roman" w:hAnsi="Arial" w:cs="Arial"/>
                <w:color w:val="000000"/>
                <w:sz w:val="20"/>
                <w:szCs w:val="20"/>
                <w:lang w:eastAsia="nl-BE"/>
              </w:rPr>
              <w:br/>
              <w:t xml:space="preserve">na de tweede dag heb je er dus een miljard.... gekweekt.. </w:t>
            </w:r>
            <w:r w:rsidRPr="00783BE8">
              <w:rPr>
                <w:rFonts w:ascii="Arial" w:eastAsia="Times New Roman" w:hAnsi="Arial" w:cs="Arial"/>
                <w:color w:val="000000"/>
                <w:sz w:val="20"/>
                <w:szCs w:val="20"/>
                <w:lang w:eastAsia="nl-BE"/>
              </w:rPr>
              <w:br/>
              <w:t>na de derde dag anderhalf miljard etc..</w:t>
            </w:r>
            <w:r w:rsidRPr="00783BE8">
              <w:rPr>
                <w:rFonts w:ascii="Arial" w:eastAsia="Times New Roman" w:hAnsi="Arial" w:cs="Arial"/>
                <w:color w:val="000000"/>
                <w:sz w:val="20"/>
                <w:szCs w:val="20"/>
                <w:lang w:eastAsia="nl-BE"/>
              </w:rPr>
              <w:br/>
              <w:t xml:space="preserve">Per culturelijn heb je dus per dag een half miljard Eco'lis. </w:t>
            </w:r>
            <w:r w:rsidRPr="00783BE8">
              <w:rPr>
                <w:rFonts w:ascii="Arial" w:eastAsia="Times New Roman" w:hAnsi="Arial" w:cs="Arial"/>
                <w:color w:val="000000"/>
                <w:sz w:val="20"/>
                <w:szCs w:val="20"/>
                <w:lang w:eastAsia="nl-BE"/>
              </w:rPr>
              <w:br/>
              <w:t>( Je vermenigvuldigt niet met generaties, maar met dagen!)</w:t>
            </w:r>
            <w:r w:rsidRPr="00783BE8">
              <w:rPr>
                <w:rFonts w:ascii="Arial" w:eastAsia="Times New Roman" w:hAnsi="Arial" w:cs="Arial"/>
                <w:color w:val="000000"/>
                <w:sz w:val="20"/>
                <w:szCs w:val="20"/>
                <w:lang w:eastAsia="nl-BE"/>
              </w:rPr>
              <w:br/>
              <w:t xml:space="preserve">Met 12 culture-lijnen zijn dat er 6 miljard per dag. </w:t>
            </w:r>
            <w:r w:rsidRPr="00783BE8">
              <w:rPr>
                <w:rFonts w:ascii="Arial" w:eastAsia="Times New Roman" w:hAnsi="Arial" w:cs="Arial"/>
                <w:color w:val="000000"/>
                <w:sz w:val="20"/>
                <w:szCs w:val="20"/>
                <w:lang w:eastAsia="nl-BE"/>
              </w:rPr>
              <w:br/>
              <w:t xml:space="preserve">Het experiment loopt zo'n 8700 dagen. en heeft dus als kweek opgeleverd: 8700x6 miljard = (beetje afgerond) </w:t>
            </w:r>
            <w:r w:rsidRPr="00783BE8">
              <w:rPr>
                <w:rFonts w:ascii="Arial" w:eastAsia="Times New Roman" w:hAnsi="Arial" w:cs="Arial"/>
                <w:color w:val="000000"/>
                <w:sz w:val="20"/>
                <w:szCs w:val="20"/>
                <w:lang w:eastAsia="nl-BE"/>
              </w:rPr>
              <w:br/>
              <w:t xml:space="preserve">50.000.miljard. </w:t>
            </w:r>
            <w:r w:rsidRPr="00783BE8">
              <w:rPr>
                <w:rFonts w:ascii="Arial" w:eastAsia="Times New Roman" w:hAnsi="Arial" w:cs="Arial"/>
                <w:color w:val="000000"/>
                <w:sz w:val="20"/>
                <w:szCs w:val="20"/>
                <w:lang w:eastAsia="nl-BE"/>
              </w:rPr>
              <w:br/>
              <w:t xml:space="preserve">Veel natuurlijk. Maar goed.. Dat aantal heb ik in een maand of twee, drie in mijn darm ook wel bij elkaar </w:t>
            </w:r>
            <w:r w:rsidRPr="00783BE8">
              <w:rPr>
                <w:rFonts w:ascii="Arial" w:eastAsia="Times New Roman" w:hAnsi="Arial" w:cs="Arial"/>
                <w:color w:val="000000"/>
                <w:sz w:val="20"/>
                <w:szCs w:val="20"/>
                <w:lang w:eastAsia="nl-BE"/>
              </w:rPr>
              <w:br/>
              <w:t xml:space="preserve">gekweekt..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hyperlink r:id="rId162" w:history="1">
              <w:r w:rsidRPr="00783BE8">
                <w:rPr>
                  <w:rFonts w:ascii="Arial" w:eastAsia="Times New Roman" w:hAnsi="Arial" w:cs="Arial"/>
                  <w:color w:val="0B5EB4"/>
                  <w:sz w:val="20"/>
                  <w:szCs w:val="20"/>
                  <w:lang w:eastAsia="nl-BE"/>
                </w:rPr>
                <w:t>http://rationalwiki.org/wiki/Lenski_affair</w:t>
              </w:r>
            </w:hyperlink>
            <w:r w:rsidRPr="00783BE8">
              <w:rPr>
                <w:rFonts w:ascii="Arial" w:eastAsia="Times New Roman" w:hAnsi="Arial" w:cs="Arial"/>
                <w:color w:val="000000"/>
                <w:sz w:val="20"/>
                <w:szCs w:val="20"/>
                <w:lang w:eastAsia="nl-BE"/>
              </w:rPr>
              <w:br/>
              <w:t xml:space="preserve">(Gammabuster ) "Waar het getal 40 trillion (=40 biljoen) wordt genoemd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(Tomaso)Daar staat inderdaad:</w:t>
            </w:r>
            <w:r w:rsidRPr="00783BE8">
              <w:rPr>
                <w:rFonts w:ascii="Arial" w:eastAsia="Times New Roman" w:hAnsi="Arial" w:cs="Arial"/>
                <w:color w:val="000000"/>
                <w:sz w:val="20"/>
                <w:szCs w:val="20"/>
                <w:lang w:eastAsia="nl-BE"/>
              </w:rPr>
              <w:br/>
              <w:t xml:space="preserve">"Zachary Blount, performed to test some 40 trillion (40,000,000,000,000) cells, which generated 19 additional </w:t>
            </w:r>
            <w:r w:rsidRPr="00783BE8">
              <w:rPr>
                <w:rFonts w:ascii="Arial" w:eastAsia="Times New Roman" w:hAnsi="Arial" w:cs="Arial"/>
                <w:color w:val="000000"/>
                <w:sz w:val="20"/>
                <w:szCs w:val="20"/>
                <w:lang w:eastAsia="nl-BE"/>
              </w:rPr>
              <w:br/>
              <w:t>citrate-using mutants.</w:t>
            </w:r>
            <w:r w:rsidRPr="00783BE8">
              <w:rPr>
                <w:rFonts w:ascii="Arial" w:eastAsia="Times New Roman" w:hAnsi="Arial" w:cs="Arial"/>
                <w:color w:val="000000"/>
                <w:sz w:val="20"/>
                <w:szCs w:val="20"/>
                <w:lang w:eastAsia="nl-BE"/>
              </w:rPr>
              <w:br/>
              <w:t xml:space="preserve">Echter, uit een PNAS artikel uit 2008 weten we dat Zachary Blount analyses heeft gedaan op de ingevroren </w:t>
            </w:r>
            <w:r w:rsidRPr="00783BE8">
              <w:rPr>
                <w:rFonts w:ascii="Arial" w:eastAsia="Times New Roman" w:hAnsi="Arial" w:cs="Arial"/>
                <w:color w:val="000000"/>
                <w:sz w:val="20"/>
                <w:szCs w:val="20"/>
                <w:lang w:eastAsia="nl-BE"/>
              </w:rPr>
              <w:br/>
              <w:t>samples die elke 500 (?) generaties van het Lenski experiment werden genomen.</w:t>
            </w:r>
            <w:r w:rsidRPr="00783BE8">
              <w:rPr>
                <w:rFonts w:ascii="Arial" w:eastAsia="Times New Roman" w:hAnsi="Arial" w:cs="Arial"/>
                <w:color w:val="000000"/>
                <w:sz w:val="20"/>
                <w:szCs w:val="20"/>
                <w:lang w:eastAsia="nl-BE"/>
              </w:rPr>
              <w:br/>
            </w:r>
            <w:hyperlink r:id="rId163" w:history="1">
              <w:r w:rsidRPr="00783BE8">
                <w:rPr>
                  <w:rFonts w:ascii="Arial" w:eastAsia="Times New Roman" w:hAnsi="Arial" w:cs="Arial"/>
                  <w:color w:val="0B5EB4"/>
                  <w:sz w:val="20"/>
                  <w:szCs w:val="20"/>
                  <w:lang w:eastAsia="nl-BE"/>
                </w:rPr>
                <w:t>http://myxo.css.msu.edu/lenski/pdf/2008,%20PNAS,%20Blount%20et%20al.pdf</w:t>
              </w:r>
            </w:hyperlink>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Daarmee heeft hij verder gekweekt in een apart experiment en in het PNAS artikel is inderdaad sprake van die </w:t>
            </w:r>
            <w:r w:rsidRPr="00783BE8">
              <w:rPr>
                <w:rFonts w:ascii="Arial" w:eastAsia="Times New Roman" w:hAnsi="Arial" w:cs="Arial"/>
                <w:color w:val="000000"/>
                <w:sz w:val="20"/>
                <w:szCs w:val="20"/>
                <w:lang w:eastAsia="nl-BE"/>
              </w:rPr>
              <w:br/>
              <w:t xml:space="preserve">19 extra mutanten. </w:t>
            </w:r>
            <w:r w:rsidRPr="00783BE8">
              <w:rPr>
                <w:rFonts w:ascii="Arial" w:eastAsia="Times New Roman" w:hAnsi="Arial" w:cs="Arial"/>
                <w:color w:val="000000"/>
                <w:sz w:val="20"/>
                <w:szCs w:val="20"/>
                <w:lang w:eastAsia="nl-BE"/>
              </w:rPr>
              <w:br/>
              <w:t xml:space="preserve">Die 40 trillion zijn dus wel geanalyseerd, maar horen niet bij het Lenski experiment waar we hierover </w:t>
            </w:r>
            <w:r w:rsidRPr="00783BE8">
              <w:rPr>
                <w:rFonts w:ascii="Arial" w:eastAsia="Times New Roman" w:hAnsi="Arial" w:cs="Arial"/>
                <w:color w:val="000000"/>
                <w:sz w:val="20"/>
                <w:szCs w:val="20"/>
                <w:lang w:eastAsia="nl-BE"/>
              </w:rPr>
              <w:br/>
              <w:t xml:space="preserve">'discussieren'. Deze specifieke zin in de brief gaat over een parallell experiment op de nakomelingen (!) </w:t>
            </w:r>
            <w:r w:rsidRPr="00783BE8">
              <w:rPr>
                <w:rFonts w:ascii="Arial" w:eastAsia="Times New Roman" w:hAnsi="Arial" w:cs="Arial"/>
                <w:color w:val="000000"/>
                <w:sz w:val="20"/>
                <w:szCs w:val="20"/>
                <w:lang w:eastAsia="nl-BE"/>
              </w:rPr>
              <w:br/>
              <w:t>van de ingevroren samples en niet over het Lenski experiment zelf.</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Lenski heeft namelijk ook nog andere dingen gedaan dan elke dag erlenmeyers spoelen en zorgen dat de </w:t>
            </w:r>
            <w:r w:rsidRPr="00783BE8">
              <w:rPr>
                <w:rFonts w:ascii="Arial" w:eastAsia="Times New Roman" w:hAnsi="Arial" w:cs="Arial"/>
                <w:color w:val="000000"/>
                <w:sz w:val="20"/>
                <w:szCs w:val="20"/>
                <w:lang w:eastAsia="nl-BE"/>
              </w:rPr>
              <w:br/>
              <w:t xml:space="preserve">verschillend kolonies de volgende generatie konden starten.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Afgezien van de vraag of het eerlijk is om een organisme met een genoomgrootte van 4.5 miljoen baseparen dat </w:t>
            </w:r>
            <w:r w:rsidRPr="00783BE8">
              <w:rPr>
                <w:rFonts w:ascii="Arial" w:eastAsia="Times New Roman" w:hAnsi="Arial" w:cs="Arial"/>
                <w:color w:val="000000"/>
                <w:sz w:val="20"/>
                <w:szCs w:val="20"/>
                <w:lang w:eastAsia="nl-BE"/>
              </w:rPr>
              <w:br/>
              <w:t xml:space="preserve">nakomelingen verkrijgt via klonen zomaar 1 op 1 mag vergelijken met een organisme met een genoomgrootte van </w:t>
            </w:r>
            <w:r w:rsidRPr="00783BE8">
              <w:rPr>
                <w:rFonts w:ascii="Arial" w:eastAsia="Times New Roman" w:hAnsi="Arial" w:cs="Arial"/>
                <w:color w:val="000000"/>
                <w:sz w:val="20"/>
                <w:szCs w:val="20"/>
                <w:lang w:eastAsia="nl-BE"/>
              </w:rPr>
              <w:br/>
              <w:t xml:space="preserve">3.2 miljard baseparen (en dat twee keer) dat nakomelingen verkrijgt via sex </w:t>
            </w:r>
            <w:r w:rsidRPr="00783BE8">
              <w:rPr>
                <w:rFonts w:ascii="Arial" w:eastAsia="Times New Roman" w:hAnsi="Arial" w:cs="Arial"/>
                <w:color w:val="000000"/>
                <w:sz w:val="20"/>
                <w:szCs w:val="20"/>
                <w:lang w:eastAsia="nl-BE"/>
              </w:rPr>
              <w:br/>
              <w:t xml:space="preserve">(ik denk dat het lezen van deze zin de vraag beantwoordt), maar ook de aantallen bacterien waarmee </w:t>
            </w:r>
            <w:r w:rsidRPr="00783BE8">
              <w:rPr>
                <w:rFonts w:ascii="Arial" w:eastAsia="Times New Roman" w:hAnsi="Arial" w:cs="Arial"/>
                <w:color w:val="000000"/>
                <w:sz w:val="20"/>
                <w:szCs w:val="20"/>
                <w:lang w:eastAsia="nl-BE"/>
              </w:rPr>
              <w:br/>
              <w:t>daadwerkelijk gewerkt werd en waarop getest werd worden schromelijk overschat.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Aan het eind van elke dag in die 25 jaar konden er hoogsten 500 miljoen bacterien in een erlenmeyer zitten. </w:t>
            </w:r>
            <w:r w:rsidRPr="00783BE8">
              <w:rPr>
                <w:rFonts w:ascii="Arial" w:eastAsia="Times New Roman" w:hAnsi="Arial" w:cs="Arial"/>
                <w:color w:val="000000"/>
                <w:sz w:val="20"/>
                <w:szCs w:val="20"/>
                <w:lang w:eastAsia="nl-BE"/>
              </w:rPr>
              <w:br/>
              <w:t>Hiervan werd elke dag 99% random weggegooid en er werd voor de volgende dag doorgegaan met 5 miljoen.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Een simpel rekensommetje leert ons dat er 7 generaties nodig zijn om weer aan de 500 miljoen te komen. </w:t>
            </w:r>
            <w:r w:rsidRPr="00783BE8">
              <w:rPr>
                <w:rFonts w:ascii="Arial" w:eastAsia="Times New Roman" w:hAnsi="Arial" w:cs="Arial"/>
                <w:color w:val="000000"/>
                <w:sz w:val="20"/>
                <w:szCs w:val="20"/>
                <w:lang w:eastAsia="nl-BE"/>
              </w:rPr>
              <w:br/>
              <w:t xml:space="preserve">Lukt dat een populatie niet (ze werden ten slotte ook nog eens zo hier en daar gelimiteerd in hun groei) </w:t>
            </w:r>
            <w:r w:rsidRPr="00783BE8">
              <w:rPr>
                <w:rFonts w:ascii="Arial" w:eastAsia="Times New Roman" w:hAnsi="Arial" w:cs="Arial"/>
                <w:color w:val="000000"/>
                <w:sz w:val="20"/>
                <w:szCs w:val="20"/>
                <w:lang w:eastAsia="nl-BE"/>
              </w:rPr>
              <w:br/>
              <w:t xml:space="preserve">en halen ze bijvoorbeeld maar 6 generaties dan blijft de kolonie steken op ~320 miljoen en nog een stukje </w:t>
            </w:r>
            <w:r w:rsidRPr="00783BE8">
              <w:rPr>
                <w:rFonts w:ascii="Arial" w:eastAsia="Times New Roman" w:hAnsi="Arial" w:cs="Arial"/>
                <w:color w:val="000000"/>
                <w:sz w:val="20"/>
                <w:szCs w:val="20"/>
                <w:lang w:eastAsia="nl-BE"/>
              </w:rPr>
              <w:br/>
              <w:t xml:space="preserve">doorrekenen leert ons dat je dan met een afnemende populatie zit omdat de volgende keer bij 6 generaties </w:t>
            </w:r>
            <w:r w:rsidRPr="00783BE8">
              <w:rPr>
                <w:rFonts w:ascii="Arial" w:eastAsia="Times New Roman" w:hAnsi="Arial" w:cs="Arial"/>
                <w:color w:val="000000"/>
                <w:sz w:val="20"/>
                <w:szCs w:val="20"/>
                <w:lang w:eastAsia="nl-BE"/>
              </w:rPr>
              <w:br/>
              <w:t xml:space="preserve">er nog geen 200 miljoen in de erlenmeyer zitten. </w:t>
            </w:r>
            <w:r w:rsidRPr="00783BE8">
              <w:rPr>
                <w:rFonts w:ascii="Arial" w:eastAsia="Times New Roman" w:hAnsi="Arial" w:cs="Arial"/>
                <w:color w:val="000000"/>
                <w:sz w:val="20"/>
                <w:szCs w:val="20"/>
                <w:lang w:eastAsia="nl-BE"/>
              </w:rPr>
              <w:br/>
              <w:t xml:space="preserve">Berekeningen die uitgaanv an 500 miljoen verwachten dus optimale groei door het hele experiment </w:t>
            </w:r>
            <w:r w:rsidRPr="00783BE8">
              <w:rPr>
                <w:rFonts w:ascii="Arial" w:eastAsia="Times New Roman" w:hAnsi="Arial" w:cs="Arial"/>
                <w:color w:val="000000"/>
                <w:sz w:val="20"/>
                <w:szCs w:val="20"/>
                <w:lang w:eastAsia="nl-BE"/>
              </w:rPr>
              <w:br/>
              <w:t>(en ik zeg er maar even bij dat dat onwaarschijnlijk is).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En daarbij werden er steeds 495 miljoen elke dag gewoon weggegooid. </w:t>
            </w:r>
            <w:r w:rsidRPr="00783BE8">
              <w:rPr>
                <w:rFonts w:ascii="Arial" w:eastAsia="Times New Roman" w:hAnsi="Arial" w:cs="Arial"/>
                <w:color w:val="000000"/>
                <w:sz w:val="20"/>
                <w:szCs w:val="20"/>
                <w:lang w:eastAsia="nl-BE"/>
              </w:rPr>
              <w:br/>
              <w:t xml:space="preserve">Daadwerkelijk werd er dus elke dag opnieuw met maar 5 miljoen bacterien gewerkt. </w:t>
            </w:r>
            <w:r w:rsidRPr="00783BE8">
              <w:rPr>
                <w:rFonts w:ascii="Arial" w:eastAsia="Times New Roman" w:hAnsi="Arial" w:cs="Arial"/>
                <w:color w:val="000000"/>
                <w:sz w:val="20"/>
                <w:szCs w:val="20"/>
                <w:lang w:eastAsia="nl-BE"/>
              </w:rPr>
              <w:br/>
              <w:t xml:space="preserve">Over 50000 generaties maakt dat 250 miljard bacterien. </w:t>
            </w:r>
            <w:r w:rsidRPr="00783BE8">
              <w:rPr>
                <w:rFonts w:ascii="Arial" w:eastAsia="Times New Roman" w:hAnsi="Arial" w:cs="Arial"/>
                <w:color w:val="000000"/>
                <w:sz w:val="20"/>
                <w:szCs w:val="20"/>
                <w:lang w:eastAsia="nl-BE"/>
              </w:rPr>
              <w:br/>
              <w:t xml:space="preserve">maal 12 is hoogstens 3 biljoen (over 20000 generaties 1.2 biljoen). </w:t>
            </w:r>
            <w:r w:rsidRPr="00783BE8">
              <w:rPr>
                <w:rFonts w:ascii="Arial" w:eastAsia="Times New Roman" w:hAnsi="Arial" w:cs="Arial"/>
                <w:color w:val="000000"/>
                <w:sz w:val="20"/>
                <w:szCs w:val="20"/>
                <w:lang w:eastAsia="nl-BE"/>
              </w:rPr>
              <w:br/>
              <w:t xml:space="preserve">Wie die andere 495 miljoen per erlenmeyer erbij wil betrekken zal (puur statistisch gezien) het aantal </w:t>
            </w:r>
            <w:r w:rsidRPr="00783BE8">
              <w:rPr>
                <w:rFonts w:ascii="Arial" w:eastAsia="Times New Roman" w:hAnsi="Arial" w:cs="Arial"/>
                <w:color w:val="000000"/>
                <w:sz w:val="20"/>
                <w:szCs w:val="20"/>
                <w:lang w:eastAsia="nl-BE"/>
              </w:rPr>
              <w:br/>
              <w:t xml:space="preserve">mutaties dat gevonden werd in de Lenski experimenten dus met 100 moeten vermenigvuldigen. </w:t>
            </w:r>
            <w:r w:rsidRPr="00783BE8">
              <w:rPr>
                <w:rFonts w:ascii="Arial" w:eastAsia="Times New Roman" w:hAnsi="Arial" w:cs="Arial"/>
                <w:color w:val="000000"/>
                <w:sz w:val="20"/>
                <w:szCs w:val="20"/>
                <w:lang w:eastAsia="nl-BE"/>
              </w:rPr>
              <w:br/>
              <w:t xml:space="preserve">En mind you dit is bij optimale groei door het hele experiment(en ik zeg er maar even bij dat dat </w:t>
            </w:r>
            <w:r w:rsidRPr="00783BE8">
              <w:rPr>
                <w:rFonts w:ascii="Arial" w:eastAsia="Times New Roman" w:hAnsi="Arial" w:cs="Arial"/>
                <w:color w:val="000000"/>
                <w:sz w:val="20"/>
                <w:szCs w:val="20"/>
                <w:lang w:eastAsia="nl-BE"/>
              </w:rPr>
              <w:br/>
              <w:t>onwaarschijnlijk is).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Dan de tests op de populaties. </w:t>
            </w:r>
            <w:r w:rsidRPr="00783BE8">
              <w:rPr>
                <w:rFonts w:ascii="Arial" w:eastAsia="Times New Roman" w:hAnsi="Arial" w:cs="Arial"/>
                <w:color w:val="000000"/>
                <w:sz w:val="20"/>
                <w:szCs w:val="20"/>
                <w:lang w:eastAsia="nl-BE"/>
              </w:rPr>
              <w:br/>
              <w:t xml:space="preserve">Die werden gedaan op de samples die elke 500 generaties werden genomen. </w:t>
            </w:r>
            <w:r w:rsidRPr="00783BE8">
              <w:rPr>
                <w:rFonts w:ascii="Arial" w:eastAsia="Times New Roman" w:hAnsi="Arial" w:cs="Arial"/>
                <w:color w:val="000000"/>
                <w:sz w:val="20"/>
                <w:szCs w:val="20"/>
                <w:lang w:eastAsia="nl-BE"/>
              </w:rPr>
              <w:br/>
              <w:t xml:space="preserve">Over 50000 generaties zijn er dan 100 samples genomen.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t xml:space="preserve">Bij optimale groei zaten daarin dus wel 500 miljoen bacterien (of 495 miljoen). </w:t>
            </w:r>
            <w:r w:rsidRPr="00783BE8">
              <w:rPr>
                <w:rFonts w:ascii="Arial" w:eastAsia="Times New Roman" w:hAnsi="Arial" w:cs="Arial"/>
                <w:color w:val="000000"/>
                <w:sz w:val="20"/>
                <w:szCs w:val="20"/>
                <w:lang w:eastAsia="nl-BE"/>
              </w:rPr>
              <w:br/>
              <w:t xml:space="preserve">500 miljoen maal 100 maakt 50 miljard * 12 maakt 600 miljard bacterien waarop verder is getest. </w:t>
            </w:r>
            <w:r w:rsidRPr="00783BE8">
              <w:rPr>
                <w:rFonts w:ascii="Arial" w:eastAsia="Times New Roman" w:hAnsi="Arial" w:cs="Arial"/>
                <w:color w:val="000000"/>
                <w:sz w:val="20"/>
                <w:szCs w:val="20"/>
                <w:lang w:eastAsia="nl-BE"/>
              </w:rPr>
              <w:br/>
              <w:t xml:space="preserve">Mind you dit is bij optimale groei door het hele experiment(en ik zeg er maar even bij dat dat onwaarschijnlijk </w:t>
            </w:r>
            <w:r w:rsidRPr="00783BE8">
              <w:rPr>
                <w:rFonts w:ascii="Arial" w:eastAsia="Times New Roman" w:hAnsi="Arial" w:cs="Arial"/>
                <w:color w:val="000000"/>
                <w:sz w:val="20"/>
                <w:szCs w:val="20"/>
                <w:lang w:eastAsia="nl-BE"/>
              </w:rPr>
              <w:br/>
              <w:t>is).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Wat ik problematisch aan deze 'discussie'vind is dat we inmiddels hebben gezien dat we met een doorgewinterde </w:t>
            </w:r>
            <w:r w:rsidRPr="00783BE8">
              <w:rPr>
                <w:rFonts w:ascii="Arial" w:eastAsia="Times New Roman" w:hAnsi="Arial" w:cs="Arial"/>
                <w:color w:val="000000"/>
                <w:sz w:val="20"/>
                <w:szCs w:val="20"/>
                <w:lang w:eastAsia="nl-BE"/>
              </w:rPr>
              <w:br/>
              <w:t>fantast proberen een normaal gesprek te voeren.</w:t>
            </w:r>
            <w:r w:rsidRPr="00783BE8">
              <w:rPr>
                <w:rFonts w:ascii="Arial" w:eastAsia="Times New Roman" w:hAnsi="Arial" w:cs="Arial"/>
                <w:color w:val="000000"/>
                <w:sz w:val="20"/>
                <w:szCs w:val="20"/>
                <w:lang w:eastAsia="nl-BE"/>
              </w:rPr>
              <w:br/>
              <w:t xml:space="preserve">Het bevalt mij helemaal niet dat ik mij moet laten welgevallen dat een paar uit de duim gezogen </w:t>
            </w:r>
            <w:r w:rsidRPr="00783BE8">
              <w:rPr>
                <w:rFonts w:ascii="Arial" w:eastAsia="Times New Roman" w:hAnsi="Arial" w:cs="Arial"/>
                <w:color w:val="000000"/>
                <w:sz w:val="20"/>
                <w:szCs w:val="20"/>
                <w:lang w:eastAsia="nl-BE"/>
              </w:rPr>
              <w:br/>
              <w:t>getallen worden gepresenteerd en me vervolgens dit soor reacties worden toegeworpen...</w:t>
            </w:r>
            <w:r w:rsidRPr="00783BE8">
              <w:rPr>
                <w:rFonts w:ascii="Arial" w:eastAsia="Times New Roman" w:hAnsi="Arial" w:cs="Arial"/>
                <w:color w:val="000000"/>
                <w:sz w:val="20"/>
                <w:szCs w:val="20"/>
                <w:lang w:eastAsia="nl-BE"/>
              </w:rPr>
              <w:br/>
              <w:t xml:space="preserve">" ...Het is wel duidelijk dat Tomaso dierfysiologoog is en geen microbiologoog. Elke microbioloog kan je </w:t>
            </w:r>
            <w:r w:rsidRPr="00783BE8">
              <w:rPr>
                <w:rFonts w:ascii="Arial" w:eastAsia="Times New Roman" w:hAnsi="Arial" w:cs="Arial"/>
                <w:color w:val="000000"/>
                <w:sz w:val="20"/>
                <w:szCs w:val="20"/>
                <w:lang w:eastAsia="nl-BE"/>
              </w:rPr>
              <w:br/>
              <w:t>vertellen dat er in een dichtgegroeide culture ongeveer 1 miljard bacteriën / milliliter aanwezig zijn.</w:t>
            </w:r>
            <w:r w:rsidRPr="00783BE8">
              <w:rPr>
                <w:rFonts w:ascii="Arial" w:eastAsia="Times New Roman" w:hAnsi="Arial" w:cs="Arial"/>
                <w:color w:val="000000"/>
                <w:sz w:val="20"/>
                <w:szCs w:val="20"/>
                <w:lang w:eastAsia="nl-BE"/>
              </w:rPr>
              <w:br/>
              <w:t>Een overnacht gekweekte culture in een Erlenmeyer bevat dus ook ongeveer 1 miljard organismen/ml."</w:t>
            </w:r>
            <w:r w:rsidRPr="00783BE8">
              <w:rPr>
                <w:rFonts w:ascii="Arial" w:eastAsia="Times New Roman" w:hAnsi="Arial" w:cs="Arial"/>
                <w:color w:val="000000"/>
                <w:sz w:val="20"/>
                <w:szCs w:val="20"/>
                <w:lang w:eastAsia="nl-BE"/>
              </w:rPr>
              <w:br/>
              <w:t xml:space="preserve">...terwijl meneer hotemototem 2 titel doet alsof hij het allemaal beter weet. </w:t>
            </w:r>
            <w:r w:rsidRPr="00783BE8">
              <w:rPr>
                <w:rFonts w:ascii="Arial" w:eastAsia="Times New Roman" w:hAnsi="Arial" w:cs="Arial"/>
                <w:color w:val="000000"/>
                <w:sz w:val="20"/>
                <w:szCs w:val="20"/>
                <w:lang w:eastAsia="nl-BE"/>
              </w:rPr>
              <w:br/>
              <w:t>En ook niet de moeite nemen om zich te excuseren of zo.</w:t>
            </w:r>
            <w:r w:rsidRPr="00783BE8">
              <w:rPr>
                <w:rFonts w:ascii="Arial" w:eastAsia="Times New Roman" w:hAnsi="Arial" w:cs="Arial"/>
                <w:color w:val="000000"/>
                <w:sz w:val="20"/>
                <w:szCs w:val="20"/>
                <w:lang w:eastAsia="nl-BE"/>
              </w:rPr>
              <w:br/>
              <w:t>En meneer Gammaburster schijnt het ook nog steeds niet erg te vinden dat deze fantast hem bij het ootje neemt.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Nee, ik ben inderdaad geen microbioloog, maar ik heb wel opgelet op de lagere school en ik kan dus lezen. </w:t>
            </w:r>
            <w:r w:rsidRPr="00783BE8">
              <w:rPr>
                <w:rFonts w:ascii="Arial" w:eastAsia="Times New Roman" w:hAnsi="Arial" w:cs="Arial"/>
                <w:color w:val="000000"/>
                <w:sz w:val="20"/>
                <w:szCs w:val="20"/>
                <w:lang w:eastAsia="nl-BE"/>
              </w:rPr>
              <w:br/>
              <w:t xml:space="preserve">En dat is een faculteit die blijkbaar afwezig is bij Dr. Pieter Borger MSc PhD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PMudde : </w:t>
            </w:r>
            <w:r w:rsidRPr="00783BE8">
              <w:rPr>
                <w:rFonts w:ascii="Arial" w:eastAsia="Times New Roman" w:hAnsi="Arial" w:cs="Arial"/>
                <w:color w:val="000000"/>
                <w:sz w:val="20"/>
                <w:szCs w:val="20"/>
                <w:lang w:eastAsia="nl-BE"/>
              </w:rPr>
              <w:br/>
              <w:t xml:space="preserve">Borger : </w:t>
            </w:r>
            <w:r w:rsidRPr="00783BE8">
              <w:rPr>
                <w:rFonts w:ascii="Arial" w:eastAsia="Times New Roman" w:hAnsi="Arial" w:cs="Arial"/>
                <w:color w:val="000000"/>
                <w:sz w:val="20"/>
                <w:szCs w:val="20"/>
                <w:lang w:eastAsia="nl-BE"/>
              </w:rPr>
              <w:br/>
              <w:t>Ik begin te vermoeden dat TomAso werkelijk niet weet waar hij het over heeft. Hij zegt hierboven.</w:t>
            </w:r>
            <w:r w:rsidRPr="00783BE8">
              <w:rPr>
                <w:rFonts w:ascii="Arial" w:eastAsia="Times New Roman" w:hAnsi="Arial" w:cs="Arial"/>
                <w:color w:val="000000"/>
                <w:sz w:val="20"/>
                <w:szCs w:val="20"/>
                <w:lang w:eastAsia="nl-BE"/>
              </w:rPr>
              <w:br/>
              <w:t xml:space="preserve">"Aan het eind van elke dag in die 25 jaar konden er hoogsten 500 miljoen bacterien in een erlenmeyer zitten. </w:t>
            </w:r>
            <w:r w:rsidRPr="00783BE8">
              <w:rPr>
                <w:rFonts w:ascii="Arial" w:eastAsia="Times New Roman" w:hAnsi="Arial" w:cs="Arial"/>
                <w:color w:val="000000"/>
                <w:sz w:val="20"/>
                <w:szCs w:val="20"/>
                <w:lang w:eastAsia="nl-BE"/>
              </w:rPr>
              <w:br/>
              <w:t>Hiervan werd elke dag 99% random weggegooid en er werd voor de volgende dag doorgegaan met 5 miljoen."</w:t>
            </w:r>
            <w:r w:rsidRPr="00783BE8">
              <w:rPr>
                <w:rFonts w:ascii="Arial" w:eastAsia="Times New Roman" w:hAnsi="Arial" w:cs="Arial"/>
                <w:color w:val="000000"/>
                <w:sz w:val="20"/>
                <w:szCs w:val="20"/>
                <w:lang w:eastAsia="nl-BE"/>
              </w:rPr>
              <w:br/>
              <w:t xml:space="preserve">Per culturese zijn er een half miljard organismen, Tom, niet meer en niet minder. </w:t>
            </w:r>
            <w:r w:rsidRPr="00783BE8">
              <w:rPr>
                <w:rFonts w:ascii="Arial" w:eastAsia="Times New Roman" w:hAnsi="Arial" w:cs="Arial"/>
                <w:color w:val="000000"/>
                <w:sz w:val="20"/>
                <w:szCs w:val="20"/>
                <w:lang w:eastAsia="nl-BE"/>
              </w:rPr>
              <w:br/>
              <w:t xml:space="preserve">Dat is het aantal waarmee je werkt. </w:t>
            </w:r>
            <w:r w:rsidRPr="00783BE8">
              <w:rPr>
                <w:rFonts w:ascii="Arial" w:eastAsia="Times New Roman" w:hAnsi="Arial" w:cs="Arial"/>
                <w:color w:val="000000"/>
                <w:sz w:val="20"/>
                <w:szCs w:val="20"/>
                <w:lang w:eastAsia="nl-BE"/>
              </w:rPr>
              <w:br/>
              <w:t>Niet met die ene procent die je er steeds uithaalt."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Gutochgut ,wat een Kluns... en het Perse beter willen weten he?</w:t>
            </w:r>
            <w:r w:rsidRPr="00783BE8">
              <w:rPr>
                <w:rFonts w:ascii="Arial" w:eastAsia="Times New Roman" w:hAnsi="Arial" w:cs="Arial"/>
                <w:color w:val="000000"/>
                <w:sz w:val="20"/>
                <w:szCs w:val="20"/>
                <w:lang w:eastAsia="nl-BE"/>
              </w:rPr>
              <w:br/>
              <w:t xml:space="preserve">Misschien moet je ook nog eens kijken hoeveel keer per dag er verdund werd (je mag het enten noemen..) </w:t>
            </w:r>
            <w:r w:rsidRPr="00783BE8">
              <w:rPr>
                <w:rFonts w:ascii="Arial" w:eastAsia="Times New Roman" w:hAnsi="Arial" w:cs="Arial"/>
                <w:color w:val="000000"/>
                <w:sz w:val="20"/>
                <w:szCs w:val="20"/>
                <w:lang w:eastAsia="nl-BE"/>
              </w:rPr>
              <w:br/>
              <w:t>en over hoeveel generaties per dag het gaat..</w:t>
            </w:r>
            <w:r w:rsidRPr="00783BE8">
              <w:rPr>
                <w:rFonts w:ascii="Arial" w:eastAsia="Times New Roman" w:hAnsi="Arial" w:cs="Arial"/>
                <w:color w:val="000000"/>
                <w:sz w:val="20"/>
                <w:szCs w:val="20"/>
                <w:lang w:eastAsia="nl-BE"/>
              </w:rPr>
              <w:br/>
              <w:t xml:space="preserve">Maar doe geen moeite, we weten het al lang.. </w:t>
            </w:r>
            <w:r w:rsidRPr="00783BE8">
              <w:rPr>
                <w:rFonts w:ascii="Arial" w:eastAsia="Times New Roman" w:hAnsi="Arial" w:cs="Arial"/>
                <w:color w:val="000000"/>
                <w:sz w:val="20"/>
                <w:szCs w:val="20"/>
                <w:lang w:eastAsia="nl-BE"/>
              </w:rPr>
              <w:br/>
              <w:t>je conclusie staat vast dus de feiten doen er al lang niet meer toe..</w:t>
            </w:r>
            <w:r w:rsidRPr="00783BE8">
              <w:rPr>
                <w:rFonts w:ascii="Arial" w:eastAsia="Times New Roman" w:hAnsi="Arial" w:cs="Arial"/>
                <w:color w:val="000000"/>
                <w:sz w:val="20"/>
                <w:szCs w:val="20"/>
                <w:lang w:eastAsia="nl-BE"/>
              </w:rPr>
              <w:br/>
              <w:t>Wetenschap a la Borger.. Teiltje a.u.b...</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(Marcel / Dave Pouw ) </w:t>
            </w:r>
            <w:r w:rsidRPr="00783BE8">
              <w:rPr>
                <w:rFonts w:ascii="Arial" w:eastAsia="Times New Roman" w:hAnsi="Arial" w:cs="Arial"/>
                <w:color w:val="000000"/>
                <w:sz w:val="20"/>
                <w:szCs w:val="20"/>
                <w:lang w:eastAsia="nl-BE"/>
              </w:rPr>
              <w:br/>
              <w:t xml:space="preserve">Peter Borger , hou nou op man. </w:t>
            </w:r>
            <w:r w:rsidRPr="00783BE8">
              <w:rPr>
                <w:rFonts w:ascii="Arial" w:eastAsia="Times New Roman" w:hAnsi="Arial" w:cs="Arial"/>
                <w:color w:val="000000"/>
                <w:sz w:val="20"/>
                <w:szCs w:val="20"/>
                <w:lang w:eastAsia="nl-BE"/>
              </w:rPr>
              <w:br/>
              <w:t xml:space="preserve">Ik krijg hier ter plekke plaatsvervangende schaamte. </w:t>
            </w:r>
            <w:r w:rsidRPr="00783BE8">
              <w:rPr>
                <w:rFonts w:ascii="Arial" w:eastAsia="Times New Roman" w:hAnsi="Arial" w:cs="Arial"/>
                <w:color w:val="000000"/>
                <w:sz w:val="20"/>
                <w:szCs w:val="20"/>
                <w:lang w:eastAsia="nl-BE"/>
              </w:rPr>
              <w:br/>
              <w:t>Je hebt inderdaad niks gelezen/begrepen van dat stuk.</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Die verdunning is wel degelijk van cruciaal belang, omdat hiermee 99% individuen wordt weggespoeld inclusief </w:t>
            </w:r>
            <w:r w:rsidRPr="00783BE8">
              <w:rPr>
                <w:rFonts w:ascii="Arial" w:eastAsia="Times New Roman" w:hAnsi="Arial" w:cs="Arial"/>
                <w:color w:val="000000"/>
                <w:sz w:val="20"/>
                <w:szCs w:val="20"/>
                <w:lang w:eastAsia="nl-BE"/>
              </w:rPr>
              <w:br/>
              <w:t>hun eventueel opgedane positieve mutaties. Het is bizar dat je dat niet wilt inzien.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Er kunnen wel 120 biljoen bacteriën zijn gekweekt, maar die zijn NIET meegenomen in het experiment. </w:t>
            </w:r>
            <w:r w:rsidRPr="00783BE8">
              <w:rPr>
                <w:rFonts w:ascii="Arial" w:eastAsia="Times New Roman" w:hAnsi="Arial" w:cs="Arial"/>
                <w:color w:val="000000"/>
                <w:sz w:val="20"/>
                <w:szCs w:val="20"/>
                <w:lang w:eastAsia="nl-BE"/>
              </w:rPr>
              <w:br/>
              <w:t>De mutaties van de 99% bacteriën die telkens weggegooid worden zijn nooit in het experiment opgenomen.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Ik ben het volledig met Tomaso eens, en ik ben verdorie nog geeneens bioloog. </w:t>
            </w:r>
            <w:r w:rsidRPr="00783BE8">
              <w:rPr>
                <w:rFonts w:ascii="Arial" w:eastAsia="Times New Roman" w:hAnsi="Arial" w:cs="Arial"/>
                <w:color w:val="000000"/>
                <w:sz w:val="20"/>
                <w:szCs w:val="20"/>
                <w:lang w:eastAsia="nl-BE"/>
              </w:rPr>
              <w:br/>
              <w:t xml:space="preserve">Hoe krijg je het toch telkens voor elkaar jezelf ZO diep in de nesten te werken. </w:t>
            </w:r>
            <w:r w:rsidRPr="00783BE8">
              <w:rPr>
                <w:rFonts w:ascii="Arial" w:eastAsia="Times New Roman" w:hAnsi="Arial" w:cs="Arial"/>
                <w:color w:val="000000"/>
                <w:sz w:val="20"/>
                <w:szCs w:val="20"/>
                <w:lang w:eastAsia="nl-BE"/>
              </w:rPr>
              <w:br/>
              <w:t>Het is wel lachwekkend, dat dan weer wel.</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Dus nogmaals, er kunnen best rond de 120 biljoen bacteriën zijn gekweekt, maar Tomaso heeft volkomen gelijk </w:t>
            </w:r>
            <w:r w:rsidRPr="00783BE8">
              <w:rPr>
                <w:rFonts w:ascii="Arial" w:eastAsia="Times New Roman" w:hAnsi="Arial" w:cs="Arial"/>
                <w:color w:val="000000"/>
                <w:sz w:val="20"/>
                <w:szCs w:val="20"/>
                <w:lang w:eastAsia="nl-BE"/>
              </w:rPr>
              <w:br/>
              <w:t xml:space="preserve">door te stellen dat je dit aantal NIET mag gebruiken, aangezien maar 120 miljard bacteriën daadwerkelijk met </w:t>
            </w:r>
            <w:r w:rsidRPr="00783BE8">
              <w:rPr>
                <w:rFonts w:ascii="Arial" w:eastAsia="Times New Roman" w:hAnsi="Arial" w:cs="Arial"/>
                <w:color w:val="000000"/>
                <w:sz w:val="20"/>
                <w:szCs w:val="20"/>
                <w:lang w:eastAsia="nl-BE"/>
              </w:rPr>
              <w:br/>
              <w:t>het experiment hebben meegedaan.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(P) Peter mudde : </w:t>
            </w:r>
            <w:r w:rsidRPr="00783BE8">
              <w:rPr>
                <w:rFonts w:ascii="Arial" w:eastAsia="Times New Roman" w:hAnsi="Arial" w:cs="Arial"/>
                <w:color w:val="000000"/>
                <w:sz w:val="20"/>
                <w:szCs w:val="20"/>
                <w:lang w:eastAsia="nl-BE"/>
              </w:rPr>
              <w:br/>
              <w:t xml:space="preserve">Nee hoor er zijn er geen 120 biljoen ... althans niet in het experiment zoals het beschreven staat. </w:t>
            </w:r>
            <w:r w:rsidRPr="00783BE8">
              <w:rPr>
                <w:rFonts w:ascii="Arial" w:eastAsia="Times New Roman" w:hAnsi="Arial" w:cs="Arial"/>
                <w:color w:val="000000"/>
                <w:sz w:val="20"/>
                <w:szCs w:val="20"/>
                <w:lang w:eastAsia="nl-BE"/>
              </w:rPr>
              <w:br/>
              <w:t xml:space="preserve">Zie mijn eerdere reactie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Gezien het feit dat PB zich zo stug aan de 120 biljoen vasthoudt vermoed ik dat een van z'n (afschrijf)</w:t>
            </w:r>
            <w:r w:rsidRPr="00783BE8">
              <w:rPr>
                <w:rFonts w:ascii="Arial" w:eastAsia="Times New Roman" w:hAnsi="Arial" w:cs="Arial"/>
                <w:color w:val="000000"/>
                <w:sz w:val="20"/>
                <w:szCs w:val="20"/>
                <w:lang w:eastAsia="nl-BE"/>
              </w:rPr>
              <w:br/>
              <w:t>voorbeelden dat getal ergens genoemd heeft en hij er nu probeert achter te komen waar dat getal vandaan komt..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(Dave pouw ) </w:t>
            </w:r>
            <w:r w:rsidRPr="00783BE8">
              <w:rPr>
                <w:rFonts w:ascii="Arial" w:eastAsia="Times New Roman" w:hAnsi="Arial" w:cs="Arial"/>
                <w:color w:val="000000"/>
                <w:sz w:val="20"/>
                <w:szCs w:val="20"/>
                <w:lang w:eastAsia="nl-BE"/>
              </w:rPr>
              <w:br/>
              <w:t xml:space="preserve">Het duurde ruim 30.000 generaties voordat 1 stam deze functionaliteit verkreeg?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(PM) Evolutie gaat uit van toeval...</w:t>
            </w:r>
            <w:r w:rsidRPr="00783BE8">
              <w:rPr>
                <w:rFonts w:ascii="Arial" w:eastAsia="Times New Roman" w:hAnsi="Arial" w:cs="Arial"/>
                <w:color w:val="000000"/>
                <w:sz w:val="20"/>
                <w:szCs w:val="20"/>
                <w:lang w:eastAsia="nl-BE"/>
              </w:rPr>
              <w:br/>
              <w:t>maar met getob heeft Borger 'opzet' geintroduceerd.</w:t>
            </w:r>
            <w:r w:rsidRPr="00783BE8">
              <w:rPr>
                <w:rFonts w:ascii="Arial" w:eastAsia="Times New Roman" w:hAnsi="Arial" w:cs="Arial"/>
                <w:color w:val="000000"/>
                <w:sz w:val="20"/>
                <w:szCs w:val="20"/>
                <w:lang w:eastAsia="nl-BE"/>
              </w:rPr>
              <w:br/>
              <w:t xml:space="preserve">Die opzettelijk ingebouwde elementen die voor genetische recombinatie zorgen ( vige-kaboutertjes) werken wel </w:t>
            </w:r>
            <w:r w:rsidRPr="00783BE8">
              <w:rPr>
                <w:rFonts w:ascii="Arial" w:eastAsia="Times New Roman" w:hAnsi="Arial" w:cs="Arial"/>
                <w:color w:val="000000"/>
                <w:sz w:val="20"/>
                <w:szCs w:val="20"/>
                <w:lang w:eastAsia="nl-BE"/>
              </w:rPr>
              <w:br/>
              <w:t>heeeeeel erg volgens 'toeval'.</w:t>
            </w:r>
            <w:r w:rsidRPr="00783BE8">
              <w:rPr>
                <w:rFonts w:ascii="Arial" w:eastAsia="Times New Roman" w:hAnsi="Arial" w:cs="Arial"/>
                <w:color w:val="000000"/>
                <w:sz w:val="20"/>
                <w:szCs w:val="20"/>
                <w:lang w:eastAsia="nl-BE"/>
              </w:rPr>
              <w:br/>
              <w:t xml:space="preserve">Je zou pas een argument voor je getob hebben als in ALLE buizen een citraattransport-mechanisme zou zijn </w:t>
            </w:r>
            <w:r w:rsidRPr="00783BE8">
              <w:rPr>
                <w:rFonts w:ascii="Arial" w:eastAsia="Times New Roman" w:hAnsi="Arial" w:cs="Arial"/>
                <w:color w:val="000000"/>
                <w:sz w:val="20"/>
                <w:szCs w:val="20"/>
                <w:lang w:eastAsia="nl-BE"/>
              </w:rPr>
              <w:br/>
              <w:t xml:space="preserve">ontstaan..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Hoe duidelijk wil je het hebben dat er geen volautomatisch mechanisme aan het werk is, </w:t>
            </w:r>
            <w:r w:rsidRPr="00783BE8">
              <w:rPr>
                <w:rFonts w:ascii="Arial" w:eastAsia="Times New Roman" w:hAnsi="Arial" w:cs="Arial"/>
                <w:color w:val="000000"/>
                <w:sz w:val="20"/>
                <w:szCs w:val="20"/>
                <w:lang w:eastAsia="nl-BE"/>
              </w:rPr>
              <w:br/>
              <w:t xml:space="preserve">maar puur een willekeurig proces?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(Gammabuster ) </w:t>
            </w:r>
            <w:r w:rsidRPr="00783BE8">
              <w:rPr>
                <w:rFonts w:ascii="Arial" w:eastAsia="Times New Roman" w:hAnsi="Arial" w:cs="Arial"/>
                <w:color w:val="000000"/>
                <w:sz w:val="20"/>
                <w:szCs w:val="20"/>
                <w:lang w:eastAsia="nl-BE"/>
              </w:rPr>
              <w:br/>
              <w:t xml:space="preserve">Op basis van random mutaties mag je rustig zeggen dat in een jaarlijkse populatie van 100 miljoen keer </w:t>
            </w:r>
            <w:r w:rsidRPr="00783BE8">
              <w:rPr>
                <w:rFonts w:ascii="Arial" w:eastAsia="Times New Roman" w:hAnsi="Arial" w:cs="Arial"/>
                <w:color w:val="000000"/>
                <w:sz w:val="20"/>
                <w:szCs w:val="20"/>
                <w:lang w:eastAsia="nl-BE"/>
              </w:rPr>
              <w:br/>
              <w:t xml:space="preserve">biljoen malaria parasieten werkelijk alle soorten mutaties meerdere keren zullen optreden op alle plekken </w:t>
            </w:r>
            <w:r w:rsidRPr="00783BE8">
              <w:rPr>
                <w:rFonts w:ascii="Arial" w:eastAsia="Times New Roman" w:hAnsi="Arial" w:cs="Arial"/>
                <w:color w:val="000000"/>
                <w:sz w:val="20"/>
                <w:szCs w:val="20"/>
                <w:lang w:eastAsia="nl-BE"/>
              </w:rPr>
              <w:br/>
              <w:t>van het genoom.</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Dit is een interessant gegeven ook bij de Lenski experimenten. </w:t>
            </w:r>
            <w:r w:rsidRPr="00783BE8">
              <w:rPr>
                <w:rFonts w:ascii="Arial" w:eastAsia="Times New Roman" w:hAnsi="Arial" w:cs="Arial"/>
                <w:color w:val="000000"/>
                <w:sz w:val="20"/>
                <w:szCs w:val="20"/>
                <w:lang w:eastAsia="nl-BE"/>
              </w:rPr>
              <w:br/>
              <w:t xml:space="preserve">Er werden namelijk telkens fitness testen gedaan om te kijken of er fitness verhoging of verlaging optrad. </w:t>
            </w:r>
            <w:r w:rsidRPr="00783BE8">
              <w:rPr>
                <w:rFonts w:ascii="Arial" w:eastAsia="Times New Roman" w:hAnsi="Arial" w:cs="Arial"/>
                <w:color w:val="000000"/>
                <w:sz w:val="20"/>
                <w:szCs w:val="20"/>
                <w:lang w:eastAsia="nl-BE"/>
              </w:rPr>
              <w:br/>
              <w:t xml:space="preserve">Zoals je wellicht weet werden alle bacteriën de eerste 2000 generaties steeds groter. </w:t>
            </w:r>
            <w:r w:rsidRPr="00783BE8">
              <w:rPr>
                <w:rFonts w:ascii="Arial" w:eastAsia="Times New Roman" w:hAnsi="Arial" w:cs="Arial"/>
                <w:color w:val="000000"/>
                <w:sz w:val="20"/>
                <w:szCs w:val="20"/>
                <w:lang w:eastAsia="nl-BE"/>
              </w:rPr>
              <w:br/>
              <w:t xml:space="preserve">Door de meerdere fitness testen die uitgevoerd werden konden ze duidelijk zien dat dit gradueel gebeurde. </w:t>
            </w:r>
            <w:r w:rsidRPr="00783BE8">
              <w:rPr>
                <w:rFonts w:ascii="Arial" w:eastAsia="Times New Roman" w:hAnsi="Arial" w:cs="Arial"/>
                <w:color w:val="000000"/>
                <w:sz w:val="20"/>
                <w:szCs w:val="20"/>
                <w:lang w:eastAsia="nl-BE"/>
              </w:rPr>
              <w:br/>
              <w:t xml:space="preserve">Wat overigens het concept van een mechanisme duidelijk van tafel veegt, maar dat terzijde. </w:t>
            </w:r>
            <w:r w:rsidRPr="00783BE8">
              <w:rPr>
                <w:rFonts w:ascii="Arial" w:eastAsia="Times New Roman" w:hAnsi="Arial" w:cs="Arial"/>
                <w:color w:val="000000"/>
                <w:sz w:val="20"/>
                <w:szCs w:val="20"/>
                <w:lang w:eastAsia="nl-BE"/>
              </w:rPr>
              <w:br/>
              <w:t>Wat er gebeurde was dat 12 stammen op verschillend tempo en op verschillende wijze groter werden.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t xml:space="preserve">Maar na 33.000 generaties kon er dus een stam citraat metaboliseren. </w:t>
            </w:r>
            <w:r w:rsidRPr="00783BE8">
              <w:rPr>
                <w:rFonts w:ascii="Arial" w:eastAsia="Times New Roman" w:hAnsi="Arial" w:cs="Arial"/>
                <w:color w:val="000000"/>
                <w:sz w:val="20"/>
                <w:szCs w:val="20"/>
                <w:lang w:eastAsia="nl-BE"/>
              </w:rPr>
              <w:br/>
              <w:t xml:space="preserve">Iets wat deze bacterie eerst niet kon. </w:t>
            </w:r>
            <w:r w:rsidRPr="00783BE8">
              <w:rPr>
                <w:rFonts w:ascii="Arial" w:eastAsia="Times New Roman" w:hAnsi="Arial" w:cs="Arial"/>
                <w:color w:val="000000"/>
                <w:sz w:val="20"/>
                <w:szCs w:val="20"/>
                <w:lang w:eastAsia="nl-BE"/>
              </w:rPr>
              <w:br/>
              <w:t xml:space="preserve">Nu is dit een vrij bekend gegeven, maar het interessante hieraan was dat Lenski had berekend dat alle mogelijke </w:t>
            </w:r>
            <w:r w:rsidRPr="00783BE8">
              <w:rPr>
                <w:rFonts w:ascii="Arial" w:eastAsia="Times New Roman" w:hAnsi="Arial" w:cs="Arial"/>
                <w:color w:val="000000"/>
                <w:sz w:val="20"/>
                <w:szCs w:val="20"/>
                <w:lang w:eastAsia="nl-BE"/>
              </w:rPr>
              <w:br/>
              <w:t xml:space="preserve">mutaties na 33.000 generaties hadden plaatsgevonden en deze mutatie dus bij meer stammen had moeten optreden. </w:t>
            </w:r>
            <w:r w:rsidRPr="00783BE8">
              <w:rPr>
                <w:rFonts w:ascii="Arial" w:eastAsia="Times New Roman" w:hAnsi="Arial" w:cs="Arial"/>
                <w:color w:val="000000"/>
                <w:sz w:val="20"/>
                <w:szCs w:val="20"/>
                <w:lang w:eastAsia="nl-BE"/>
              </w:rPr>
              <w:br/>
              <w:t xml:space="preserve">Op basis hiervan bedacht Lenski dat het dus een mutatie óp een mutatie moest zijn. </w:t>
            </w:r>
            <w:r w:rsidRPr="00783BE8">
              <w:rPr>
                <w:rFonts w:ascii="Arial" w:eastAsia="Times New Roman" w:hAnsi="Arial" w:cs="Arial"/>
                <w:color w:val="000000"/>
                <w:sz w:val="20"/>
                <w:szCs w:val="20"/>
                <w:lang w:eastAsia="nl-BE"/>
              </w:rPr>
              <w:br/>
              <w:t xml:space="preserve">Hier komt dus het zij-experiment waar 40-trillion bacterien zijn gekweekt aan te pas, om te onderzoeken op </w:t>
            </w:r>
            <w:r w:rsidRPr="00783BE8">
              <w:rPr>
                <w:rFonts w:ascii="Arial" w:eastAsia="Times New Roman" w:hAnsi="Arial" w:cs="Arial"/>
                <w:color w:val="000000"/>
                <w:sz w:val="20"/>
                <w:szCs w:val="20"/>
                <w:lang w:eastAsia="nl-BE"/>
              </w:rPr>
              <w:br/>
              <w:t xml:space="preserve">welk punt de pré-mutatie had plaatsgevonden. </w:t>
            </w:r>
            <w:r w:rsidRPr="00783BE8">
              <w:rPr>
                <w:rFonts w:ascii="Arial" w:eastAsia="Times New Roman" w:hAnsi="Arial" w:cs="Arial"/>
                <w:color w:val="000000"/>
                <w:sz w:val="20"/>
                <w:szCs w:val="20"/>
                <w:lang w:eastAsia="nl-BE"/>
              </w:rPr>
              <w:br/>
              <w:t xml:space="preserve">Het gave eraan is dat door het zij-onderzoek bleek dat het ontwikkelen van citraat metabolisme ALLEEN mogelijk </w:t>
            </w:r>
            <w:r w:rsidRPr="00783BE8">
              <w:rPr>
                <w:rFonts w:ascii="Arial" w:eastAsia="Times New Roman" w:hAnsi="Arial" w:cs="Arial"/>
                <w:color w:val="000000"/>
                <w:sz w:val="20"/>
                <w:szCs w:val="20"/>
                <w:lang w:eastAsia="nl-BE"/>
              </w:rPr>
              <w:br/>
              <w:t xml:space="preserve">was na generatie 20.000. Dus vanaf die generatie is er blijkbaar een mutatie ontstaan die noodzakelijk is om </w:t>
            </w:r>
            <w:r w:rsidRPr="00783BE8">
              <w:rPr>
                <w:rFonts w:ascii="Arial" w:eastAsia="Times New Roman" w:hAnsi="Arial" w:cs="Arial"/>
                <w:color w:val="000000"/>
                <w:sz w:val="20"/>
                <w:szCs w:val="20"/>
                <w:lang w:eastAsia="nl-BE"/>
              </w:rPr>
              <w:br/>
              <w:t xml:space="preserve">pas in generatie 33.000 citraat te metaboliseren door middel van een mutatie afhankelijk van de eerste mutatie. </w:t>
            </w:r>
            <w:r w:rsidRPr="00783BE8">
              <w:rPr>
                <w:rFonts w:ascii="Arial" w:eastAsia="Times New Roman" w:hAnsi="Arial" w:cs="Arial"/>
                <w:color w:val="000000"/>
                <w:sz w:val="20"/>
                <w:szCs w:val="20"/>
                <w:lang w:eastAsia="nl-BE"/>
              </w:rPr>
              <w:br/>
              <w:t xml:space="preserve">Van dit soort experimenten kan ik alleen maar respect opbrengen. </w:t>
            </w:r>
            <w:r w:rsidRPr="00783BE8">
              <w:rPr>
                <w:rFonts w:ascii="Arial" w:eastAsia="Times New Roman" w:hAnsi="Arial" w:cs="Arial"/>
                <w:color w:val="000000"/>
                <w:sz w:val="20"/>
                <w:szCs w:val="20"/>
                <w:lang w:eastAsia="nl-BE"/>
              </w:rPr>
              <w:br/>
              <w:t xml:space="preserve">Dit is zo cool, want wat er eigenlijk gebeurd is dat het irreducible complexity argument van Behe volledig aan </w:t>
            </w:r>
            <w:r w:rsidRPr="00783BE8">
              <w:rPr>
                <w:rFonts w:ascii="Arial" w:eastAsia="Times New Roman" w:hAnsi="Arial" w:cs="Arial"/>
                <w:color w:val="000000"/>
                <w:sz w:val="20"/>
                <w:szCs w:val="20"/>
                <w:lang w:eastAsia="nl-BE"/>
              </w:rPr>
              <w:br/>
              <w:t xml:space="preserve">diggelen wordt geslagen, aangezien de mutatie van generatie 33.000 gebouwd is op een mutatie van generatie </w:t>
            </w:r>
            <w:r w:rsidRPr="00783BE8">
              <w:rPr>
                <w:rFonts w:ascii="Arial" w:eastAsia="Times New Roman" w:hAnsi="Arial" w:cs="Arial"/>
                <w:color w:val="000000"/>
                <w:sz w:val="20"/>
                <w:szCs w:val="20"/>
                <w:lang w:eastAsia="nl-BE"/>
              </w:rPr>
              <w:br/>
              <w:t xml:space="preserve">20.000, COOL! </w:t>
            </w:r>
            <w:r w:rsidRPr="00783BE8">
              <w:rPr>
                <w:rFonts w:ascii="Arial" w:eastAsia="Times New Roman" w:hAnsi="Arial" w:cs="Arial"/>
                <w:color w:val="000000"/>
                <w:sz w:val="20"/>
                <w:szCs w:val="20"/>
                <w:lang w:eastAsia="nl-BE"/>
              </w:rPr>
              <w:br/>
              <w:t>En zie jij een reden om te denken dat er een mechanisme aan te pas is gekomen?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(Jeroen ) Het experiment van Lenski laat zien dat </w:t>
            </w:r>
            <w:r w:rsidRPr="00783BE8">
              <w:rPr>
                <w:rFonts w:ascii="Arial" w:eastAsia="Times New Roman" w:hAnsi="Arial" w:cs="Arial"/>
                <w:color w:val="000000"/>
                <w:sz w:val="20"/>
                <w:szCs w:val="20"/>
                <w:lang w:eastAsia="nl-BE"/>
              </w:rPr>
              <w:br/>
              <w:t xml:space="preserve">er iets van de evolutie mechanismen in het laboratorium binnen een </w:t>
            </w:r>
            <w:r w:rsidRPr="00783BE8">
              <w:rPr>
                <w:rFonts w:ascii="Arial" w:eastAsia="Times New Roman" w:hAnsi="Arial" w:cs="Arial"/>
                <w:color w:val="000000"/>
                <w:sz w:val="20"/>
                <w:szCs w:val="20"/>
                <w:lang w:eastAsia="nl-BE"/>
              </w:rPr>
              <w:br/>
              <w:t>mensenleven zichtbaar te maken is.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Het laat zien dat meertrapsmutaties met bijna-neutrale of licht schadelijke tussenstappen, die volgens Behe te onwaarschijnlijk zijn, plaatsvinden.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Het laat zien dat je soms, als je de tape van de evolutie terugspoelt en weer laat lopen, wél op ongeveer hetzelfde punt uitkomt, en soms niet. </w:t>
            </w:r>
            <w:r w:rsidRPr="00783BE8">
              <w:rPr>
                <w:rFonts w:ascii="Arial" w:eastAsia="Times New Roman" w:hAnsi="Arial" w:cs="Arial"/>
                <w:color w:val="000000"/>
                <w:sz w:val="20"/>
                <w:szCs w:val="20"/>
                <w:lang w:eastAsia="nl-BE"/>
              </w:rPr>
              <w:br/>
              <w:t>En het maakt dat prachtig onderzoekbaar met de gearchiveerde populaties.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Het laat zien dat de organismen over de generaties beter aangepast raken aan de omstandigheden en goed kunnen concurreren met de oorspronkelijke populatie. (Dááág, Sanfords genetic meltdown).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Het toont een aantal veranderingen die in meer stammen optreden, die lastig te verklaren zijn maar goed onderzocht kunnen worden en ons mogelijk wat extra's leren.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En het levert een verandering van een eigenschap die (heel pikant) als kenmerkend voor de soort wordt beschouwd (het niet kunnen opnemen van citraat onder aerobe omstandigheden). </w:t>
            </w:r>
            <w:r w:rsidRPr="00783BE8">
              <w:rPr>
                <w:rFonts w:ascii="Arial" w:eastAsia="Times New Roman" w:hAnsi="Arial" w:cs="Arial"/>
                <w:color w:val="000000"/>
                <w:sz w:val="20"/>
                <w:szCs w:val="20"/>
                <w:lang w:eastAsia="nl-BE"/>
              </w:rPr>
              <w:br/>
              <w:t>We naderen in het lab, tijdens een mensenleven, de edge of evolution, en dan wel de ondergrens van wat sommigen macro-evolutie noemen en PB Evolutie met de grote 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Er veranderen, in de doorgekweekte colicultures, eigenschappen, DNA sequenties, regulatiemechanismen, eiwitten.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voortdurend herhaalde uitroep van Gammabuster </w:t>
            </w:r>
            <w:r w:rsidRPr="00783BE8">
              <w:rPr>
                <w:rFonts w:ascii="Arial" w:eastAsia="Times New Roman" w:hAnsi="Arial" w:cs="Arial"/>
                <w:color w:val="000000"/>
                <w:sz w:val="20"/>
                <w:szCs w:val="20"/>
                <w:lang w:eastAsia="nl-BE"/>
              </w:rPr>
              <w:br/>
              <w:t xml:space="preserve">"RM/NS bouwt geen "nieuwe" genen, geen nieuwe regulatoren </w:t>
            </w:r>
            <w:r w:rsidRPr="00783BE8">
              <w:rPr>
                <w:rFonts w:ascii="Arial" w:eastAsia="Times New Roman" w:hAnsi="Arial" w:cs="Arial"/>
                <w:color w:val="000000"/>
                <w:sz w:val="20"/>
                <w:szCs w:val="20"/>
                <w:lang w:eastAsia="nl-BE"/>
              </w:rPr>
              <w:br/>
              <w:t>en zelfs geen nieuw eitwitcomplex." volgt NIET uit de experimenten van Lenski.</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De kreet zegt bovendien niet zoveel, is, voor wat betreft de formulering, aan alle kanten discutabel, en werkt irritant storend in de discussie over wat er nou werkelijk aan de gang is in Lenski's experiment.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PM </w:t>
            </w:r>
            <w:r w:rsidRPr="00783BE8">
              <w:rPr>
                <w:rFonts w:ascii="Arial" w:eastAsia="Times New Roman" w:hAnsi="Arial" w:cs="Arial"/>
                <w:color w:val="000000"/>
                <w:sz w:val="20"/>
                <w:szCs w:val="20"/>
                <w:lang w:eastAsia="nl-BE"/>
              </w:rPr>
              <w:br/>
              <w:t>De experimenten laten ook vooral zien dat door genetic drift, mutaties kunnen accumuleren tot nuttige nieuwe ontwikkelingen.</w:t>
            </w:r>
            <w:r w:rsidRPr="00783BE8">
              <w:rPr>
                <w:rFonts w:ascii="Arial" w:eastAsia="Times New Roman" w:hAnsi="Arial" w:cs="Arial"/>
                <w:color w:val="000000"/>
                <w:sz w:val="20"/>
                <w:szCs w:val="20"/>
                <w:lang w:eastAsia="nl-BE"/>
              </w:rPr>
              <w:br/>
              <w:t xml:space="preserve">Citroenzuur transport en Citroenzuur metabolisme zijn nogal verschillende dingen </w:t>
            </w:r>
            <w:r w:rsidRPr="00783BE8">
              <w:rPr>
                <w:rFonts w:ascii="Arial" w:eastAsia="Times New Roman" w:hAnsi="Arial" w:cs="Arial"/>
                <w:color w:val="000000"/>
                <w:sz w:val="20"/>
                <w:szCs w:val="20"/>
                <w:lang w:eastAsia="nl-BE"/>
              </w:rPr>
              <w:br/>
              <w:t xml:space="preserve">Citroenzuurtransport is, wat creationisten er ook van mogen vinden , wel degelijk iets nieuws. </w:t>
            </w:r>
          </w:p>
        </w:tc>
      </w:tr>
      <w:tr w:rsidR="00783BE8" w:rsidRPr="00783BE8">
        <w:trPr>
          <w:tblCellSpacing w:w="0" w:type="dxa"/>
        </w:trPr>
        <w:tc>
          <w:tcPr>
            <w:tcW w:w="825" w:type="dxa"/>
            <w:hideMark/>
          </w:tcPr>
          <w:p w:rsidR="00783BE8" w:rsidRPr="00783BE8" w:rsidRDefault="00783BE8" w:rsidP="00783BE8">
            <w:pPr>
              <w:spacing w:after="0" w:line="240" w:lineRule="auto"/>
              <w:rPr>
                <w:rFonts w:ascii="Arial" w:eastAsia="Times New Roman" w:hAnsi="Arial" w:cs="Arial"/>
                <w:color w:val="000000"/>
                <w:sz w:val="20"/>
                <w:szCs w:val="20"/>
                <w:lang w:eastAsia="nl-BE"/>
              </w:rPr>
            </w:pPr>
            <w:bookmarkStart w:id="7" w:name="reply1"/>
            <w:bookmarkEnd w:id="7"/>
            <w:r w:rsidRPr="00783BE8">
              <w:rPr>
                <w:rFonts w:ascii="Arial" w:eastAsia="Times New Roman" w:hAnsi="Arial" w:cs="Arial"/>
                <w:noProof/>
                <w:color w:val="0B5EB4"/>
                <w:sz w:val="20"/>
                <w:szCs w:val="20"/>
                <w:lang w:eastAsia="nl-BE"/>
              </w:rPr>
              <w:lastRenderedPageBreak/>
              <w:drawing>
                <wp:inline distT="0" distB="0" distL="0" distR="0" wp14:anchorId="29326B55" wp14:editId="0E4C6490">
                  <wp:extent cx="476250" cy="476250"/>
                  <wp:effectExtent l="0" t="0" r="0" b="0"/>
                  <wp:docPr id="39" name="Afbeelding 39" descr="tsjok45">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sjok45">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783BE8" w:rsidRPr="00783BE8" w:rsidRDefault="00783BE8" w:rsidP="00783BE8">
            <w:pPr>
              <w:spacing w:after="0" w:line="240" w:lineRule="auto"/>
              <w:rPr>
                <w:rFonts w:ascii="Arial" w:eastAsia="Times New Roman" w:hAnsi="Arial" w:cs="Arial"/>
                <w:color w:val="000000"/>
                <w:sz w:val="20"/>
                <w:szCs w:val="20"/>
                <w:lang w:eastAsia="nl-BE"/>
              </w:rPr>
            </w:pPr>
            <w:hyperlink r:id="rId164" w:history="1">
              <w:r w:rsidRPr="00783BE8">
                <w:rPr>
                  <w:rFonts w:ascii="Arial" w:eastAsia="Times New Roman" w:hAnsi="Arial" w:cs="Arial"/>
                  <w:color w:val="0B5EB4"/>
                  <w:sz w:val="20"/>
                  <w:szCs w:val="20"/>
                  <w:lang w:eastAsia="nl-BE"/>
                </w:rPr>
                <w:t>edit</w:t>
              </w:r>
            </w:hyperlink>
            <w:r w:rsidRPr="00783BE8">
              <w:rPr>
                <w:rFonts w:ascii="Arial" w:eastAsia="Times New Roman" w:hAnsi="Arial" w:cs="Arial"/>
                <w:color w:val="000000"/>
                <w:sz w:val="20"/>
                <w:szCs w:val="20"/>
                <w:lang w:eastAsia="nl-BE"/>
              </w:rPr>
              <w:t xml:space="preserve"> </w:t>
            </w:r>
            <w:hyperlink r:id="rId165" w:history="1">
              <w:r w:rsidRPr="00783BE8">
                <w:rPr>
                  <w:rFonts w:ascii="Arial" w:eastAsia="Times New Roman" w:hAnsi="Arial" w:cs="Arial"/>
                  <w:color w:val="0B5EB4"/>
                  <w:sz w:val="20"/>
                  <w:szCs w:val="20"/>
                  <w:lang w:eastAsia="nl-BE"/>
                </w:rPr>
                <w:t>delete</w:t>
              </w:r>
            </w:hyperlink>
            <w:r w:rsidRPr="00783BE8">
              <w:rPr>
                <w:rFonts w:ascii="Arial" w:eastAsia="Times New Roman" w:hAnsi="Arial" w:cs="Arial"/>
                <w:color w:val="000000"/>
                <w:sz w:val="20"/>
                <w:szCs w:val="20"/>
                <w:lang w:eastAsia="nl-BE"/>
              </w:rPr>
              <w:t xml:space="preserve"> </w:t>
            </w:r>
            <w:hyperlink r:id="rId166" w:history="1">
              <w:r w:rsidRPr="00783BE8">
                <w:rPr>
                  <w:rFonts w:ascii="Arial" w:eastAsia="Times New Roman" w:hAnsi="Arial" w:cs="Arial"/>
                  <w:color w:val="0B5EB4"/>
                  <w:sz w:val="20"/>
                  <w:szCs w:val="20"/>
                  <w:lang w:eastAsia="nl-BE"/>
                </w:rPr>
                <w:t>reply</w:t>
              </w:r>
            </w:hyperlink>
          </w:p>
          <w:p w:rsidR="00783BE8" w:rsidRPr="00783BE8" w:rsidRDefault="00783BE8" w:rsidP="00783BE8">
            <w:pPr>
              <w:spacing w:after="0" w:line="240" w:lineRule="auto"/>
              <w:rPr>
                <w:rFonts w:ascii="Arial" w:eastAsia="Times New Roman" w:hAnsi="Arial" w:cs="Arial"/>
                <w:color w:val="000000"/>
                <w:sz w:val="20"/>
                <w:szCs w:val="20"/>
                <w:lang w:eastAsia="nl-BE"/>
              </w:rPr>
            </w:pPr>
            <w:hyperlink r:id="rId167" w:history="1">
              <w:r w:rsidRPr="00783BE8">
                <w:rPr>
                  <w:rFonts w:ascii="Arial" w:eastAsia="Times New Roman" w:hAnsi="Arial" w:cs="Arial"/>
                  <w:color w:val="0B5EB4"/>
                  <w:sz w:val="20"/>
                  <w:szCs w:val="20"/>
                  <w:lang w:eastAsia="nl-BE"/>
                </w:rPr>
                <w:t>tsjok45</w:t>
              </w:r>
            </w:hyperlink>
            <w:r w:rsidRPr="00783BE8">
              <w:rPr>
                <w:rFonts w:ascii="Arial" w:eastAsia="Times New Roman" w:hAnsi="Arial" w:cs="Arial"/>
                <w:color w:val="000000"/>
                <w:sz w:val="20"/>
                <w:szCs w:val="20"/>
                <w:lang w:eastAsia="nl-BE"/>
              </w:rPr>
              <w:t xml:space="preserve"> wrote on May 16, '11, edited on May 23, '11</w:t>
            </w:r>
          </w:p>
          <w:p w:rsidR="00783BE8" w:rsidRPr="00783BE8" w:rsidRDefault="00783BE8" w:rsidP="00783BE8">
            <w:pPr>
              <w:spacing w:after="24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Borgerismen deel l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Wat toont Lenski aan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(Borger ) </w:t>
            </w:r>
            <w:r w:rsidRPr="00783BE8">
              <w:rPr>
                <w:rFonts w:ascii="Arial" w:eastAsia="Times New Roman" w:hAnsi="Arial" w:cs="Arial"/>
                <w:color w:val="000000"/>
                <w:sz w:val="20"/>
                <w:szCs w:val="20"/>
                <w:lang w:eastAsia="nl-BE"/>
              </w:rPr>
              <w:br/>
              <w:t xml:space="preserve">"Dat je een bacterie direkt op citraat kunt laten groeien. </w:t>
            </w:r>
            <w:r w:rsidRPr="00783BE8">
              <w:rPr>
                <w:rFonts w:ascii="Arial" w:eastAsia="Times New Roman" w:hAnsi="Arial" w:cs="Arial"/>
                <w:color w:val="000000"/>
                <w:sz w:val="20"/>
                <w:szCs w:val="20"/>
                <w:lang w:eastAsia="nl-BE"/>
              </w:rPr>
              <w:br/>
              <w:t xml:space="preserve">Staan we hiervan te kijken? </w:t>
            </w:r>
            <w:r w:rsidRPr="00783BE8">
              <w:rPr>
                <w:rFonts w:ascii="Arial" w:eastAsia="Times New Roman" w:hAnsi="Arial" w:cs="Arial"/>
                <w:color w:val="000000"/>
                <w:sz w:val="20"/>
                <w:szCs w:val="20"/>
                <w:lang w:eastAsia="nl-BE"/>
              </w:rPr>
              <w:br/>
              <w:t xml:space="preserve">Neen, want elke bacterie heeft een citroenzuurcyclus. </w:t>
            </w:r>
            <w:r w:rsidRPr="00783BE8">
              <w:rPr>
                <w:rFonts w:ascii="Arial" w:eastAsia="Times New Roman" w:hAnsi="Arial" w:cs="Arial"/>
                <w:color w:val="000000"/>
                <w:sz w:val="20"/>
                <w:szCs w:val="20"/>
                <w:lang w:eastAsia="nl-BE"/>
              </w:rPr>
              <w:br/>
              <w:t>Elke bacterie kan daarom citraat gebruiken als koolstof en energiebron.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Wat was er nieuw? </w:t>
            </w:r>
            <w:r w:rsidRPr="00783BE8">
              <w:rPr>
                <w:rFonts w:ascii="Arial" w:eastAsia="Times New Roman" w:hAnsi="Arial" w:cs="Arial"/>
                <w:color w:val="000000"/>
                <w:sz w:val="20"/>
                <w:szCs w:val="20"/>
                <w:lang w:eastAsia="nl-BE"/>
              </w:rPr>
              <w:br/>
              <w:t xml:space="preserve">Dat het citraat over (= doorheen ? ) het membraan van de bacterie werd getransporteerd. </w:t>
            </w:r>
            <w:r w:rsidRPr="00783BE8">
              <w:rPr>
                <w:rFonts w:ascii="Arial" w:eastAsia="Times New Roman" w:hAnsi="Arial" w:cs="Arial"/>
                <w:color w:val="000000"/>
                <w:sz w:val="20"/>
                <w:szCs w:val="20"/>
                <w:lang w:eastAsia="nl-BE"/>
              </w:rPr>
              <w:br/>
              <w:t xml:space="preserve">Is dat opzienbarend? </w:t>
            </w:r>
            <w:r w:rsidRPr="00783BE8">
              <w:rPr>
                <w:rFonts w:ascii="Arial" w:eastAsia="Times New Roman" w:hAnsi="Arial" w:cs="Arial"/>
                <w:color w:val="000000"/>
                <w:sz w:val="20"/>
                <w:szCs w:val="20"/>
                <w:lang w:eastAsia="nl-BE"/>
              </w:rPr>
              <w:br/>
              <w:t xml:space="preserve">Neen, want een bacterie kan honderden, zo niet duizenden, stoffen over (= doorheen ?) zijn membraan </w:t>
            </w:r>
            <w:r w:rsidRPr="00783BE8">
              <w:rPr>
                <w:rFonts w:ascii="Arial" w:eastAsia="Times New Roman" w:hAnsi="Arial" w:cs="Arial"/>
                <w:color w:val="000000"/>
                <w:sz w:val="20"/>
                <w:szCs w:val="20"/>
                <w:lang w:eastAsia="nl-BE"/>
              </w:rPr>
              <w:br/>
              <w:t>transporteren, waaronder stofjes die heel erg op citraat lijken.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Peter Mudde</w:t>
            </w:r>
            <w:r w:rsidRPr="00783BE8">
              <w:rPr>
                <w:rFonts w:ascii="Arial" w:eastAsia="Times New Roman" w:hAnsi="Arial" w:cs="Arial"/>
                <w:color w:val="000000"/>
                <w:sz w:val="20"/>
                <w:szCs w:val="20"/>
                <w:lang w:eastAsia="nl-BE"/>
              </w:rPr>
              <w:br/>
              <w:t xml:space="preserve">...maar ondanks dat, geen transport van citroenzuur. </w:t>
            </w:r>
            <w:r w:rsidRPr="00783BE8">
              <w:rPr>
                <w:rFonts w:ascii="Arial" w:eastAsia="Times New Roman" w:hAnsi="Arial" w:cs="Arial"/>
                <w:color w:val="000000"/>
                <w:sz w:val="20"/>
                <w:szCs w:val="20"/>
                <w:lang w:eastAsia="nl-BE"/>
              </w:rPr>
              <w:br/>
              <w:t xml:space="preserve">Dat is zelfs een manier om E.coli's te herkennen.. </w:t>
            </w:r>
            <w:r w:rsidRPr="00783BE8">
              <w:rPr>
                <w:rFonts w:ascii="Arial" w:eastAsia="Times New Roman" w:hAnsi="Arial" w:cs="Arial"/>
                <w:color w:val="000000"/>
                <w:sz w:val="20"/>
                <w:szCs w:val="20"/>
                <w:lang w:eastAsia="nl-BE"/>
              </w:rPr>
              <w:br/>
              <w:t xml:space="preserve">(een soort "indicator-eigenschap" zeg maar.)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Ik ben wel nieuwsgierig over welke stoffen je het denkt te hebben bij 'stofjes die heel erg op citraat lijken.' </w:t>
            </w:r>
            <w:r w:rsidRPr="00783BE8">
              <w:rPr>
                <w:rFonts w:ascii="Arial" w:eastAsia="Times New Roman" w:hAnsi="Arial" w:cs="Arial"/>
                <w:color w:val="000000"/>
                <w:sz w:val="20"/>
                <w:szCs w:val="20"/>
                <w:lang w:eastAsia="nl-BE"/>
              </w:rPr>
              <w:br/>
              <w:t xml:space="preserve">Dat zijn meestal stoffen waar bacterien niet zo best tegen kunnen. </w:t>
            </w:r>
            <w:r w:rsidRPr="00783BE8">
              <w:rPr>
                <w:rFonts w:ascii="Arial" w:eastAsia="Times New Roman" w:hAnsi="Arial" w:cs="Arial"/>
                <w:color w:val="000000"/>
                <w:sz w:val="20"/>
                <w:szCs w:val="20"/>
                <w:lang w:eastAsia="nl-BE"/>
              </w:rPr>
              <w:br/>
              <w:t>Vandaar dat het zo handig is om ze NIET naar binnen ( = doorheen het membraam dus ) te transporteren..</w:t>
            </w:r>
            <w:r w:rsidRPr="00783BE8">
              <w:rPr>
                <w:rFonts w:ascii="Arial" w:eastAsia="Times New Roman" w:hAnsi="Arial" w:cs="Arial"/>
                <w:color w:val="000000"/>
                <w:sz w:val="20"/>
                <w:szCs w:val="20"/>
                <w:lang w:eastAsia="nl-BE"/>
              </w:rPr>
              <w:br/>
              <w:t xml:space="preserve">'Daarbij; methanol lijkt ook heel, heel erg op ethanol.. </w:t>
            </w:r>
            <w:r w:rsidRPr="00783BE8">
              <w:rPr>
                <w:rFonts w:ascii="Arial" w:eastAsia="Times New Roman" w:hAnsi="Arial" w:cs="Arial"/>
                <w:color w:val="000000"/>
                <w:sz w:val="20"/>
                <w:szCs w:val="20"/>
                <w:lang w:eastAsia="nl-BE"/>
              </w:rPr>
              <w:br/>
              <w:t xml:space="preserve">totdat je er veel van drinkt..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(PB) </w:t>
            </w:r>
            <w:r w:rsidRPr="00783BE8">
              <w:rPr>
                <w:rFonts w:ascii="Arial" w:eastAsia="Times New Roman" w:hAnsi="Arial" w:cs="Arial"/>
                <w:color w:val="000000"/>
                <w:sz w:val="20"/>
                <w:szCs w:val="20"/>
                <w:lang w:eastAsia="nl-BE"/>
              </w:rPr>
              <w:br/>
              <w:t xml:space="preserve">Er is nergens in de literatuur een aanwijzing dat er iets nieuws is geevolueerd. </w:t>
            </w:r>
            <w:r w:rsidRPr="00783BE8">
              <w:rPr>
                <w:rFonts w:ascii="Arial" w:eastAsia="Times New Roman" w:hAnsi="Arial" w:cs="Arial"/>
                <w:color w:val="000000"/>
                <w:sz w:val="20"/>
                <w:szCs w:val="20"/>
                <w:lang w:eastAsia="nl-BE"/>
              </w:rPr>
              <w:br/>
              <w:t xml:space="preserve">Er is geen nieuw metabolisme, geen nieuwe synthetische route, geen nieuw genetisch programma. </w:t>
            </w:r>
            <w:r w:rsidRPr="00783BE8">
              <w:rPr>
                <w:rFonts w:ascii="Arial" w:eastAsia="Times New Roman" w:hAnsi="Arial" w:cs="Arial"/>
                <w:color w:val="000000"/>
                <w:sz w:val="20"/>
                <w:szCs w:val="20"/>
                <w:lang w:eastAsia="nl-BE"/>
              </w:rPr>
              <w:br/>
              <w:t>Ik begrijp niet hoe Lenski erbij komt.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wat Lenski's experimenten aantonen.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Lenski heeft zeer duidelijk de berperkingen van RM/NS aangetoond </w:t>
            </w:r>
            <w:r w:rsidRPr="00783BE8">
              <w:rPr>
                <w:rFonts w:ascii="Arial" w:eastAsia="Times New Roman" w:hAnsi="Arial" w:cs="Arial"/>
                <w:color w:val="000000"/>
                <w:sz w:val="20"/>
                <w:szCs w:val="20"/>
                <w:lang w:eastAsia="nl-BE"/>
              </w:rPr>
              <w:br/>
              <w:t>in plaats van de gehoopte mogelijkheden( =voor ,bijvoorbeeld , macro-evolutie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t xml:space="preserve">Lenski is de enige Darwinist die nog experimenteel bezig is. </w:t>
            </w:r>
            <w:r w:rsidRPr="00783BE8">
              <w:rPr>
                <w:rFonts w:ascii="Arial" w:eastAsia="Times New Roman" w:hAnsi="Arial" w:cs="Arial"/>
                <w:color w:val="000000"/>
                <w:sz w:val="20"/>
                <w:szCs w:val="20"/>
                <w:lang w:eastAsia="nl-BE"/>
              </w:rPr>
              <w:br/>
              <w:t>En zijn experimenten zijn juist de falsificerende waarnemingen voor Darwinisme:</w:t>
            </w:r>
            <w:r w:rsidRPr="00783BE8">
              <w:rPr>
                <w:rFonts w:ascii="Arial" w:eastAsia="Times New Roman" w:hAnsi="Arial" w:cs="Arial"/>
                <w:color w:val="000000"/>
                <w:sz w:val="20"/>
                <w:szCs w:val="20"/>
                <w:lang w:eastAsia="nl-BE"/>
              </w:rPr>
              <w:br/>
              <w:t xml:space="preserve">LENSKI HEEFT ZONDER ENIGE TWIJFEL DE GRENS VAN RM/NS AANGETOOND. </w:t>
            </w:r>
            <w:r w:rsidRPr="00783BE8">
              <w:rPr>
                <w:rFonts w:ascii="Arial" w:eastAsia="Times New Roman" w:hAnsi="Arial" w:cs="Arial"/>
                <w:color w:val="000000"/>
                <w:sz w:val="20"/>
                <w:szCs w:val="20"/>
                <w:lang w:eastAsia="nl-BE"/>
              </w:rPr>
              <w:br/>
              <w:t>HIJ HEEFT THE EDGE OF EVOLUTION AANGETOOND.</w:t>
            </w:r>
            <w:r w:rsidRPr="00783BE8">
              <w:rPr>
                <w:rFonts w:ascii="Arial" w:eastAsia="Times New Roman" w:hAnsi="Arial" w:cs="Arial"/>
                <w:color w:val="000000"/>
                <w:sz w:val="20"/>
                <w:szCs w:val="20"/>
                <w:lang w:eastAsia="nl-BE"/>
              </w:rPr>
              <w:br/>
              <w:t>EVOLUTIE WAARBIJ MENSEN UIT MICROBEN MOETEN ONTSTAAN KAN derhalve GEEN DARWINISTISCH PROCES ZIJN.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Behe noemt dit "The edge of evolution."( de grenzen aan de "evolutie " )</w:t>
            </w:r>
            <w:r w:rsidRPr="00783BE8">
              <w:rPr>
                <w:rFonts w:ascii="Arial" w:eastAsia="Times New Roman" w:hAnsi="Arial" w:cs="Arial"/>
                <w:color w:val="000000"/>
                <w:sz w:val="20"/>
                <w:szCs w:val="20"/>
                <w:lang w:eastAsia="nl-BE"/>
              </w:rPr>
              <w:br/>
              <w:t xml:space="preserve">Dit is wat 30 triljoen generaties bacterieen in duizenden evolutie-experimenten oplevert. </w:t>
            </w:r>
            <w:r w:rsidRPr="00783BE8">
              <w:rPr>
                <w:rFonts w:ascii="Arial" w:eastAsia="Times New Roman" w:hAnsi="Arial" w:cs="Arial"/>
                <w:color w:val="000000"/>
                <w:sz w:val="20"/>
                <w:szCs w:val="20"/>
                <w:lang w:eastAsia="nl-BE"/>
              </w:rPr>
              <w:br/>
              <w:t xml:space="preserve">Een handvol gefixeerde puntmutaties. </w:t>
            </w:r>
            <w:r w:rsidRPr="00783BE8">
              <w:rPr>
                <w:rFonts w:ascii="Arial" w:eastAsia="Times New Roman" w:hAnsi="Arial" w:cs="Arial"/>
                <w:color w:val="000000"/>
                <w:sz w:val="20"/>
                <w:szCs w:val="20"/>
                <w:lang w:eastAsia="nl-BE"/>
              </w:rPr>
              <w:br/>
              <w:t>In triljoenen generaties een handvol puntmutaties!!!!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PM : </w:t>
            </w:r>
            <w:r w:rsidRPr="00783BE8">
              <w:rPr>
                <w:rFonts w:ascii="Arial" w:eastAsia="Times New Roman" w:hAnsi="Arial" w:cs="Arial"/>
                <w:color w:val="000000"/>
                <w:sz w:val="20"/>
                <w:szCs w:val="20"/>
                <w:lang w:eastAsia="nl-BE"/>
              </w:rPr>
              <w:br/>
              <w:t xml:space="preserve">Het experiment loopt sinds februari 1988.. Dat is nu 23 jaar en 3 maanden geleden. </w:t>
            </w:r>
            <w:r w:rsidRPr="00783BE8">
              <w:rPr>
                <w:rFonts w:ascii="Arial" w:eastAsia="Times New Roman" w:hAnsi="Arial" w:cs="Arial"/>
                <w:color w:val="000000"/>
                <w:sz w:val="20"/>
                <w:szCs w:val="20"/>
                <w:lang w:eastAsia="nl-BE"/>
              </w:rPr>
              <w:br/>
              <w:t>23*365=8395 dagen plus nog eens 90 = zeg 8400x 24 = 20.000 uur ( 20160 eigenlijk)</w:t>
            </w:r>
            <w:r w:rsidRPr="00783BE8">
              <w:rPr>
                <w:rFonts w:ascii="Arial" w:eastAsia="Times New Roman" w:hAnsi="Arial" w:cs="Arial"/>
                <w:color w:val="000000"/>
                <w:sz w:val="20"/>
                <w:szCs w:val="20"/>
                <w:lang w:eastAsia="nl-BE"/>
              </w:rPr>
              <w:br/>
              <w:t xml:space="preserve">30 triljoen gedeeld door 20.000 betekent dat Borger denkt of in ieder geval suggereert dat </w:t>
            </w:r>
            <w:r w:rsidRPr="00783BE8">
              <w:rPr>
                <w:rFonts w:ascii="Arial" w:eastAsia="Times New Roman" w:hAnsi="Arial" w:cs="Arial"/>
                <w:color w:val="000000"/>
                <w:sz w:val="20"/>
                <w:szCs w:val="20"/>
                <w:lang w:eastAsia="nl-BE"/>
              </w:rPr>
              <w:br/>
              <w:t>E. coli zich ongeveer 1.5 miljoen keer per uur deelt...</w:t>
            </w:r>
            <w:r w:rsidRPr="00783BE8">
              <w:rPr>
                <w:rFonts w:ascii="Arial" w:eastAsia="Times New Roman" w:hAnsi="Arial" w:cs="Arial"/>
                <w:color w:val="000000"/>
                <w:sz w:val="20"/>
                <w:szCs w:val="20"/>
                <w:lang w:eastAsia="nl-BE"/>
              </w:rPr>
              <w:br/>
              <w:t xml:space="preserve">Ik vind elke 20 minuten al erg snel... </w:t>
            </w:r>
            <w:r w:rsidRPr="00783BE8">
              <w:rPr>
                <w:rFonts w:ascii="Arial" w:eastAsia="Times New Roman" w:hAnsi="Arial" w:cs="Arial"/>
                <w:color w:val="000000"/>
                <w:sz w:val="20"/>
                <w:szCs w:val="20"/>
                <w:lang w:eastAsia="nl-BE"/>
              </w:rPr>
              <w:br/>
            </w:r>
          </w:p>
          <w:p w:rsidR="00783BE8" w:rsidRPr="00783BE8" w:rsidRDefault="00783BE8" w:rsidP="00783BE8">
            <w:pPr>
              <w:spacing w:before="100" w:beforeAutospacing="1" w:after="24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(Tomasso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We zien variatie ontstaan door puntmutaties en sommige van die variaties zijn van voordeel voor de E Coli bacterie(en) in de omgeving waarin Lenski ze heeft gebracht. </w:t>
            </w:r>
            <w:r w:rsidRPr="00783BE8">
              <w:rPr>
                <w:rFonts w:ascii="Arial" w:eastAsia="Times New Roman" w:hAnsi="Arial" w:cs="Arial"/>
                <w:color w:val="000000"/>
                <w:sz w:val="20"/>
                <w:szCs w:val="20"/>
                <w:lang w:eastAsia="nl-BE"/>
              </w:rPr>
              <w:br/>
              <w:t>Bovendien blijkt dat de voordelige mutaties verschillen van kolonie tot kolonie.(van kweeklijn tot kweeklijn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(Borger )Dit is wat 30 triljoen generaties bacterieen in duizenden evolutie-experimenten oplevert= Een handvol gefixeerde puntmutaties. In triljoenen generaties een handvol puntmutaties!!!!"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(Tomasso) </w:t>
            </w:r>
            <w:r w:rsidRPr="00783BE8">
              <w:rPr>
                <w:rFonts w:ascii="Arial" w:eastAsia="Times New Roman" w:hAnsi="Arial" w:cs="Arial"/>
                <w:color w:val="000000"/>
                <w:sz w:val="20"/>
                <w:szCs w:val="20"/>
                <w:lang w:eastAsia="nl-BE"/>
              </w:rPr>
              <w:br/>
              <w:t xml:space="preserve">P Borger maakt de resultaten van het Lenski experiment (bewust of onbewust) kleiner dan ze eigenlijk zijn. </w:t>
            </w:r>
            <w:r w:rsidRPr="00783BE8">
              <w:rPr>
                <w:rFonts w:ascii="Arial" w:eastAsia="Times New Roman" w:hAnsi="Arial" w:cs="Arial"/>
                <w:color w:val="000000"/>
                <w:sz w:val="20"/>
                <w:szCs w:val="20"/>
                <w:lang w:eastAsia="nl-BE"/>
              </w:rPr>
              <w:br/>
              <w:t>Hij zegt(nogal roepend en drammerig ):</w:t>
            </w:r>
            <w:r w:rsidRPr="00783BE8">
              <w:rPr>
                <w:rFonts w:ascii="Arial" w:eastAsia="Times New Roman" w:hAnsi="Arial" w:cs="Arial"/>
                <w:color w:val="000000"/>
                <w:sz w:val="20"/>
                <w:szCs w:val="20"/>
                <w:lang w:eastAsia="nl-BE"/>
              </w:rPr>
              <w:br/>
              <w:t xml:space="preserve">"ALS ER IN 140 BILJOEN BACTERIA 3 PUNTMUTATIES WORDEN GEFIXEERD, HOEVEEL APEN ZIJN ER DAN NODIG OM ÉÉN HAR1F </w:t>
            </w:r>
            <w:r w:rsidRPr="00783BE8">
              <w:rPr>
                <w:rFonts w:ascii="Arial" w:eastAsia="Times New Roman" w:hAnsi="Arial" w:cs="Arial"/>
                <w:color w:val="000000"/>
                <w:sz w:val="20"/>
                <w:szCs w:val="20"/>
                <w:lang w:eastAsia="nl-BE"/>
              </w:rPr>
              <w:br/>
              <w:t xml:space="preserve">TE FIXEREN,....?(1) </w:t>
            </w:r>
            <w:r w:rsidRPr="00783BE8">
              <w:rPr>
                <w:rFonts w:ascii="Arial" w:eastAsia="Times New Roman" w:hAnsi="Arial" w:cs="Arial"/>
                <w:color w:val="000000"/>
                <w:sz w:val="20"/>
                <w:szCs w:val="20"/>
                <w:lang w:eastAsia="nl-BE"/>
              </w:rPr>
              <w:br/>
              <w:t xml:space="preserve">m.a.w. </w:t>
            </w:r>
            <w:r w:rsidRPr="00783BE8">
              <w:rPr>
                <w:rFonts w:ascii="Arial" w:eastAsia="Times New Roman" w:hAnsi="Arial" w:cs="Arial"/>
                <w:color w:val="000000"/>
                <w:sz w:val="20"/>
                <w:szCs w:val="20"/>
                <w:lang w:eastAsia="nl-BE"/>
              </w:rPr>
              <w:br/>
              <w:t>P. Borger probeert ons wijs te maken dat er maar 3 puntmutaties zijn gefixeert (in de lenski experimenten ) terwijl het er 400 keer zoveel zijn.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Terwijl op de wikipedia pagina</w:t>
            </w:r>
            <w:r w:rsidRPr="00783BE8">
              <w:rPr>
                <w:rFonts w:ascii="Arial" w:eastAsia="Times New Roman" w:hAnsi="Arial" w:cs="Arial"/>
                <w:color w:val="000000"/>
                <w:sz w:val="20"/>
                <w:szCs w:val="20"/>
                <w:lang w:eastAsia="nl-BE"/>
              </w:rPr>
              <w:br/>
            </w:r>
            <w:hyperlink r:id="rId168" w:history="1">
              <w:r w:rsidRPr="00783BE8">
                <w:rPr>
                  <w:rFonts w:ascii="Arial" w:eastAsia="Times New Roman" w:hAnsi="Arial" w:cs="Arial"/>
                  <w:color w:val="0B5EB4"/>
                  <w:sz w:val="20"/>
                  <w:szCs w:val="20"/>
                  <w:lang w:eastAsia="nl-BE"/>
                </w:rPr>
                <w:t>http://en.wikipedia.org/wiki/E._coli_long-term_evolution_experiment</w:t>
              </w:r>
            </w:hyperlink>
            <w:r w:rsidRPr="00783BE8">
              <w:rPr>
                <w:rFonts w:ascii="Arial" w:eastAsia="Times New Roman" w:hAnsi="Arial" w:cs="Arial"/>
                <w:color w:val="000000"/>
                <w:sz w:val="20"/>
                <w:szCs w:val="20"/>
                <w:lang w:eastAsia="nl-BE"/>
              </w:rPr>
              <w:br/>
              <w:t>waar hij zelf naar verwijst (!) en waarvan je dus mag verwachten dat hij weet wat er in staat: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"Although the bacteria in each population are thought to have generated hundreds of millions of mutations over </w:t>
            </w:r>
            <w:r w:rsidRPr="00783BE8">
              <w:rPr>
                <w:rFonts w:ascii="Arial" w:eastAsia="Times New Roman" w:hAnsi="Arial" w:cs="Arial"/>
                <w:color w:val="000000"/>
                <w:sz w:val="20"/>
                <w:szCs w:val="20"/>
                <w:lang w:eastAsia="nl-BE"/>
              </w:rPr>
              <w:br/>
              <w:t xml:space="preserve">the first 20,000 generations, Lenski has estimated that only 10 to 20 beneficial mutations achieved fixation in </w:t>
            </w:r>
            <w:r w:rsidRPr="00783BE8">
              <w:rPr>
                <w:rFonts w:ascii="Arial" w:eastAsia="Times New Roman" w:hAnsi="Arial" w:cs="Arial"/>
                <w:color w:val="000000"/>
                <w:sz w:val="20"/>
                <w:szCs w:val="20"/>
                <w:lang w:eastAsia="nl-BE"/>
              </w:rPr>
              <w:br/>
              <w:t xml:space="preserve">each population, with less than 100 total point mutations (including neutral mutations) reaching fixation </w:t>
            </w:r>
            <w:r w:rsidRPr="00783BE8">
              <w:rPr>
                <w:rFonts w:ascii="Arial" w:eastAsia="Times New Roman" w:hAnsi="Arial" w:cs="Arial"/>
                <w:color w:val="000000"/>
                <w:sz w:val="20"/>
                <w:szCs w:val="20"/>
                <w:lang w:eastAsia="nl-BE"/>
              </w:rPr>
              <w:br/>
              <w:t>in each population.[2]"</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Dit betekent dat er in de 12 populaties in totaal 180 positieve mutaties (15*12) en ongeveer (maximaal)1200 </w:t>
            </w:r>
            <w:r w:rsidRPr="00783BE8">
              <w:rPr>
                <w:rFonts w:ascii="Arial" w:eastAsia="Times New Roman" w:hAnsi="Arial" w:cs="Arial"/>
                <w:color w:val="000000"/>
                <w:sz w:val="20"/>
                <w:szCs w:val="20"/>
                <w:lang w:eastAsia="nl-BE"/>
              </w:rPr>
              <w:br/>
              <w:t>mutaties in totaal zijn gefixeerd en niet 3 zoals Borger beweert.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Borger kan niet rekenen (bleek weer eens hierboven, iemand anders moet hem vertellen dat hij het aantal </w:t>
            </w:r>
            <w:r w:rsidRPr="00783BE8">
              <w:rPr>
                <w:rFonts w:ascii="Arial" w:eastAsia="Times New Roman" w:hAnsi="Arial" w:cs="Arial"/>
                <w:color w:val="000000"/>
                <w:sz w:val="20"/>
                <w:szCs w:val="20"/>
                <w:lang w:eastAsia="nl-BE"/>
              </w:rPr>
              <w:br/>
              <w:t xml:space="preserve">generaties monumentaal overschat) en hij weet niet waar hij het over heeft , ondanks dat hij de literatuur </w:t>
            </w:r>
            <w:r w:rsidRPr="00783BE8">
              <w:rPr>
                <w:rFonts w:ascii="Arial" w:eastAsia="Times New Roman" w:hAnsi="Arial" w:cs="Arial"/>
                <w:color w:val="000000"/>
                <w:sz w:val="20"/>
                <w:szCs w:val="20"/>
                <w:lang w:eastAsia="nl-BE"/>
              </w:rPr>
              <w:br/>
              <w:t>voor het grijpen heeft.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(1)"Hoe ga je daarmee van een aap een mens maken?</w:t>
            </w:r>
            <w:r w:rsidRPr="00783BE8">
              <w:rPr>
                <w:rFonts w:ascii="Arial" w:eastAsia="Times New Roman" w:hAnsi="Arial" w:cs="Arial"/>
                <w:color w:val="000000"/>
                <w:sz w:val="20"/>
                <w:szCs w:val="20"/>
                <w:lang w:eastAsia="nl-BE"/>
              </w:rPr>
              <w:br/>
              <w:t>Darwinisme is kolder."</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Ik ; En hier komt de echte aap (van Borger )uit de mouw = </w:t>
            </w:r>
            <w:r w:rsidRPr="00783BE8">
              <w:rPr>
                <w:rFonts w:ascii="Arial" w:eastAsia="Times New Roman" w:hAnsi="Arial" w:cs="Arial"/>
                <w:color w:val="000000"/>
                <w:sz w:val="20"/>
                <w:szCs w:val="20"/>
                <w:lang w:eastAsia="nl-BE"/>
              </w:rPr>
              <w:br/>
              <w:t xml:space="preserve">de mens MOET wel apart en speciaal " geschapen" zijn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 man is totaal verblind door zijn fundie -geloof , dit is geen wetenschap meer ... </w:t>
            </w:r>
            <w:r w:rsidRPr="00783BE8">
              <w:rPr>
                <w:rFonts w:ascii="Arial" w:eastAsia="Times New Roman" w:hAnsi="Arial" w:cs="Arial"/>
                <w:color w:val="000000"/>
                <w:sz w:val="20"/>
                <w:szCs w:val="20"/>
                <w:lang w:eastAsia="nl-BE"/>
              </w:rPr>
              <w:br/>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Uieraard zit ook Behe - fan Gammabuster in het ID straatje van Borger en zit de man vol met refo-truukjes ... Relevant voor deze discussie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Tomasso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Ik begrijp niet precies waar het(creationistische ) sprookje vandaan kom waarbij het mogelijk is om binnen de 25 jaar die het Lenski experiment heeft geduurd een volledig nieuw gen of een nieuwe regulator of een nieuw eiwitcomplex te moeten kunnen evolueren.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Ik beweer dat soort dingen niet en ik geloof ook niet dat dat zo snel kan. </w:t>
            </w:r>
            <w:r w:rsidRPr="00783BE8">
              <w:rPr>
                <w:rFonts w:ascii="Arial" w:eastAsia="Times New Roman" w:hAnsi="Arial" w:cs="Arial"/>
                <w:color w:val="000000"/>
                <w:sz w:val="20"/>
                <w:szCs w:val="20"/>
                <w:lang w:eastAsia="nl-BE"/>
              </w:rPr>
              <w:br/>
              <w:t xml:space="preserve">Ik geloof ook niet dat er evolutiebiologen zijn die dat beweren, want dat duur normaal gesproken veel langer.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(Creato Gammabuster ) </w:t>
            </w:r>
            <w:r w:rsidRPr="00783BE8">
              <w:rPr>
                <w:rFonts w:ascii="Arial" w:eastAsia="Times New Roman" w:hAnsi="Arial" w:cs="Arial"/>
                <w:color w:val="000000"/>
                <w:sz w:val="20"/>
                <w:szCs w:val="20"/>
                <w:lang w:eastAsia="nl-BE"/>
              </w:rPr>
              <w:br/>
              <w:t>Die 25 jaar maakt helemaal niets uit.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(Dave Pouw ) 25 jaar maakt niets uit? </w:t>
            </w:r>
            <w:r w:rsidRPr="00783BE8">
              <w:rPr>
                <w:rFonts w:ascii="Arial" w:eastAsia="Times New Roman" w:hAnsi="Arial" w:cs="Arial"/>
                <w:color w:val="000000"/>
                <w:sz w:val="20"/>
                <w:szCs w:val="20"/>
                <w:lang w:eastAsia="nl-BE"/>
              </w:rPr>
              <w:br/>
              <w:t xml:space="preserve">Er zijn aangepaste eiwitten na 25 jaar, maar jij wilt volledig nieuwe unieke eiwitten. </w:t>
            </w:r>
            <w:r w:rsidRPr="00783BE8">
              <w:rPr>
                <w:rFonts w:ascii="Arial" w:eastAsia="Times New Roman" w:hAnsi="Arial" w:cs="Arial"/>
                <w:color w:val="000000"/>
                <w:sz w:val="20"/>
                <w:szCs w:val="20"/>
                <w:lang w:eastAsia="nl-BE"/>
              </w:rPr>
              <w:br/>
              <w:t xml:space="preserve">Maar doe eens een simpele berekening. </w:t>
            </w:r>
            <w:r w:rsidRPr="00783BE8">
              <w:rPr>
                <w:rFonts w:ascii="Arial" w:eastAsia="Times New Roman" w:hAnsi="Arial" w:cs="Arial"/>
                <w:color w:val="000000"/>
                <w:sz w:val="20"/>
                <w:szCs w:val="20"/>
                <w:lang w:eastAsia="nl-BE"/>
              </w:rPr>
              <w:br/>
              <w:t xml:space="preserve">Stel een eiwit is 100000 basepairs groot, en in 25 jaar zijn er gemiddeld 2 mutaties opgetreden. Voor crerationisten is een dergelijke mutatie uiteraard niets "nieuw" en gewoon wat "onzin" en valt het alleen maar onder "micro evolutie". </w:t>
            </w:r>
            <w:r w:rsidRPr="00783BE8">
              <w:rPr>
                <w:rFonts w:ascii="Arial" w:eastAsia="Times New Roman" w:hAnsi="Arial" w:cs="Arial"/>
                <w:color w:val="000000"/>
                <w:sz w:val="20"/>
                <w:szCs w:val="20"/>
                <w:lang w:eastAsia="nl-BE"/>
              </w:rPr>
              <w:br/>
              <w:t xml:space="preserve">Maar wanneer je dit eiwit bijvoorbeeld over een miljoen jaar zou bekijken. </w:t>
            </w:r>
            <w:r w:rsidRPr="00783BE8">
              <w:rPr>
                <w:rFonts w:ascii="Arial" w:eastAsia="Times New Roman" w:hAnsi="Arial" w:cs="Arial"/>
                <w:color w:val="000000"/>
                <w:sz w:val="20"/>
                <w:szCs w:val="20"/>
                <w:lang w:eastAsia="nl-BE"/>
              </w:rPr>
              <w:br/>
              <w:t xml:space="preserve">1 miljoen / 25 jaar = 40000, x de 2 mutaties die elke 25 jaar gemiddeld optreden. Dan zouden er 80000 mutaties opgetreden kunnen zijn.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t xml:space="preserve">Nou, dan denk ik dat dit eiwit behoorlijk anders zou kunnen zijn. </w:t>
            </w:r>
            <w:r w:rsidRPr="00783BE8">
              <w:rPr>
                <w:rFonts w:ascii="Arial" w:eastAsia="Times New Roman" w:hAnsi="Arial" w:cs="Arial"/>
                <w:color w:val="000000"/>
                <w:sz w:val="20"/>
                <w:szCs w:val="20"/>
                <w:lang w:eastAsia="nl-BE"/>
              </w:rPr>
              <w:br/>
              <w:t>Maar ja...jij wilt dat dit gebeurd in 25 jaar, zoals ik je al eerder heb gezegd:</w:t>
            </w:r>
            <w:r w:rsidRPr="00783BE8">
              <w:rPr>
                <w:rFonts w:ascii="Arial" w:eastAsia="Times New Roman" w:hAnsi="Arial" w:cs="Arial"/>
                <w:color w:val="000000"/>
                <w:sz w:val="20"/>
                <w:szCs w:val="20"/>
                <w:lang w:eastAsia="nl-BE"/>
              </w:rPr>
              <w:br/>
              <w:t>Onrealistische verwachtingen maakt onrealistische aannames.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(Tomasso ) </w:t>
            </w:r>
            <w:r w:rsidRPr="00783BE8">
              <w:rPr>
                <w:rFonts w:ascii="Arial" w:eastAsia="Times New Roman" w:hAnsi="Arial" w:cs="Arial"/>
                <w:color w:val="000000"/>
                <w:sz w:val="20"/>
                <w:szCs w:val="20"/>
                <w:lang w:eastAsia="nl-BE"/>
              </w:rPr>
              <w:br/>
              <w:t xml:space="preserve">blijkbaar verwacht de creationist dat waar de natuur 2 miljard jaar over deed, ook in 25 jaar kan gebeuren in de erlenmeyertjes van Lenski. </w:t>
            </w:r>
            <w:r w:rsidRPr="00783BE8">
              <w:rPr>
                <w:rFonts w:ascii="Arial" w:eastAsia="Times New Roman" w:hAnsi="Arial" w:cs="Arial"/>
                <w:color w:val="000000"/>
                <w:sz w:val="20"/>
                <w:szCs w:val="20"/>
                <w:lang w:eastAsia="nl-BE"/>
              </w:rPr>
              <w:br/>
              <w:t>Ik snap werkelijk niet waarom ze dat verwachten want er is geen evolutiebioloog die dit beweert.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(Gammabuster ) Het gaat om individuen.(= en niet over het aantal jaren dat het experiment loopt en de veronderstelde evolutie duurde ) </w:t>
            </w:r>
            <w:r w:rsidRPr="00783BE8">
              <w:rPr>
                <w:rFonts w:ascii="Arial" w:eastAsia="Times New Roman" w:hAnsi="Arial" w:cs="Arial"/>
                <w:color w:val="000000"/>
                <w:sz w:val="20"/>
                <w:szCs w:val="20"/>
                <w:lang w:eastAsia="nl-BE"/>
              </w:rPr>
              <w:br/>
              <w:t>De populatie bacteria overtreft het aantal zoogdieren dat nodig was om van een muis-achtige tot ieder denkbaar zoogdier te evolueren , ruimschoots.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Tomasso gaf al aan dat het (vooruitgeschoven getal individuele bacterieen in het expertiment ) overeenkomt met een miljoen jaar bij mensen.</w:t>
            </w:r>
            <w:r w:rsidRPr="00783BE8">
              <w:rPr>
                <w:rFonts w:ascii="Arial" w:eastAsia="Times New Roman" w:hAnsi="Arial" w:cs="Arial"/>
                <w:color w:val="000000"/>
                <w:sz w:val="20"/>
                <w:szCs w:val="20"/>
                <w:lang w:eastAsia="nl-BE"/>
              </w:rPr>
              <w:br/>
              <w:t>Dat vind ie toch ook te weinig voor een eiwitje?</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(Tomasso ) Ja, dat vind ik te weinig voor een eiwitje. </w:t>
            </w:r>
            <w:r w:rsidRPr="00783BE8">
              <w:rPr>
                <w:rFonts w:ascii="Arial" w:eastAsia="Times New Roman" w:hAnsi="Arial" w:cs="Arial"/>
                <w:color w:val="000000"/>
                <w:sz w:val="20"/>
                <w:szCs w:val="20"/>
                <w:lang w:eastAsia="nl-BE"/>
              </w:rPr>
              <w:br/>
              <w:t>De chimpansee en de mens hadden 6 miljoen jaar geleden een gemeenschappelijke voorouder. : Wijst u mij eens een uniek eiwitje aan in de mens tov de chimpansee.</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(Gammabuster )</w:t>
            </w:r>
            <w:r w:rsidRPr="00783BE8">
              <w:rPr>
                <w:rFonts w:ascii="Arial" w:eastAsia="Times New Roman" w:hAnsi="Arial" w:cs="Arial"/>
                <w:color w:val="000000"/>
                <w:sz w:val="20"/>
                <w:szCs w:val="20"/>
                <w:lang w:eastAsia="nl-BE"/>
              </w:rPr>
              <w:br/>
              <w:t xml:space="preserve">Bovendien </w:t>
            </w:r>
            <w:r w:rsidRPr="00783BE8">
              <w:rPr>
                <w:rFonts w:ascii="Arial" w:eastAsia="Times New Roman" w:hAnsi="Arial" w:cs="Arial"/>
                <w:color w:val="000000"/>
                <w:sz w:val="20"/>
                <w:szCs w:val="20"/>
                <w:lang w:eastAsia="nl-BE"/>
              </w:rPr>
              <w:br/>
              <w:t>-Er was geen populatie van 40 biljoen zoogdieren om mee te muteren.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-Stel dat ik het eens deel door 40 en uitga van een populatie van biljoen zoogdieren.(wat ook nog erg veel is).</w:t>
            </w:r>
            <w:r w:rsidRPr="00783BE8">
              <w:rPr>
                <w:rFonts w:ascii="Arial" w:eastAsia="Times New Roman" w:hAnsi="Arial" w:cs="Arial"/>
                <w:color w:val="000000"/>
                <w:sz w:val="20"/>
                <w:szCs w:val="20"/>
                <w:lang w:eastAsia="nl-BE"/>
              </w:rPr>
              <w:br/>
              <w:t>Dan moet je het aantal random selecteerbare positieve mutaties ook door 40 delen en zit je op 40 miljoen jaar.</w:t>
            </w:r>
            <w:r w:rsidRPr="00783BE8">
              <w:rPr>
                <w:rFonts w:ascii="Arial" w:eastAsia="Times New Roman" w:hAnsi="Arial" w:cs="Arial"/>
                <w:color w:val="000000"/>
                <w:sz w:val="20"/>
                <w:szCs w:val="20"/>
                <w:lang w:eastAsia="nl-BE"/>
              </w:rPr>
              <w:br/>
              <w:t>Voor een eiwitje nog steeds veel te kort?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-Als ik uitga van honderd miljard (nog een delen door 10) 400 miljoen jaar voor minder dan een eiwitje?</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(Tomasso) </w:t>
            </w:r>
            <w:r w:rsidRPr="00783BE8">
              <w:rPr>
                <w:rFonts w:ascii="Arial" w:eastAsia="Times New Roman" w:hAnsi="Arial" w:cs="Arial"/>
                <w:color w:val="000000"/>
                <w:sz w:val="20"/>
                <w:szCs w:val="20"/>
                <w:lang w:eastAsia="nl-BE"/>
              </w:rPr>
              <w:br/>
              <w:t xml:space="preserve">-De levendbarende zoogdieren met placenta zijn over 65 miljoen jaar uitgewaaierd over deze planeet. </w:t>
            </w:r>
            <w:r w:rsidRPr="00783BE8">
              <w:rPr>
                <w:rFonts w:ascii="Arial" w:eastAsia="Times New Roman" w:hAnsi="Arial" w:cs="Arial"/>
                <w:color w:val="000000"/>
                <w:sz w:val="20"/>
                <w:szCs w:val="20"/>
                <w:lang w:eastAsia="nl-BE"/>
              </w:rPr>
              <w:br/>
              <w:t xml:space="preserve">Noem mij een uniek eiwit dat in de ene zoogdiergroep voorkomt en de andere niet. </w:t>
            </w:r>
            <w:r w:rsidRPr="00783BE8">
              <w:rPr>
                <w:rFonts w:ascii="Arial" w:eastAsia="Times New Roman" w:hAnsi="Arial" w:cs="Arial"/>
                <w:color w:val="000000"/>
                <w:sz w:val="20"/>
                <w:szCs w:val="20"/>
                <w:lang w:eastAsia="nl-BE"/>
              </w:rPr>
              <w:br/>
              <w:t xml:space="preserve">En dan niet een variatie op een thema, maar een echt uniek eiwit. </w:t>
            </w:r>
            <w:r w:rsidRPr="00783BE8">
              <w:rPr>
                <w:rFonts w:ascii="Arial" w:eastAsia="Times New Roman" w:hAnsi="Arial" w:cs="Arial"/>
                <w:color w:val="000000"/>
                <w:sz w:val="20"/>
                <w:szCs w:val="20"/>
                <w:lang w:eastAsia="nl-BE"/>
              </w:rPr>
              <w:br/>
              <w:t>Hoeveel zijn dat er? Niet veel volgens mij.</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-Is er dan een populatie van 40 (of 140?) biljoen bacterien om mee te werken in het Lenski experiment? </w:t>
            </w:r>
            <w:r w:rsidRPr="00783BE8">
              <w:rPr>
                <w:rFonts w:ascii="Arial" w:eastAsia="Times New Roman" w:hAnsi="Arial" w:cs="Arial"/>
                <w:color w:val="000000"/>
                <w:sz w:val="20"/>
                <w:szCs w:val="20"/>
                <w:lang w:eastAsia="nl-BE"/>
              </w:rPr>
              <w:br/>
              <w:t xml:space="preserve">Dat getal is volledig uit de lucht gegrepen (=overdreven door Gaen Borger). </w:t>
            </w:r>
            <w:r w:rsidRPr="00783BE8">
              <w:rPr>
                <w:rFonts w:ascii="Arial" w:eastAsia="Times New Roman" w:hAnsi="Arial" w:cs="Arial"/>
                <w:color w:val="000000"/>
                <w:sz w:val="20"/>
                <w:szCs w:val="20"/>
                <w:lang w:eastAsia="nl-BE"/>
              </w:rPr>
              <w:br/>
              <w:t xml:space="preserve">Wie de methode van Lenski leest (maar dat is blijkbaar voor 'specialisten' als u en Borger al te veel van het </w:t>
            </w:r>
            <w:r w:rsidRPr="00783BE8">
              <w:rPr>
                <w:rFonts w:ascii="Arial" w:eastAsia="Times New Roman" w:hAnsi="Arial" w:cs="Arial"/>
                <w:color w:val="000000"/>
                <w:sz w:val="20"/>
                <w:szCs w:val="20"/>
                <w:lang w:eastAsia="nl-BE"/>
              </w:rPr>
              <w:br/>
              <w:t>goede, gniffel) ziet dat het anders is.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Lenski zelf schat dat er in 1 van zijn erlenmeyer 5*10^8 bacterien leven. </w:t>
            </w:r>
            <w:r w:rsidRPr="00783BE8">
              <w:rPr>
                <w:rFonts w:ascii="Arial" w:eastAsia="Times New Roman" w:hAnsi="Arial" w:cs="Arial"/>
                <w:color w:val="000000"/>
                <w:sz w:val="20"/>
                <w:szCs w:val="20"/>
                <w:lang w:eastAsia="nl-BE"/>
              </w:rPr>
              <w:br/>
              <w:t xml:space="preserve">Dat is 500 miljoen. Om de 1 of andere reden beweert borger dat het 100 miljard zijn. </w:t>
            </w:r>
            <w:r w:rsidRPr="00783BE8">
              <w:rPr>
                <w:rFonts w:ascii="Arial" w:eastAsia="Times New Roman" w:hAnsi="Arial" w:cs="Arial"/>
                <w:color w:val="000000"/>
                <w:sz w:val="20"/>
                <w:szCs w:val="20"/>
                <w:lang w:eastAsia="nl-BE"/>
              </w:rPr>
              <w:br/>
              <w:t xml:space="preserve">Bovendien wordt de erlenmeyer elke dag verdund tot 1% en met die 1% wordt elke dag verder gekweekt. </w:t>
            </w:r>
            <w:r w:rsidRPr="00783BE8">
              <w:rPr>
                <w:rFonts w:ascii="Arial" w:eastAsia="Times New Roman" w:hAnsi="Arial" w:cs="Arial"/>
                <w:color w:val="000000"/>
                <w:sz w:val="20"/>
                <w:szCs w:val="20"/>
                <w:lang w:eastAsia="nl-BE"/>
              </w:rPr>
              <w:br/>
              <w:t>Over de 12 erlenmeyers kom ik op een getal van hoogstens (want altijd optimale groei!) 3 miljard.</w:t>
            </w:r>
            <w:r w:rsidRPr="00783BE8">
              <w:rPr>
                <w:rFonts w:ascii="Arial" w:eastAsia="Times New Roman" w:hAnsi="Arial" w:cs="Arial"/>
                <w:color w:val="000000"/>
                <w:sz w:val="20"/>
                <w:szCs w:val="20"/>
                <w:lang w:eastAsia="nl-BE"/>
              </w:rPr>
              <w:br/>
              <w:t xml:space="preserve">Dus u kunt wel net doen alsof u mij tegemoet komt met uw zogenaamde lage schatting van 1 biljoen, </w:t>
            </w:r>
            <w:r w:rsidRPr="00783BE8">
              <w:rPr>
                <w:rFonts w:ascii="Arial" w:eastAsia="Times New Roman" w:hAnsi="Arial" w:cs="Arial"/>
                <w:color w:val="000000"/>
                <w:sz w:val="20"/>
                <w:szCs w:val="20"/>
                <w:lang w:eastAsia="nl-BE"/>
              </w:rPr>
              <w:br/>
              <w:t>maar u zit nog steeds een factor 1000 te hoog.</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(Gammabuster ) </w:t>
            </w:r>
            <w:r w:rsidRPr="00783BE8">
              <w:rPr>
                <w:rFonts w:ascii="Arial" w:eastAsia="Times New Roman" w:hAnsi="Arial" w:cs="Arial"/>
                <w:color w:val="000000"/>
                <w:sz w:val="20"/>
                <w:szCs w:val="20"/>
                <w:lang w:eastAsia="nl-BE"/>
              </w:rPr>
              <w:br/>
              <w:t>Hoe wil jij in 200 miljoen jaar giraffen en walvissen en mensen bouwen uit muis-achtigen?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(Gamma) Ik weet niet waar de 3 vandaan komt maar ik weet wel dat er geen enkele positieve mutatie beschreven </w:t>
            </w:r>
            <w:r w:rsidRPr="00783BE8">
              <w:rPr>
                <w:rFonts w:ascii="Arial" w:eastAsia="Times New Roman" w:hAnsi="Arial" w:cs="Arial"/>
                <w:color w:val="000000"/>
                <w:sz w:val="20"/>
                <w:szCs w:val="20"/>
                <w:lang w:eastAsia="nl-BE"/>
              </w:rPr>
              <w:br/>
              <w:t>wordt door Lenski dus ik denk dat PB refereert naar de citraatopname.</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In referentie 2 van het wikipedia artikel legt Lenski u persoonlijk uit hoe hij bij </w:t>
            </w:r>
            <w:r w:rsidRPr="00783BE8">
              <w:rPr>
                <w:rFonts w:ascii="Arial" w:eastAsia="Times New Roman" w:hAnsi="Arial" w:cs="Arial"/>
                <w:color w:val="000000"/>
                <w:sz w:val="20"/>
                <w:szCs w:val="20"/>
                <w:lang w:eastAsia="nl-BE"/>
              </w:rPr>
              <w:br/>
              <w:t xml:space="preserve">de 10 tot 20 gunstige mutaties komt. </w:t>
            </w:r>
            <w:r w:rsidRPr="00783BE8">
              <w:rPr>
                <w:rFonts w:ascii="Arial" w:eastAsia="Times New Roman" w:hAnsi="Arial" w:cs="Arial"/>
                <w:color w:val="000000"/>
                <w:sz w:val="20"/>
                <w:szCs w:val="20"/>
                <w:lang w:eastAsia="nl-BE"/>
              </w:rPr>
              <w:br/>
              <w:t xml:space="preserve">Legt u mij maar uit wat er mis is met de berekeningen van Lenski.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(Tomaso )</w:t>
            </w:r>
            <w:r w:rsidRPr="00783BE8">
              <w:rPr>
                <w:rFonts w:ascii="Arial" w:eastAsia="Times New Roman" w:hAnsi="Arial" w:cs="Arial"/>
                <w:color w:val="000000"/>
                <w:sz w:val="20"/>
                <w:szCs w:val="20"/>
                <w:lang w:eastAsia="nl-BE"/>
              </w:rPr>
              <w:br/>
              <w:t xml:space="preserve">@Gammabuster </w:t>
            </w:r>
            <w:r w:rsidRPr="00783BE8">
              <w:rPr>
                <w:rFonts w:ascii="Arial" w:eastAsia="Times New Roman" w:hAnsi="Arial" w:cs="Arial"/>
                <w:color w:val="000000"/>
                <w:sz w:val="20"/>
                <w:szCs w:val="20"/>
                <w:lang w:eastAsia="nl-BE"/>
              </w:rPr>
              <w:br/>
              <w:t>Ik heb hier al eerder gezegd dat we in de Lenski experimenten niets waarnemen wat tegen de huidige evolutietheorie spreekt.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U zegt steeds dat er dingen niet gebeuren die wel zouden moeten gebeuren als de evolutietheorie waar zou zijn.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U heeft blijkbaar het idee dat evolutie meer kan dan de evolutietheorie voorspelt, maar hoe u aan dit idee komt is nog steeds niet helemaal duidelijk. </w:t>
            </w:r>
            <w:r w:rsidRPr="00783BE8">
              <w:rPr>
                <w:rFonts w:ascii="Arial" w:eastAsia="Times New Roman" w:hAnsi="Arial" w:cs="Arial"/>
                <w:color w:val="000000"/>
                <w:sz w:val="20"/>
                <w:szCs w:val="20"/>
                <w:lang w:eastAsia="nl-BE"/>
              </w:rPr>
              <w:br/>
              <w:t>Met het argument van de overdreven grote getallen dacht u dat te kunnen onderbouwen .</w:t>
            </w:r>
            <w:r w:rsidRPr="00783BE8">
              <w:rPr>
                <w:rFonts w:ascii="Arial" w:eastAsia="Times New Roman" w:hAnsi="Arial" w:cs="Arial"/>
                <w:color w:val="000000"/>
                <w:sz w:val="20"/>
                <w:szCs w:val="20"/>
                <w:lang w:eastAsia="nl-BE"/>
              </w:rPr>
              <w:br/>
              <w:t xml:space="preserve">Nu de aantallen wat kleiner zijn doen die er opeens niet meer toe, maar u blijft wel beweren dat de evolutie meer zou moeten kunnen dan de evolutiebiologen beweren en aangezien dat niet gebeurt is dus de evolutietheorie zoals hij nu geformuleerd is niet waar. </w:t>
            </w:r>
            <w:r w:rsidRPr="00783BE8">
              <w:rPr>
                <w:rFonts w:ascii="Arial" w:eastAsia="Times New Roman" w:hAnsi="Arial" w:cs="Arial"/>
                <w:color w:val="000000"/>
                <w:sz w:val="20"/>
                <w:szCs w:val="20"/>
                <w:lang w:eastAsia="nl-BE"/>
              </w:rPr>
              <w:br/>
              <w:t>Een erg kromme redenering als je het mij vraagt.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U wilt eigenlijk dat er in die 25 jaar iets gebeurt waarvan de evolutiebiologen zeggen dat het miljoenen, zoniet miljarden jaren duurt voordat het gebeurt. </w:t>
            </w:r>
            <w:r w:rsidRPr="00783BE8">
              <w:rPr>
                <w:rFonts w:ascii="Arial" w:eastAsia="Times New Roman" w:hAnsi="Arial" w:cs="Arial"/>
                <w:color w:val="000000"/>
                <w:sz w:val="20"/>
                <w:szCs w:val="20"/>
                <w:lang w:eastAsia="nl-BE"/>
              </w:rPr>
              <w:br/>
              <w:t xml:space="preserve">U hebt gewoon geen realistisch idee van de evoutietheorie. </w:t>
            </w:r>
            <w:r w:rsidRPr="00783BE8">
              <w:rPr>
                <w:rFonts w:ascii="Arial" w:eastAsia="Times New Roman" w:hAnsi="Arial" w:cs="Arial"/>
                <w:color w:val="000000"/>
                <w:sz w:val="20"/>
                <w:szCs w:val="20"/>
                <w:lang w:eastAsia="nl-BE"/>
              </w:rPr>
              <w:br/>
              <w:t>U roept steeds dat wij het als tovermiddel gebruiken, maar ondertussen bent u degene die er de grootste wonderen van verwacht en wanneer die uitblijven, zegt dat ze dus niet waar is.</w:t>
            </w:r>
            <w:r w:rsidRPr="00783BE8">
              <w:rPr>
                <w:rFonts w:ascii="Arial" w:eastAsia="Times New Roman" w:hAnsi="Arial" w:cs="Arial"/>
                <w:color w:val="000000"/>
                <w:sz w:val="20"/>
                <w:szCs w:val="20"/>
                <w:lang w:eastAsia="nl-BE"/>
              </w:rPr>
              <w:br/>
              <w:t xml:space="preserve">: Stroman dus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Afgezien van de getallen vergeet u voor het gemak dat u een organisme met een relatief klein genoom dat zich voortplant doormiddel van klonen vergelijkt met een organisme met een 2000 maal groter genoom dat zich voorplant doormiddel van sex.</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Ik denk dat we uit deze hele discussie kunnen concluderen dat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1) u(Gammabuster ) te hoge verwachtingen heeft van de evolutietheorie zoals hij nu op papier staat.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2) Borger maar weer eens heeft gedemonstreerd een leugenachtige charlatan te zijn die (bij herhaling) heeft laten blijken dat hij Lenski helemaal niet gelezen had.</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3) U nog liever uw tong afbijt dan erkennen dat Borger u (en ons) voor zit te liegen. </w:t>
            </w:r>
          </w:p>
        </w:tc>
      </w:tr>
    </w:tbl>
    <w:p w:rsidR="00783BE8" w:rsidRPr="00783BE8" w:rsidRDefault="00783BE8" w:rsidP="00783BE8">
      <w:pPr>
        <w:spacing w:after="0" w:line="240" w:lineRule="auto"/>
        <w:rPr>
          <w:rFonts w:ascii="Arial" w:eastAsia="Times New Roman" w:hAnsi="Arial" w:cs="Arial"/>
          <w:vanish/>
          <w:color w:val="000000"/>
          <w:sz w:val="20"/>
          <w:szCs w:val="20"/>
          <w:lang w:eastAsia="nl-BE"/>
        </w:rPr>
      </w:pPr>
      <w:bookmarkStart w:id="8" w:name="reply0"/>
      <w:bookmarkEnd w:id="8"/>
    </w:p>
    <w:tbl>
      <w:tblPr>
        <w:tblW w:w="5000" w:type="pct"/>
        <w:tblCellSpacing w:w="0" w:type="dxa"/>
        <w:tblCellMar>
          <w:left w:w="0" w:type="dxa"/>
          <w:right w:w="0" w:type="dxa"/>
        </w:tblCellMar>
        <w:tblLook w:val="04A0" w:firstRow="1" w:lastRow="0" w:firstColumn="1" w:lastColumn="0" w:noHBand="0" w:noVBand="1"/>
      </w:tblPr>
      <w:tblGrid>
        <w:gridCol w:w="825"/>
        <w:gridCol w:w="14484"/>
      </w:tblGrid>
      <w:tr w:rsidR="00783BE8" w:rsidRPr="00783BE8" w:rsidTr="00783BE8">
        <w:trPr>
          <w:tblCellSpacing w:w="0" w:type="dxa"/>
        </w:trPr>
        <w:tc>
          <w:tcPr>
            <w:tcW w:w="825" w:type="dxa"/>
            <w:hideMark/>
          </w:tcPr>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noProof/>
                <w:color w:val="0B5EB4"/>
                <w:sz w:val="20"/>
                <w:szCs w:val="20"/>
                <w:lang w:eastAsia="nl-BE"/>
              </w:rPr>
              <w:drawing>
                <wp:inline distT="0" distB="0" distL="0" distR="0" wp14:anchorId="30AF7445" wp14:editId="560C4432">
                  <wp:extent cx="476250" cy="476250"/>
                  <wp:effectExtent l="0" t="0" r="0" b="0"/>
                  <wp:docPr id="40" name="Afbeelding 40" descr="tsjok45">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sjok45">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783BE8" w:rsidRPr="00783BE8" w:rsidRDefault="00783BE8" w:rsidP="00783BE8">
            <w:pPr>
              <w:spacing w:after="0" w:line="240" w:lineRule="auto"/>
              <w:rPr>
                <w:rFonts w:ascii="Arial" w:eastAsia="Times New Roman" w:hAnsi="Arial" w:cs="Arial"/>
                <w:color w:val="000000"/>
                <w:sz w:val="20"/>
                <w:szCs w:val="20"/>
                <w:lang w:eastAsia="nl-BE"/>
              </w:rPr>
            </w:pPr>
            <w:hyperlink r:id="rId169" w:history="1">
              <w:r w:rsidRPr="00783BE8">
                <w:rPr>
                  <w:rFonts w:ascii="Arial" w:eastAsia="Times New Roman" w:hAnsi="Arial" w:cs="Arial"/>
                  <w:color w:val="0B5EB4"/>
                  <w:sz w:val="20"/>
                  <w:szCs w:val="20"/>
                  <w:lang w:eastAsia="nl-BE"/>
                </w:rPr>
                <w:t>edit</w:t>
              </w:r>
            </w:hyperlink>
            <w:r w:rsidRPr="00783BE8">
              <w:rPr>
                <w:rFonts w:ascii="Arial" w:eastAsia="Times New Roman" w:hAnsi="Arial" w:cs="Arial"/>
                <w:color w:val="000000"/>
                <w:sz w:val="20"/>
                <w:szCs w:val="20"/>
                <w:lang w:eastAsia="nl-BE"/>
              </w:rPr>
              <w:t xml:space="preserve"> </w:t>
            </w:r>
            <w:hyperlink r:id="rId170" w:history="1">
              <w:r w:rsidRPr="00783BE8">
                <w:rPr>
                  <w:rFonts w:ascii="Arial" w:eastAsia="Times New Roman" w:hAnsi="Arial" w:cs="Arial"/>
                  <w:color w:val="0B5EB4"/>
                  <w:sz w:val="20"/>
                  <w:szCs w:val="20"/>
                  <w:lang w:eastAsia="nl-BE"/>
                </w:rPr>
                <w:t>delete</w:t>
              </w:r>
            </w:hyperlink>
            <w:r w:rsidRPr="00783BE8">
              <w:rPr>
                <w:rFonts w:ascii="Arial" w:eastAsia="Times New Roman" w:hAnsi="Arial" w:cs="Arial"/>
                <w:color w:val="000000"/>
                <w:sz w:val="20"/>
                <w:szCs w:val="20"/>
                <w:lang w:eastAsia="nl-BE"/>
              </w:rPr>
              <w:t xml:space="preserve"> </w:t>
            </w:r>
            <w:hyperlink r:id="rId171" w:history="1">
              <w:r w:rsidRPr="00783BE8">
                <w:rPr>
                  <w:rFonts w:ascii="Arial" w:eastAsia="Times New Roman" w:hAnsi="Arial" w:cs="Arial"/>
                  <w:color w:val="0B5EB4"/>
                  <w:sz w:val="20"/>
                  <w:szCs w:val="20"/>
                  <w:lang w:eastAsia="nl-BE"/>
                </w:rPr>
                <w:t>reply</w:t>
              </w:r>
            </w:hyperlink>
          </w:p>
          <w:p w:rsidR="00783BE8" w:rsidRPr="00783BE8" w:rsidRDefault="00783BE8" w:rsidP="00783BE8">
            <w:pPr>
              <w:spacing w:after="0" w:line="240" w:lineRule="auto"/>
              <w:rPr>
                <w:rFonts w:ascii="Arial" w:eastAsia="Times New Roman" w:hAnsi="Arial" w:cs="Arial"/>
                <w:color w:val="000000"/>
                <w:sz w:val="20"/>
                <w:szCs w:val="20"/>
                <w:lang w:eastAsia="nl-BE"/>
              </w:rPr>
            </w:pPr>
            <w:hyperlink r:id="rId172" w:history="1">
              <w:r w:rsidRPr="00783BE8">
                <w:rPr>
                  <w:rFonts w:ascii="Arial" w:eastAsia="Times New Roman" w:hAnsi="Arial" w:cs="Arial"/>
                  <w:color w:val="0B5EB4"/>
                  <w:sz w:val="20"/>
                  <w:szCs w:val="20"/>
                  <w:lang w:eastAsia="nl-BE"/>
                </w:rPr>
                <w:t>tsjok45</w:t>
              </w:r>
            </w:hyperlink>
            <w:r w:rsidRPr="00783BE8">
              <w:rPr>
                <w:rFonts w:ascii="Arial" w:eastAsia="Times New Roman" w:hAnsi="Arial" w:cs="Arial"/>
                <w:color w:val="000000"/>
                <w:sz w:val="20"/>
                <w:szCs w:val="20"/>
                <w:lang w:eastAsia="nl-BE"/>
              </w:rPr>
              <w:t xml:space="preserve"> wrote on Apr 26, '11, edited on Apr 26, '11</w:t>
            </w:r>
          </w:p>
          <w:p w:rsidR="00783BE8" w:rsidRPr="00783BE8" w:rsidRDefault="00783BE8" w:rsidP="00783BE8">
            <w:pPr>
              <w:spacing w:after="0" w:line="240" w:lineRule="auto"/>
              <w:rPr>
                <w:rFonts w:ascii="Arial" w:eastAsia="Times New Roman" w:hAnsi="Arial" w:cs="Arial"/>
                <w:color w:val="000000"/>
                <w:sz w:val="20"/>
                <w:szCs w:val="20"/>
                <w:lang w:eastAsia="nl-BE"/>
              </w:rPr>
            </w:pPr>
            <w:r w:rsidRPr="00783BE8">
              <w:rPr>
                <w:rFonts w:ascii="Arial" w:eastAsia="Times New Roman" w:hAnsi="Arial" w:cs="Arial"/>
                <w:color w:val="000000"/>
                <w:sz w:val="20"/>
                <w:szCs w:val="20"/>
                <w:lang w:eastAsia="nl-BE"/>
              </w:rPr>
              <w:t xml:space="preserve">geplukte CREATO NONSENS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t>(Creato)</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Analysis heeft uitgewezen dat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(Tsjok) - Welke analyse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(1) E. coli gebruiken citraat in anaerobische omgevingen sinds het begin van de schepping </w:t>
            </w:r>
            <w:r w:rsidRPr="00783BE8">
              <w:rPr>
                <w:rFonts w:ascii="Arial" w:eastAsia="Times New Roman" w:hAnsi="Arial" w:cs="Arial"/>
                <w:color w:val="000000"/>
                <w:sz w:val="20"/>
                <w:szCs w:val="20"/>
                <w:lang w:eastAsia="nl-BE"/>
              </w:rPr>
              <w:br/>
              <w:t>Niets nieuws .µ</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Tsjok) Je was erbij , bij die schepping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-Het was er altijd al, alleen was het nog nooit waargenomen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(tsjok) De Schepper zelf is helaas nog steeds niet-waargenomen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(creato) Het heeft ook niets te maken met de oorsprong van enzymen ingebed ( als onderdelen van - )in katalyserende </w:t>
            </w:r>
            <w:r w:rsidRPr="00783BE8">
              <w:rPr>
                <w:rFonts w:ascii="Arial" w:eastAsia="Times New Roman" w:hAnsi="Arial" w:cs="Arial"/>
                <w:color w:val="000000"/>
                <w:sz w:val="20"/>
                <w:szCs w:val="20"/>
                <w:lang w:eastAsia="nl-BE"/>
              </w:rPr>
              <w:br/>
              <w:t xml:space="preserve">proces-richtingen , laat staan binnen organismen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(2) Geobserveerd Aeroob Citraat metabolism in de lenski experimenten is ( volgens sommige huidige </w:t>
            </w:r>
            <w:r w:rsidRPr="00783BE8">
              <w:rPr>
                <w:rFonts w:ascii="Arial" w:eastAsia="Times New Roman" w:hAnsi="Arial" w:cs="Arial"/>
                <w:color w:val="000000"/>
                <w:sz w:val="20"/>
                <w:szCs w:val="20"/>
                <w:lang w:eastAsia="nl-BE"/>
              </w:rPr>
              <w:br/>
              <w:t xml:space="preserve">interpretaties van die experimenten )onstaan uit : het samengaan van een reeds vooraf bestaand transport </w:t>
            </w:r>
            <w:r w:rsidRPr="00783BE8">
              <w:rPr>
                <w:rFonts w:ascii="Arial" w:eastAsia="Times New Roman" w:hAnsi="Arial" w:cs="Arial"/>
                <w:color w:val="000000"/>
                <w:sz w:val="20"/>
                <w:szCs w:val="20"/>
                <w:lang w:eastAsia="nl-BE"/>
              </w:rPr>
              <w:br/>
              <w:t>eiwit ( tartraat transporteur ) dat ook nog eens is gedegenereerd in een citraat-transporteur</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(tsjok) kan je iets nader omschrijven over wat voor een soort degeneratie-proces het gaat ? </w:t>
            </w:r>
            <w:r w:rsidRPr="00783BE8">
              <w:rPr>
                <w:rFonts w:ascii="Arial" w:eastAsia="Times New Roman" w:hAnsi="Arial" w:cs="Arial"/>
                <w:color w:val="000000"/>
                <w:sz w:val="20"/>
                <w:szCs w:val="20"/>
                <w:lang w:eastAsia="nl-BE"/>
              </w:rPr>
              <w:br/>
              <w:t xml:space="preserve">- </w:t>
            </w:r>
            <w:hyperlink r:id="rId173" w:history="1">
              <w:r w:rsidRPr="00783BE8">
                <w:rPr>
                  <w:rFonts w:ascii="Arial" w:eastAsia="Times New Roman" w:hAnsi="Arial" w:cs="Arial"/>
                  <w:color w:val="0B5EB4"/>
                  <w:sz w:val="20"/>
                  <w:szCs w:val="20"/>
                  <w:lang w:eastAsia="nl-BE"/>
                </w:rPr>
                <w:t>http://pandasthumb.org/archives/2009/11/the-fruitlessne.html</w:t>
              </w:r>
            </w:hyperlink>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(creato) Dus informatie-verlies //(1)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(1) en dat is ook wat Behe beweerde </w:t>
            </w:r>
            <w:r w:rsidRPr="00783BE8">
              <w:rPr>
                <w:rFonts w:ascii="Arial" w:eastAsia="Times New Roman" w:hAnsi="Arial" w:cs="Arial"/>
                <w:color w:val="000000"/>
                <w:sz w:val="20"/>
                <w:szCs w:val="20"/>
                <w:lang w:eastAsia="nl-BE"/>
              </w:rPr>
              <w:br/>
            </w:r>
            <w:hyperlink r:id="rId174" w:history="1">
              <w:r w:rsidRPr="00783BE8">
                <w:rPr>
                  <w:rFonts w:ascii="Arial" w:eastAsia="Times New Roman" w:hAnsi="Arial" w:cs="Arial"/>
                  <w:color w:val="0B5EB4"/>
                  <w:sz w:val="20"/>
                  <w:szCs w:val="20"/>
                  <w:lang w:eastAsia="nl-BE"/>
                </w:rPr>
                <w:t>http://nondiscovery.wordpress.com/2009/10/27/lenskis-new-results-behes-red-herring/</w:t>
              </w:r>
            </w:hyperlink>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Behe : [Lenski's group] identified a couple score of mutations which they say are likely beneficial ones. </w:t>
            </w:r>
            <w:r w:rsidRPr="00783BE8">
              <w:rPr>
                <w:rFonts w:ascii="Arial" w:eastAsia="Times New Roman" w:hAnsi="Arial" w:cs="Arial"/>
                <w:color w:val="000000"/>
                <w:sz w:val="20"/>
                <w:szCs w:val="20"/>
                <w:lang w:eastAsia="nl-BE"/>
              </w:rPr>
              <w:br/>
              <w:t xml:space="preserve">That is almost certainly true, but what they don’t emphasize is that many of the beneficial mutations are </w:t>
            </w:r>
            <w:r w:rsidRPr="00783BE8">
              <w:rPr>
                <w:rFonts w:ascii="Arial" w:eastAsia="Times New Roman" w:hAnsi="Arial" w:cs="Arial"/>
                <w:color w:val="000000"/>
                <w:sz w:val="20"/>
                <w:szCs w:val="20"/>
                <w:lang w:eastAsia="nl-BE"/>
              </w:rPr>
              <w:br/>
              <w:t>degradative — that is, they eliminate a gene or its protein’s function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In a recently published paper in Nature, Lenski takes the experiment and analyzes the frequency of mutation </w:t>
            </w:r>
            <w:r w:rsidRPr="00783BE8">
              <w:rPr>
                <w:rFonts w:ascii="Arial" w:eastAsia="Times New Roman" w:hAnsi="Arial" w:cs="Arial"/>
                <w:color w:val="000000"/>
                <w:sz w:val="20"/>
                <w:szCs w:val="20"/>
                <w:lang w:eastAsia="nl-BE"/>
              </w:rPr>
              <w:br/>
              <w:t xml:space="preserve">throughout these populations. </w:t>
            </w:r>
            <w:r w:rsidRPr="00783BE8">
              <w:rPr>
                <w:rFonts w:ascii="Arial" w:eastAsia="Times New Roman" w:hAnsi="Arial" w:cs="Arial"/>
                <w:color w:val="000000"/>
                <w:sz w:val="20"/>
                <w:szCs w:val="20"/>
                <w:lang w:eastAsia="nl-BE"/>
              </w:rPr>
              <w:br/>
              <w:t xml:space="preserve">The goal of this paper was not to show which specific mutations led to the ability of the bacteria to use the </w:t>
            </w:r>
            <w:r w:rsidRPr="00783BE8">
              <w:rPr>
                <w:rFonts w:ascii="Arial" w:eastAsia="Times New Roman" w:hAnsi="Arial" w:cs="Arial"/>
                <w:color w:val="000000"/>
                <w:sz w:val="20"/>
                <w:szCs w:val="20"/>
                <w:lang w:eastAsia="nl-BE"/>
              </w:rPr>
              <w:br/>
              <w:t xml:space="preserve">new nutrient source. The goal was to look at the level of overall mutation rate during the experiment. </w:t>
            </w:r>
            <w:r w:rsidRPr="00783BE8">
              <w:rPr>
                <w:rFonts w:ascii="Arial" w:eastAsia="Times New Roman" w:hAnsi="Arial" w:cs="Arial"/>
                <w:color w:val="000000"/>
                <w:sz w:val="20"/>
                <w:szCs w:val="20"/>
                <w:lang w:eastAsia="nl-BE"/>
              </w:rPr>
              <w:br/>
              <w:t>In the authors own words: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 ....The relationship between rates of genomic evolution and organismal adaptation remains uncertain, despite </w:t>
            </w:r>
            <w:r w:rsidRPr="00783BE8">
              <w:rPr>
                <w:rFonts w:ascii="Arial" w:eastAsia="Times New Roman" w:hAnsi="Arial" w:cs="Arial"/>
                <w:color w:val="000000"/>
                <w:sz w:val="20"/>
                <w:szCs w:val="20"/>
                <w:lang w:eastAsia="nl-BE"/>
              </w:rPr>
              <w:br/>
              <w:t>considerable interest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Thus, the coupling between genomic and adaptive evolution is complex and can be counterintuitive even in a </w:t>
            </w:r>
            <w:r w:rsidRPr="00783BE8">
              <w:rPr>
                <w:rFonts w:ascii="Arial" w:eastAsia="Times New Roman" w:hAnsi="Arial" w:cs="Arial"/>
                <w:color w:val="000000"/>
                <w:sz w:val="20"/>
                <w:szCs w:val="20"/>
                <w:lang w:eastAsia="nl-BE"/>
              </w:rPr>
              <w:br/>
              <w:t xml:space="preserve">constant environment. </w:t>
            </w:r>
            <w:r w:rsidRPr="00783BE8">
              <w:rPr>
                <w:rFonts w:ascii="Arial" w:eastAsia="Times New Roman" w:hAnsi="Arial" w:cs="Arial"/>
                <w:color w:val="000000"/>
                <w:sz w:val="20"/>
                <w:szCs w:val="20"/>
                <w:lang w:eastAsia="nl-BE"/>
              </w:rPr>
              <w:br/>
              <w:t xml:space="preserve">In particular, beneficial substitutions were surprisingly uniform over time, whereas neutral substitutions </w:t>
            </w:r>
            <w:r w:rsidRPr="00783BE8">
              <w:rPr>
                <w:rFonts w:ascii="Arial" w:eastAsia="Times New Roman" w:hAnsi="Arial" w:cs="Arial"/>
                <w:color w:val="000000"/>
                <w:sz w:val="20"/>
                <w:szCs w:val="20"/>
                <w:lang w:eastAsia="nl-BE"/>
              </w:rPr>
              <w:br/>
              <w:t>were highly variable....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First, </w:t>
            </w:r>
            <w:r w:rsidRPr="00783BE8">
              <w:rPr>
                <w:rFonts w:ascii="Arial" w:eastAsia="Times New Roman" w:hAnsi="Arial" w:cs="Arial"/>
                <w:color w:val="000000"/>
                <w:sz w:val="20"/>
                <w:szCs w:val="20"/>
                <w:lang w:eastAsia="nl-BE"/>
              </w:rPr>
              <w:br/>
              <w:t>Behe was attacking specifically this mentioned paper and that for something that is really irrelevant to the</w:t>
            </w:r>
            <w:r w:rsidRPr="00783BE8">
              <w:rPr>
                <w:rFonts w:ascii="Arial" w:eastAsia="Times New Roman" w:hAnsi="Arial" w:cs="Arial"/>
                <w:color w:val="000000"/>
                <w:sz w:val="20"/>
                <w:szCs w:val="20"/>
                <w:lang w:eastAsia="nl-BE"/>
              </w:rPr>
              <w:br/>
              <w:t>point of the paper.</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Secondly ( behe's response ) also doesn’t disprove the original result : that spontaneous mutations </w:t>
            </w:r>
            <w:r w:rsidRPr="00783BE8">
              <w:rPr>
                <w:rFonts w:ascii="Arial" w:eastAsia="Times New Roman" w:hAnsi="Arial" w:cs="Arial"/>
                <w:color w:val="000000"/>
                <w:sz w:val="20"/>
                <w:szCs w:val="20"/>
                <w:lang w:eastAsia="nl-BE"/>
              </w:rPr>
              <w:br/>
              <w:t xml:space="preserve">led to a novel attribute. </w:t>
            </w:r>
            <w:r w:rsidRPr="00783BE8">
              <w:rPr>
                <w:rFonts w:ascii="Arial" w:eastAsia="Times New Roman" w:hAnsi="Arial" w:cs="Arial"/>
                <w:color w:val="000000"/>
                <w:sz w:val="20"/>
                <w:szCs w:val="20"/>
                <w:lang w:eastAsia="nl-BE"/>
              </w:rPr>
              <w:br/>
              <w:t xml:space="preserve">It is abehe's own " red herring " designed to poke holes in Lenski’s work instead of directly arguing against </w:t>
            </w:r>
            <w:r w:rsidRPr="00783BE8">
              <w:rPr>
                <w:rFonts w:ascii="Arial" w:eastAsia="Times New Roman" w:hAnsi="Arial" w:cs="Arial"/>
                <w:color w:val="000000"/>
                <w:sz w:val="20"/>
                <w:szCs w:val="20"/>
                <w:lang w:eastAsia="nl-BE"/>
              </w:rPr>
              <w:br/>
              <w:t xml:space="preserve">it.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So why all the degradative mutations?</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Well, these experiments were done in a lab under strict conditions (single temperature, no other organisms, </w:t>
            </w:r>
            <w:r w:rsidRPr="00783BE8">
              <w:rPr>
                <w:rFonts w:ascii="Arial" w:eastAsia="Times New Roman" w:hAnsi="Arial" w:cs="Arial"/>
                <w:color w:val="000000"/>
                <w:sz w:val="20"/>
                <w:szCs w:val="20"/>
                <w:lang w:eastAsia="nl-BE"/>
              </w:rPr>
              <w:br/>
              <w:t xml:space="preserve">defined nutrients) to eliminate other variables. </w:t>
            </w:r>
            <w:r w:rsidRPr="00783BE8">
              <w:rPr>
                <w:rFonts w:ascii="Arial" w:eastAsia="Times New Roman" w:hAnsi="Arial" w:cs="Arial"/>
                <w:color w:val="000000"/>
                <w:sz w:val="20"/>
                <w:szCs w:val="20"/>
                <w:lang w:eastAsia="nl-BE"/>
              </w:rPr>
              <w:br/>
              <w:t>Without these other stimuli, is it any wonder that most changes are degradative?</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For </w:t>
            </w:r>
            <w:r w:rsidRPr="00783BE8">
              <w:rPr>
                <w:rFonts w:ascii="Arial" w:eastAsia="Times New Roman" w:hAnsi="Arial" w:cs="Arial"/>
                <w:color w:val="000000"/>
                <w:sz w:val="20"/>
                <w:szCs w:val="20"/>
                <w:lang w:eastAsia="nl-BE"/>
              </w:rPr>
              <w:br/>
              <w:t xml:space="preserve">It doesn’t matter the path to what is advantageous; it just matters that you have the advantage. </w:t>
            </w:r>
            <w:r w:rsidRPr="00783BE8">
              <w:rPr>
                <w:rFonts w:ascii="Arial" w:eastAsia="Times New Roman" w:hAnsi="Arial" w:cs="Arial"/>
                <w:color w:val="000000"/>
                <w:sz w:val="20"/>
                <w:szCs w:val="20"/>
                <w:lang w:eastAsia="nl-BE"/>
              </w:rPr>
              <w:br/>
              <w:t xml:space="preserve">In such a closed system as the Lenski experiments, it is not unexpected to lose some functionality. </w:t>
            </w:r>
            <w:r w:rsidRPr="00783BE8">
              <w:rPr>
                <w:rFonts w:ascii="Arial" w:eastAsia="Times New Roman" w:hAnsi="Arial" w:cs="Arial"/>
                <w:color w:val="000000"/>
                <w:sz w:val="20"/>
                <w:szCs w:val="20"/>
                <w:lang w:eastAsia="nl-BE"/>
              </w:rPr>
              <w:br/>
              <w:t xml:space="preserve">Functional complexity without use is going to be a disadvantage. </w:t>
            </w:r>
            <w:r w:rsidRPr="00783BE8">
              <w:rPr>
                <w:rFonts w:ascii="Arial" w:eastAsia="Times New Roman" w:hAnsi="Arial" w:cs="Arial"/>
                <w:color w:val="000000"/>
                <w:sz w:val="20"/>
                <w:szCs w:val="20"/>
                <w:lang w:eastAsia="nl-BE"/>
              </w:rPr>
              <w:br/>
              <w:t>It takes energy to make RNA and proteins that aren’t being used, therefore a disadvantage.</w:t>
            </w:r>
            <w:r w:rsidRPr="00783BE8">
              <w:rPr>
                <w:rFonts w:ascii="Arial" w:eastAsia="Times New Roman" w:hAnsi="Arial" w:cs="Arial"/>
                <w:color w:val="000000"/>
                <w:sz w:val="20"/>
                <w:szCs w:val="20"/>
                <w:lang w:eastAsia="nl-BE"/>
              </w:rPr>
              <w:br/>
              <w:t xml:space="preserve">Functional complexity is necessary in the wild because there are many different environments, </w:t>
            </w:r>
            <w:r w:rsidRPr="00783BE8">
              <w:rPr>
                <w:rFonts w:ascii="Arial" w:eastAsia="Times New Roman" w:hAnsi="Arial" w:cs="Arial"/>
                <w:color w:val="000000"/>
                <w:sz w:val="20"/>
                <w:szCs w:val="20"/>
                <w:lang w:eastAsia="nl-BE"/>
              </w:rPr>
              <w:br/>
              <w:t xml:space="preserve">sources of nutrients, and competing organisms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 Behe also criticizes the rise in what is called a mutator line in these experiments. </w:t>
            </w:r>
            <w:r w:rsidRPr="00783BE8">
              <w:rPr>
                <w:rFonts w:ascii="Arial" w:eastAsia="Times New Roman" w:hAnsi="Arial" w:cs="Arial"/>
                <w:color w:val="000000"/>
                <w:sz w:val="20"/>
                <w:szCs w:val="20"/>
                <w:lang w:eastAsia="nl-BE"/>
              </w:rPr>
              <w:br/>
              <w:t xml:space="preserve">A mutator strain is one in which mutations arise more frequently than in a normal strain. </w:t>
            </w:r>
            <w:r w:rsidRPr="00783BE8">
              <w:rPr>
                <w:rFonts w:ascii="Arial" w:eastAsia="Times New Roman" w:hAnsi="Arial" w:cs="Arial"/>
                <w:color w:val="000000"/>
                <w:sz w:val="20"/>
                <w:szCs w:val="20"/>
                <w:lang w:eastAsia="nl-BE"/>
              </w:rPr>
              <w:br/>
              <w:t xml:space="preserve">Again this doesn’t really address the ideas of the new paper or in the proof-of-concept of Lenski’s </w:t>
            </w:r>
            <w:r w:rsidRPr="00783BE8">
              <w:rPr>
                <w:rFonts w:ascii="Arial" w:eastAsia="Times New Roman" w:hAnsi="Arial" w:cs="Arial"/>
                <w:color w:val="000000"/>
                <w:sz w:val="20"/>
                <w:szCs w:val="20"/>
                <w:lang w:eastAsia="nl-BE"/>
              </w:rPr>
              <w:br/>
              <w:t>original data.</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Anyway, who cares that these strains became mutator strains. </w:t>
            </w:r>
            <w:r w:rsidRPr="00783BE8">
              <w:rPr>
                <w:rFonts w:ascii="Arial" w:eastAsia="Times New Roman" w:hAnsi="Arial" w:cs="Arial"/>
                <w:color w:val="000000"/>
                <w:sz w:val="20"/>
                <w:szCs w:val="20"/>
                <w:lang w:eastAsia="nl-BE"/>
              </w:rPr>
              <w:br/>
              <w:t xml:space="preserve">A mutator just increases the frequency by which mutations arise. </w:t>
            </w:r>
            <w:r w:rsidRPr="00783BE8">
              <w:rPr>
                <w:rFonts w:ascii="Arial" w:eastAsia="Times New Roman" w:hAnsi="Arial" w:cs="Arial"/>
                <w:color w:val="000000"/>
                <w:sz w:val="20"/>
                <w:szCs w:val="20"/>
                <w:lang w:eastAsia="nl-BE"/>
              </w:rPr>
              <w:br/>
              <w:t xml:space="preserve">Maybe it would have taken 3 times as long for the beneficial mutation to arise if the mutator strain hadn’t </w:t>
            </w:r>
            <w:r w:rsidRPr="00783BE8">
              <w:rPr>
                <w:rFonts w:ascii="Arial" w:eastAsia="Times New Roman" w:hAnsi="Arial" w:cs="Arial"/>
                <w:color w:val="000000"/>
                <w:sz w:val="20"/>
                <w:szCs w:val="20"/>
                <w:lang w:eastAsia="nl-BE"/>
              </w:rPr>
              <w:br/>
              <w:t xml:space="preserve">evolved. It doesn’t change the fact that the cells evolved into a state where they could use a nutrient </w:t>
            </w:r>
            <w:r w:rsidRPr="00783BE8">
              <w:rPr>
                <w:rFonts w:ascii="Arial" w:eastAsia="Times New Roman" w:hAnsi="Arial" w:cs="Arial"/>
                <w:color w:val="000000"/>
                <w:sz w:val="20"/>
                <w:szCs w:val="20"/>
                <w:lang w:eastAsia="nl-BE"/>
              </w:rPr>
              <w:br/>
              <w:t xml:space="preserve">that they couldn’t before.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Besides, it is a moot point as one of the original mutation had arose before the 20,000 generation, </w:t>
            </w:r>
            <w:r w:rsidRPr="00783BE8">
              <w:rPr>
                <w:rFonts w:ascii="Arial" w:eastAsia="Times New Roman" w:hAnsi="Arial" w:cs="Arial"/>
                <w:color w:val="000000"/>
                <w:sz w:val="20"/>
                <w:szCs w:val="20"/>
                <w:lang w:eastAsia="nl-BE"/>
              </w:rPr>
              <w:br/>
              <w:t>a time before the mutation that led to mutator strain had occurred.</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Finally, </w:t>
            </w:r>
            <w:r w:rsidRPr="00783BE8">
              <w:rPr>
                <w:rFonts w:ascii="Arial" w:eastAsia="Times New Roman" w:hAnsi="Arial" w:cs="Arial"/>
                <w:color w:val="000000"/>
                <w:sz w:val="20"/>
                <w:szCs w:val="20"/>
                <w:lang w:eastAsia="nl-BE"/>
              </w:rPr>
              <w:br/>
              <w:t xml:space="preserve">Behe closes with the expected tactics that we have grown to love from ID proponents. </w:t>
            </w:r>
            <w:r w:rsidRPr="00783BE8">
              <w:rPr>
                <w:rFonts w:ascii="Arial" w:eastAsia="Times New Roman" w:hAnsi="Arial" w:cs="Arial"/>
                <w:color w:val="000000"/>
                <w:sz w:val="20"/>
                <w:szCs w:val="20"/>
                <w:lang w:eastAsia="nl-BE"/>
              </w:rPr>
              <w:br/>
              <w:t>The first tactic as illustrated above is to wrongfully criticize valid experiments in favor of evolution.</w:t>
            </w:r>
            <w:r w:rsidRPr="00783BE8">
              <w:rPr>
                <w:rFonts w:ascii="Arial" w:eastAsia="Times New Roman" w:hAnsi="Arial" w:cs="Arial"/>
                <w:color w:val="000000"/>
                <w:sz w:val="20"/>
                <w:szCs w:val="20"/>
                <w:lang w:eastAsia="nl-BE"/>
              </w:rPr>
              <w:br/>
              <w:t xml:space="preserve">The second one is to claim the work of Lenski as research proving ID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lastRenderedPageBreak/>
              <w:t xml:space="preserve">(creato II) </w:t>
            </w:r>
            <w:r w:rsidRPr="00783BE8">
              <w:rPr>
                <w:rFonts w:ascii="Arial" w:eastAsia="Times New Roman" w:hAnsi="Arial" w:cs="Arial"/>
                <w:color w:val="000000"/>
                <w:sz w:val="20"/>
                <w:szCs w:val="20"/>
                <w:lang w:eastAsia="nl-BE"/>
              </w:rPr>
              <w:br/>
              <w:t xml:space="preserve">- Het veranderen van een versleten of niet meer effectieve toepassing van een handvat in een andere meer </w:t>
            </w:r>
            <w:r w:rsidRPr="00783BE8">
              <w:rPr>
                <w:rFonts w:ascii="Arial" w:eastAsia="Times New Roman" w:hAnsi="Arial" w:cs="Arial"/>
                <w:color w:val="000000"/>
                <w:sz w:val="20"/>
                <w:szCs w:val="20"/>
                <w:lang w:eastAsia="nl-BE"/>
              </w:rPr>
              <w:br/>
              <w:t xml:space="preserve">geschikte aanpak (maar dan wel binnen een mechanisme met dezelfde functie) is geen evolutie . </w:t>
            </w:r>
            <w:r w:rsidRPr="00783BE8">
              <w:rPr>
                <w:rFonts w:ascii="Arial" w:eastAsia="Times New Roman" w:hAnsi="Arial" w:cs="Arial"/>
                <w:color w:val="000000"/>
                <w:sz w:val="20"/>
                <w:szCs w:val="20"/>
                <w:lang w:eastAsia="nl-BE"/>
              </w:rPr>
              <w:br/>
              <w:t xml:space="preserve">Onze cellen verslijten voortdurend en worden vervangen door anderen van dezelfde "soort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(Tsjok) Stroman alarm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evolutie gaat juist wel om veranderingen ( met een geschiktere aanpak )die de fitness verhogen van de </w:t>
            </w:r>
            <w:r w:rsidRPr="00783BE8">
              <w:rPr>
                <w:rFonts w:ascii="Arial" w:eastAsia="Times New Roman" w:hAnsi="Arial" w:cs="Arial"/>
                <w:color w:val="000000"/>
                <w:sz w:val="20"/>
                <w:szCs w:val="20"/>
                <w:lang w:eastAsia="nl-BE"/>
              </w:rPr>
              <w:br/>
              <w:t xml:space="preserve">afstammelingen ...en die zogenaamde (hier aangehaalde ) somatische vervangcellen ( in een multicellulaire </w:t>
            </w:r>
            <w:r w:rsidRPr="00783BE8">
              <w:rPr>
                <w:rFonts w:ascii="Arial" w:eastAsia="Times New Roman" w:hAnsi="Arial" w:cs="Arial"/>
                <w:color w:val="000000"/>
                <w:sz w:val="20"/>
                <w:szCs w:val="20"/>
                <w:lang w:eastAsia="nl-BE"/>
              </w:rPr>
              <w:br/>
              <w:t xml:space="preserve">kolonie die het meercellige organisme eigenlijk is ) zijn soms individuele mutanten --&gt; </w:t>
            </w:r>
            <w:r w:rsidRPr="00783BE8">
              <w:rPr>
                <w:rFonts w:ascii="Arial" w:eastAsia="Times New Roman" w:hAnsi="Arial" w:cs="Arial"/>
                <w:color w:val="000000"/>
                <w:sz w:val="20"/>
                <w:szCs w:val="20"/>
                <w:lang w:eastAsia="nl-BE"/>
              </w:rPr>
              <w:br/>
              <w:t xml:space="preserve">bijvoorbeeld kankercellen die blijkbaar heel succesvol( zich woekerend "voortplanten" ) kunnen zijn in hun </w:t>
            </w:r>
            <w:r w:rsidRPr="00783BE8">
              <w:rPr>
                <w:rFonts w:ascii="Arial" w:eastAsia="Times New Roman" w:hAnsi="Arial" w:cs="Arial"/>
                <w:color w:val="000000"/>
                <w:sz w:val="20"/>
                <w:szCs w:val="20"/>
                <w:lang w:eastAsia="nl-BE"/>
              </w:rPr>
              <w:br/>
              <w:t xml:space="preserve">millieu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(Creato III ) - Een tweede verklaring zoekt het in een verandering in de potentiaal barriere van het bacterie-membraan</w:t>
            </w:r>
            <w:r w:rsidRPr="00783BE8">
              <w:rPr>
                <w:rFonts w:ascii="Arial" w:eastAsia="Times New Roman" w:hAnsi="Arial" w:cs="Arial"/>
                <w:color w:val="000000"/>
                <w:sz w:val="20"/>
                <w:szCs w:val="20"/>
                <w:lang w:eastAsia="nl-BE"/>
              </w:rPr>
              <w:br/>
              <w:t xml:space="preserve">waardoor dat membraan "doorlaatbaar " wordt voor citraat dat dan als suplementaire voedsel-bron kan worden </w:t>
            </w:r>
            <w:r w:rsidRPr="00783BE8">
              <w:rPr>
                <w:rFonts w:ascii="Arial" w:eastAsia="Times New Roman" w:hAnsi="Arial" w:cs="Arial"/>
                <w:color w:val="000000"/>
                <w:sz w:val="20"/>
                <w:szCs w:val="20"/>
                <w:lang w:eastAsia="nl-BE"/>
              </w:rPr>
              <w:br/>
              <w:t xml:space="preserve">gebruikt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(Tsjok) Uiteraard is dat de selectieve doorlaatbaarheid van het membraan want dat is de conditio sine qua non </w:t>
            </w:r>
            <w:r w:rsidRPr="00783BE8">
              <w:rPr>
                <w:rFonts w:ascii="Arial" w:eastAsia="Times New Roman" w:hAnsi="Arial" w:cs="Arial"/>
                <w:color w:val="000000"/>
                <w:sz w:val="20"/>
                <w:szCs w:val="20"/>
                <w:lang w:eastAsia="nl-BE"/>
              </w:rPr>
              <w:br/>
              <w:t xml:space="preserve">voor elke soort bruikbare voedingstof .... maar of dit het gevolg van een "degeneratie " is ? </w:t>
            </w:r>
            <w:r w:rsidRPr="00783BE8">
              <w:rPr>
                <w:rFonts w:ascii="Arial" w:eastAsia="Times New Roman" w:hAnsi="Arial" w:cs="Arial"/>
                <w:color w:val="000000"/>
                <w:sz w:val="20"/>
                <w:szCs w:val="20"/>
                <w:lang w:eastAsia="nl-BE"/>
              </w:rPr>
              <w:br/>
              <w:t xml:space="preserve">Bewijs graag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(Creato I ) (3) E. coli bleef echter E. coli ook na 31K+ generations. </w:t>
            </w:r>
            <w:r w:rsidRPr="00783BE8">
              <w:rPr>
                <w:rFonts w:ascii="Arial" w:eastAsia="Times New Roman" w:hAnsi="Arial" w:cs="Arial"/>
                <w:color w:val="000000"/>
                <w:sz w:val="20"/>
                <w:szCs w:val="20"/>
                <w:lang w:eastAsia="nl-BE"/>
              </w:rPr>
              <w:br/>
              <w:t xml:space="preserve">M.a.w. Deze bacterieen zijn niet veranderd in iets anders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(tsjok) Jaja .... iets in de aard van : waarom zijn er nog steeds chimps en zijn ze niet allen evolutionair </w:t>
            </w:r>
            <w:r w:rsidRPr="00783BE8">
              <w:rPr>
                <w:rFonts w:ascii="Arial" w:eastAsia="Times New Roman" w:hAnsi="Arial" w:cs="Arial"/>
                <w:color w:val="000000"/>
                <w:sz w:val="20"/>
                <w:szCs w:val="20"/>
                <w:lang w:eastAsia="nl-BE"/>
              </w:rPr>
              <w:br/>
              <w:t>veranderd in mensen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(Creato I ) </w:t>
            </w:r>
            <w:r w:rsidRPr="00783BE8">
              <w:rPr>
                <w:rFonts w:ascii="Arial" w:eastAsia="Times New Roman" w:hAnsi="Arial" w:cs="Arial"/>
                <w:color w:val="000000"/>
                <w:sz w:val="20"/>
                <w:szCs w:val="20"/>
                <w:lang w:eastAsia="nl-BE"/>
              </w:rPr>
              <w:br/>
              <w:t xml:space="preserve">There’s plenty of evidence for micro, none for macro. </w:t>
            </w:r>
            <w:r w:rsidRPr="00783BE8">
              <w:rPr>
                <w:rFonts w:ascii="Arial" w:eastAsia="Times New Roman" w:hAnsi="Arial" w:cs="Arial"/>
                <w:color w:val="000000"/>
                <w:sz w:val="20"/>
                <w:szCs w:val="20"/>
                <w:lang w:eastAsia="nl-BE"/>
              </w:rPr>
              <w:br/>
              <w:t xml:space="preserve">Behe, Lenski’s &amp; Ralph Seelke’s work show that macro probably does not &amp; cannot happen. </w:t>
            </w:r>
            <w:r w:rsidRPr="00783BE8">
              <w:rPr>
                <w:rFonts w:ascii="Arial" w:eastAsia="Times New Roman" w:hAnsi="Arial" w:cs="Arial"/>
                <w:color w:val="000000"/>
                <w:sz w:val="20"/>
                <w:szCs w:val="20"/>
                <w:lang w:eastAsia="nl-BE"/>
              </w:rPr>
              <w:br/>
              <w:t xml:space="preserve">If someone shows me ONE instance of: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(1) Mutations producing codes where none previously existed </w:t>
            </w:r>
            <w:r w:rsidRPr="00783BE8">
              <w:rPr>
                <w:rFonts w:ascii="Arial" w:eastAsia="Times New Roman" w:hAnsi="Arial" w:cs="Arial"/>
                <w:color w:val="000000"/>
                <w:sz w:val="20"/>
                <w:szCs w:val="20"/>
                <w:lang w:eastAsia="nl-BE"/>
              </w:rPr>
              <w:br/>
              <w:t>(2) Populations undergoing major transitions (not one form of E. coli to another form of E. coli)</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I will accept that macro-evolution is possible. </w:t>
            </w:r>
            <w:r w:rsidRPr="00783BE8">
              <w:rPr>
                <w:rFonts w:ascii="Arial" w:eastAsia="Times New Roman" w:hAnsi="Arial" w:cs="Arial"/>
                <w:color w:val="000000"/>
                <w:sz w:val="20"/>
                <w:szCs w:val="20"/>
                <w:lang w:eastAsia="nl-BE"/>
              </w:rPr>
              <w:br/>
              <w:t xml:space="preserve">Number (2) should be possible to demonstrate in microbes as they have high mutation rates &amp; short life cycles. </w:t>
            </w:r>
            <w:r w:rsidRPr="00783BE8">
              <w:rPr>
                <w:rFonts w:ascii="Arial" w:eastAsia="Times New Roman" w:hAnsi="Arial" w:cs="Arial"/>
                <w:color w:val="000000"/>
                <w:sz w:val="20"/>
                <w:szCs w:val="20"/>
                <w:lang w:eastAsia="nl-BE"/>
              </w:rPr>
              <w:br/>
              <w:t xml:space="preserve">The fact is we have never seen this &amp; one has to question the warrant for believing it can happen. </w:t>
            </w:r>
            <w:r w:rsidRPr="00783BE8">
              <w:rPr>
                <w:rFonts w:ascii="Arial" w:eastAsia="Times New Roman" w:hAnsi="Arial" w:cs="Arial"/>
                <w:color w:val="000000"/>
                <w:sz w:val="20"/>
                <w:szCs w:val="20"/>
                <w:lang w:eastAsia="nl-BE"/>
              </w:rPr>
              <w:br/>
              <w:t xml:space="preserve">At least some proof of concept would go a long way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 answer ) </w:t>
            </w:r>
            <w:r w:rsidRPr="00783BE8">
              <w:rPr>
                <w:rFonts w:ascii="Arial" w:eastAsia="Times New Roman" w:hAnsi="Arial" w:cs="Arial"/>
                <w:color w:val="000000"/>
                <w:sz w:val="20"/>
                <w:szCs w:val="20"/>
                <w:lang w:eastAsia="nl-BE"/>
              </w:rPr>
              <w:br/>
              <w:t>It is a very common ID tactic is to say how this Lenski data really proves intelligent design: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Something like </w:t>
            </w:r>
            <w:r w:rsidRPr="00783BE8">
              <w:rPr>
                <w:rFonts w:ascii="Arial" w:eastAsia="Times New Roman" w:hAnsi="Arial" w:cs="Arial"/>
                <w:color w:val="000000"/>
                <w:sz w:val="20"/>
                <w:szCs w:val="20"/>
                <w:lang w:eastAsia="nl-BE"/>
              </w:rPr>
              <w:br/>
              <w:t xml:space="preserve">"Lenski’s decades-long work lines up wonderfully with what an ID person would expect — in a huge number of tries, </w:t>
            </w:r>
            <w:r w:rsidRPr="00783BE8">
              <w:rPr>
                <w:rFonts w:ascii="Arial" w:eastAsia="Times New Roman" w:hAnsi="Arial" w:cs="Arial"/>
                <w:color w:val="000000"/>
                <w:sz w:val="20"/>
                <w:szCs w:val="20"/>
                <w:lang w:eastAsia="nl-BE"/>
              </w:rPr>
              <w:br/>
              <w:t xml:space="preserve">one sees minor changes, mostly degradative, and no new complex systems. </w:t>
            </w:r>
            <w:r w:rsidRPr="00783BE8">
              <w:rPr>
                <w:rFonts w:ascii="Arial" w:eastAsia="Times New Roman" w:hAnsi="Arial" w:cs="Arial"/>
                <w:color w:val="000000"/>
                <w:sz w:val="20"/>
                <w:szCs w:val="20"/>
                <w:lang w:eastAsia="nl-BE"/>
              </w:rPr>
              <w:br/>
              <w:t>So much for the power of random mutation and natural selection."</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1.- an ID proponent would not expect the E. coli to ever use the new nutrient. </w:t>
            </w:r>
            <w:r w:rsidRPr="00783BE8">
              <w:rPr>
                <w:rFonts w:ascii="Arial" w:eastAsia="Times New Roman" w:hAnsi="Arial" w:cs="Arial"/>
                <w:color w:val="000000"/>
                <w:sz w:val="20"/>
                <w:szCs w:val="20"/>
                <w:lang w:eastAsia="nl-BE"/>
              </w:rPr>
              <w:br/>
              <w:t>2.- The “power of random mutation and natural selection” led the bacteria to a whole new attribute.</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Don’t forget, this Lenski experiment lasted only decades, or 1/100,000,000 the time bacteria are believed to </w:t>
            </w:r>
            <w:r w:rsidRPr="00783BE8">
              <w:rPr>
                <w:rFonts w:ascii="Arial" w:eastAsia="Times New Roman" w:hAnsi="Arial" w:cs="Arial"/>
                <w:color w:val="000000"/>
                <w:sz w:val="20"/>
                <w:szCs w:val="20"/>
                <w:lang w:eastAsia="nl-BE"/>
              </w:rPr>
              <w:br/>
              <w:t xml:space="preserve">inhabit the earth. </w:t>
            </w:r>
            <w:r w:rsidRPr="00783BE8">
              <w:rPr>
                <w:rFonts w:ascii="Arial" w:eastAsia="Times New Roman" w:hAnsi="Arial" w:cs="Arial"/>
                <w:color w:val="000000"/>
                <w:sz w:val="20"/>
                <w:szCs w:val="20"/>
                <w:lang w:eastAsia="nl-BE"/>
              </w:rPr>
              <w:br/>
              <w:t xml:space="preserve">Finally, like is stated above, these were very unnatural lab conditions that would never be experienced during normal wild life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Van waar komen al deze creationistische beweringen ? </w:t>
            </w:r>
            <w:r w:rsidRPr="00783BE8">
              <w:rPr>
                <w:rFonts w:ascii="Arial" w:eastAsia="Times New Roman" w:hAnsi="Arial" w:cs="Arial"/>
                <w:color w:val="000000"/>
                <w:sz w:val="20"/>
                <w:szCs w:val="20"/>
                <w:lang w:eastAsia="nl-BE"/>
              </w:rPr>
              <w:br/>
              <w:t xml:space="preserve">van onder andere </w:t>
            </w:r>
            <w:r w:rsidRPr="00783BE8">
              <w:rPr>
                <w:rFonts w:ascii="Arial" w:eastAsia="Times New Roman" w:hAnsi="Arial" w:cs="Arial"/>
                <w:color w:val="000000"/>
                <w:sz w:val="20"/>
                <w:szCs w:val="20"/>
                <w:lang w:eastAsia="nl-BE"/>
              </w:rPr>
              <w:br/>
              <w:t>Answers in Genesis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zie bijvoorbeeld : </w:t>
            </w:r>
            <w:r w:rsidRPr="00783BE8">
              <w:rPr>
                <w:rFonts w:ascii="Arial" w:eastAsia="Times New Roman" w:hAnsi="Arial" w:cs="Arial"/>
                <w:color w:val="000000"/>
                <w:sz w:val="20"/>
                <w:szCs w:val="20"/>
                <w:lang w:eastAsia="nl-BE"/>
              </w:rPr>
              <w:br/>
            </w:r>
            <w:hyperlink r:id="rId175" w:history="1">
              <w:r w:rsidRPr="00783BE8">
                <w:rPr>
                  <w:rFonts w:ascii="Arial" w:eastAsia="Times New Roman" w:hAnsi="Arial" w:cs="Arial"/>
                  <w:color w:val="0B5EB4"/>
                  <w:sz w:val="20"/>
                  <w:szCs w:val="20"/>
                  <w:lang w:eastAsia="nl-BE"/>
                </w:rPr>
                <w:t>http://aigbusted.blogspot.com/2008/07/answers-in-genesis-on-ecoli-and-citrate.html</w:t>
              </w:r>
            </w:hyperlink>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AIG </w:t>
            </w:r>
            <w:r w:rsidRPr="00783BE8">
              <w:rPr>
                <w:rFonts w:ascii="Arial" w:eastAsia="Times New Roman" w:hAnsi="Arial" w:cs="Arial"/>
                <w:color w:val="000000"/>
                <w:sz w:val="20"/>
                <w:szCs w:val="20"/>
                <w:lang w:eastAsia="nl-BE"/>
              </w:rPr>
              <w:br/>
              <w:t xml:space="preserve">"Since E. coli already possess the ability to transport and utilize citrate under certain conditions, </w:t>
            </w:r>
            <w:r w:rsidRPr="00783BE8">
              <w:rPr>
                <w:rFonts w:ascii="Arial" w:eastAsia="Times New Roman" w:hAnsi="Arial" w:cs="Arial"/>
                <w:color w:val="000000"/>
                <w:sz w:val="20"/>
                <w:szCs w:val="20"/>
                <w:lang w:eastAsia="nl-BE"/>
              </w:rPr>
              <w:br/>
              <w:t xml:space="preserve">it is conceivable that they could adapt and gain the ability to utilize citrate under broader conditions..."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"....While it is true that E. Coli can utilize Citrate under anoxic conditions (as well as in the presence of an </w:t>
            </w:r>
            <w:r w:rsidRPr="00783BE8">
              <w:rPr>
                <w:rFonts w:ascii="Arial" w:eastAsia="Times New Roman" w:hAnsi="Arial" w:cs="Arial"/>
                <w:color w:val="000000"/>
                <w:sz w:val="20"/>
                <w:szCs w:val="20"/>
                <w:lang w:eastAsia="nl-BE"/>
              </w:rPr>
              <w:br/>
              <w:t>oxidizable cosubstrate)</w:t>
            </w:r>
            <w:r w:rsidRPr="00783BE8">
              <w:rPr>
                <w:rFonts w:ascii="Arial" w:eastAsia="Times New Roman" w:hAnsi="Arial" w:cs="Arial"/>
                <w:color w:val="000000"/>
                <w:sz w:val="20"/>
                <w:szCs w:val="20"/>
                <w:lang w:eastAsia="nl-BE"/>
              </w:rPr>
              <w:br/>
            </w:r>
            <w:hyperlink r:id="rId176" w:history="1">
              <w:r w:rsidRPr="00783BE8">
                <w:rPr>
                  <w:rFonts w:ascii="Arial" w:eastAsia="Times New Roman" w:hAnsi="Arial" w:cs="Arial"/>
                  <w:color w:val="0B5EB4"/>
                  <w:sz w:val="20"/>
                  <w:szCs w:val="20"/>
                  <w:lang w:eastAsia="nl-BE"/>
                </w:rPr>
                <w:t>http://jb.asm.org/cgi/content/abstract/180/16/4160</w:t>
              </w:r>
            </w:hyperlink>
            <w:r w:rsidRPr="00783BE8">
              <w:rPr>
                <w:rFonts w:ascii="Arial" w:eastAsia="Times New Roman" w:hAnsi="Arial" w:cs="Arial"/>
                <w:color w:val="000000"/>
                <w:sz w:val="20"/>
                <w:szCs w:val="20"/>
                <w:lang w:eastAsia="nl-BE"/>
              </w:rPr>
              <w:br/>
              <w:t xml:space="preserve">, E. Coli have only been able to utilize citrate if they mutated, such as Lenski's research suggests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(BG Hall also reported some E. Coli which could utilize citrate, but even they had a chromosomal mutation).</w:t>
            </w:r>
            <w:r w:rsidRPr="00783BE8">
              <w:rPr>
                <w:rFonts w:ascii="Arial" w:eastAsia="Times New Roman" w:hAnsi="Arial" w:cs="Arial"/>
                <w:color w:val="000000"/>
                <w:sz w:val="20"/>
                <w:szCs w:val="20"/>
                <w:lang w:eastAsia="nl-BE"/>
              </w:rPr>
              <w:br/>
            </w:r>
            <w:hyperlink r:id="rId177" w:history="1">
              <w:r w:rsidRPr="00783BE8">
                <w:rPr>
                  <w:rFonts w:ascii="Arial" w:eastAsia="Times New Roman" w:hAnsi="Arial" w:cs="Arial"/>
                  <w:color w:val="0B5EB4"/>
                  <w:sz w:val="20"/>
                  <w:szCs w:val="20"/>
                  <w:lang w:eastAsia="nl-BE"/>
                </w:rPr>
                <w:t>http://www.ncbi.nlm.nih.gov/pmc/articles/PMC220237/</w:t>
              </w:r>
            </w:hyperlink>
            <w:r w:rsidRPr="00783BE8">
              <w:rPr>
                <w:rFonts w:ascii="Arial" w:eastAsia="Times New Roman" w:hAnsi="Arial" w:cs="Arial"/>
                <w:color w:val="000000"/>
                <w:sz w:val="20"/>
                <w:szCs w:val="20"/>
                <w:lang w:eastAsia="nl-BE"/>
              </w:rPr>
              <w:t xml:space="preserve">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Deze mutaties waren degeneratief ? ( loss of information ) </w:t>
            </w:r>
            <w:r w:rsidRPr="00783BE8">
              <w:rPr>
                <w:rFonts w:ascii="Arial" w:eastAsia="Times New Roman" w:hAnsi="Arial" w:cs="Arial"/>
                <w:color w:val="000000"/>
                <w:sz w:val="20"/>
                <w:szCs w:val="20"/>
                <w:lang w:eastAsia="nl-BE"/>
              </w:rPr>
              <w:br/>
              <w:t>van o.a. Behe uiteraard ;</w:t>
            </w:r>
            <w:r w:rsidRPr="00783BE8">
              <w:rPr>
                <w:rFonts w:ascii="Arial" w:eastAsia="Times New Roman" w:hAnsi="Arial" w:cs="Arial"/>
                <w:color w:val="000000"/>
                <w:sz w:val="20"/>
                <w:szCs w:val="20"/>
                <w:lang w:eastAsia="nl-BE"/>
              </w:rPr>
              <w:br/>
              <w:t xml:space="preserve">Behe : </w:t>
            </w:r>
            <w:r w:rsidRPr="00783BE8">
              <w:rPr>
                <w:rFonts w:ascii="Arial" w:eastAsia="Times New Roman" w:hAnsi="Arial" w:cs="Arial"/>
                <w:color w:val="000000"/>
                <w:sz w:val="20"/>
                <w:szCs w:val="20"/>
                <w:lang w:eastAsia="nl-BE"/>
              </w:rPr>
              <w:br/>
              <w:t xml:space="preserve">" [Lenski's group] identified a couple score of mutations which they say are likely beneficial ones. </w:t>
            </w:r>
            <w:r w:rsidRPr="00783BE8">
              <w:rPr>
                <w:rFonts w:ascii="Arial" w:eastAsia="Times New Roman" w:hAnsi="Arial" w:cs="Arial"/>
                <w:color w:val="000000"/>
                <w:sz w:val="20"/>
                <w:szCs w:val="20"/>
                <w:lang w:eastAsia="nl-BE"/>
              </w:rPr>
              <w:br/>
              <w:t xml:space="preserve">That is almost certainly true, but what they don’t emphasize is that many of the beneficial mutations are </w:t>
            </w:r>
            <w:r w:rsidRPr="00783BE8">
              <w:rPr>
                <w:rFonts w:ascii="Arial" w:eastAsia="Times New Roman" w:hAnsi="Arial" w:cs="Arial"/>
                <w:color w:val="000000"/>
                <w:sz w:val="20"/>
                <w:szCs w:val="20"/>
                <w:lang w:eastAsia="nl-BE"/>
              </w:rPr>
              <w:br/>
              <w:t xml:space="preserve">degradative — that is, they eliminate a gene or its protein’s function ... " </w:t>
            </w:r>
            <w:r w:rsidRPr="00783BE8">
              <w:rPr>
                <w:rFonts w:ascii="Arial" w:eastAsia="Times New Roman" w:hAnsi="Arial" w:cs="Arial"/>
                <w:color w:val="000000"/>
                <w:sz w:val="20"/>
                <w:szCs w:val="20"/>
                <w:lang w:eastAsia="nl-BE"/>
              </w:rPr>
              <w:br/>
            </w:r>
            <w:r w:rsidRPr="00783BE8">
              <w:rPr>
                <w:rFonts w:ascii="Arial" w:eastAsia="Times New Roman" w:hAnsi="Arial" w:cs="Arial"/>
                <w:color w:val="000000"/>
                <w:sz w:val="20"/>
                <w:szCs w:val="20"/>
                <w:lang w:eastAsia="nl-BE"/>
              </w:rPr>
              <w:br/>
              <w:t xml:space="preserve">Wat Behe natuurlijk niet aanroert is het feit dat het verwerven van de citraat-verwerkings eigenschap een </w:t>
            </w:r>
            <w:r w:rsidRPr="00783BE8">
              <w:rPr>
                <w:rFonts w:ascii="Arial" w:eastAsia="Times New Roman" w:hAnsi="Arial" w:cs="Arial"/>
                <w:color w:val="000000"/>
                <w:sz w:val="20"/>
                <w:szCs w:val="20"/>
                <w:lang w:eastAsia="nl-BE"/>
              </w:rPr>
              <w:br/>
              <w:t xml:space="preserve">muterende stamlijn lijn was die blijkbaar meerdere noodzakelijke stappen(mutaties ) behelsde uitgesmeerd over </w:t>
            </w:r>
            <w:r w:rsidRPr="00783BE8">
              <w:rPr>
                <w:rFonts w:ascii="Arial" w:eastAsia="Times New Roman" w:hAnsi="Arial" w:cs="Arial"/>
                <w:color w:val="000000"/>
                <w:sz w:val="20"/>
                <w:szCs w:val="20"/>
                <w:lang w:eastAsia="nl-BE"/>
              </w:rPr>
              <w:br/>
              <w:t xml:space="preserve">verschillende generaties van die vermelde bacterieen ; een nieuwe sterke aanwijzing </w:t>
            </w:r>
            <w:r w:rsidRPr="00783BE8">
              <w:rPr>
                <w:rFonts w:ascii="Arial" w:eastAsia="Times New Roman" w:hAnsi="Arial" w:cs="Arial"/>
                <w:color w:val="000000"/>
                <w:sz w:val="20"/>
                <w:szCs w:val="20"/>
                <w:lang w:eastAsia="nl-BE"/>
              </w:rPr>
              <w:br/>
              <w:t xml:space="preserve">dat een zogenaamd "irreducible complex systeem ' (het Behe stokpaardje ) wél kan onstaan door </w:t>
            </w:r>
            <w:r w:rsidRPr="00783BE8">
              <w:rPr>
                <w:rFonts w:ascii="Arial" w:eastAsia="Times New Roman" w:hAnsi="Arial" w:cs="Arial"/>
                <w:color w:val="000000"/>
                <w:sz w:val="20"/>
                <w:szCs w:val="20"/>
                <w:lang w:eastAsia="nl-BE"/>
              </w:rPr>
              <w:br/>
              <w:t xml:space="preserve">natuurlijke processen en dus GEEN intelligent designer vandoen heeft ... </w:t>
            </w:r>
          </w:p>
        </w:tc>
      </w:tr>
    </w:tbl>
    <w:p w:rsidR="00E04A57" w:rsidRDefault="00E04A57"/>
    <w:sectPr w:rsidR="00E04A57" w:rsidSect="00B36651">
      <w:pgSz w:w="17010" w:h="25515" w:code="9"/>
      <w:pgMar w:top="1418" w:right="1134"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E1213"/>
    <w:multiLevelType w:val="multilevel"/>
    <w:tmpl w:val="50A0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2C5C0F"/>
    <w:multiLevelType w:val="multilevel"/>
    <w:tmpl w:val="E60A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6A5EDE"/>
    <w:multiLevelType w:val="multilevel"/>
    <w:tmpl w:val="7B04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19610C"/>
    <w:multiLevelType w:val="multilevel"/>
    <w:tmpl w:val="93AE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ED367F"/>
    <w:multiLevelType w:val="multilevel"/>
    <w:tmpl w:val="DA88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D1046D"/>
    <w:multiLevelType w:val="multilevel"/>
    <w:tmpl w:val="1124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63E"/>
    <w:rsid w:val="000845CC"/>
    <w:rsid w:val="0026015A"/>
    <w:rsid w:val="004B587C"/>
    <w:rsid w:val="004C493F"/>
    <w:rsid w:val="005616AD"/>
    <w:rsid w:val="00783BE8"/>
    <w:rsid w:val="00A3255E"/>
    <w:rsid w:val="00A73D42"/>
    <w:rsid w:val="00AF746A"/>
    <w:rsid w:val="00B36651"/>
    <w:rsid w:val="00B53F7A"/>
    <w:rsid w:val="00B7563E"/>
    <w:rsid w:val="00E04A57"/>
    <w:rsid w:val="00F011A1"/>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783BE8"/>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783BE8"/>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783BE8"/>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783BE8"/>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3BE8"/>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783BE8"/>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783BE8"/>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783BE8"/>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783BE8"/>
  </w:style>
  <w:style w:type="character" w:styleId="Hyperlink">
    <w:name w:val="Hyperlink"/>
    <w:basedOn w:val="Standaardalinea-lettertype"/>
    <w:uiPriority w:val="99"/>
    <w:unhideWhenUsed/>
    <w:rsid w:val="00783BE8"/>
    <w:rPr>
      <w:strike w:val="0"/>
      <w:dstrike w:val="0"/>
      <w:color w:val="0B5EB4"/>
      <w:u w:val="none"/>
      <w:effect w:val="none"/>
    </w:rPr>
  </w:style>
  <w:style w:type="character" w:styleId="GevolgdeHyperlink">
    <w:name w:val="FollowedHyperlink"/>
    <w:basedOn w:val="Standaardalinea-lettertype"/>
    <w:uiPriority w:val="99"/>
    <w:semiHidden/>
    <w:unhideWhenUsed/>
    <w:rsid w:val="00783BE8"/>
    <w:rPr>
      <w:strike w:val="0"/>
      <w:dstrike w:val="0"/>
      <w:color w:val="0B5EB4"/>
      <w:u w:val="none"/>
      <w:effect w:val="none"/>
    </w:rPr>
  </w:style>
  <w:style w:type="paragraph" w:customStyle="1" w:styleId="searchresults">
    <w:name w:val="searchresults"/>
    <w:basedOn w:val="Standaard"/>
    <w:rsid w:val="00783BE8"/>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783BE8"/>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783BE8"/>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783BE8"/>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783BE8"/>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783BE8"/>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783BE8"/>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783BE8"/>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783BE8"/>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783BE8"/>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783BE8"/>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783BE8"/>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783BE8"/>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783BE8"/>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783BE8"/>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783BE8"/>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783BE8"/>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783BE8"/>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783BE8"/>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783BE8"/>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783BE8"/>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783BE8"/>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783BE8"/>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783BE8"/>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783BE8"/>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783BE8"/>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783BE8"/>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783BE8"/>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783BE8"/>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header">
    <w:name w:val="header"/>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783BE8"/>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783BE8"/>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
    <w:name w:val="submenutop"/>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783BE8"/>
    <w:rPr>
      <w:color w:val="CC0000"/>
      <w:sz w:val="30"/>
      <w:szCs w:val="30"/>
    </w:rPr>
  </w:style>
  <w:style w:type="character" w:customStyle="1" w:styleId="error">
    <w:name w:val="error"/>
    <w:basedOn w:val="Standaardalinea-lettertype"/>
    <w:rsid w:val="00783BE8"/>
    <w:rPr>
      <w:b w:val="0"/>
      <w:bCs w:val="0"/>
      <w:color w:val="CC0000"/>
      <w:sz w:val="15"/>
      <w:szCs w:val="15"/>
    </w:rPr>
  </w:style>
  <w:style w:type="character" w:customStyle="1" w:styleId="searchhighlight">
    <w:name w:val="searchhighlight"/>
    <w:basedOn w:val="Standaardalinea-lettertype"/>
    <w:rsid w:val="00783BE8"/>
    <w:rPr>
      <w:b/>
      <w:bCs/>
      <w:sz w:val="15"/>
      <w:szCs w:val="15"/>
      <w:shd w:val="clear" w:color="auto" w:fill="EADA53"/>
    </w:rPr>
  </w:style>
  <w:style w:type="paragraph" w:customStyle="1" w:styleId="photoimg1">
    <w:name w:val="photoimg1"/>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783BE8"/>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783BE8"/>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783BE8"/>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783BE8"/>
    <w:rPr>
      <w:b/>
      <w:bCs/>
    </w:rPr>
  </w:style>
  <w:style w:type="character" w:styleId="Nadruk">
    <w:name w:val="Emphasis"/>
    <w:basedOn w:val="Standaardalinea-lettertype"/>
    <w:uiPriority w:val="20"/>
    <w:qFormat/>
    <w:rsid w:val="00783BE8"/>
    <w:rPr>
      <w:i/>
      <w:iCs/>
    </w:rPr>
  </w:style>
  <w:style w:type="paragraph" w:customStyle="1" w:styleId="meta">
    <w:name w:val="meta"/>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rst">
    <w:name w:val="first"/>
    <w:basedOn w:val="Standaardalinea-lettertype"/>
    <w:rsid w:val="00783BE8"/>
  </w:style>
  <w:style w:type="paragraph" w:customStyle="1" w:styleId="caption">
    <w:name w:val="caption"/>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title">
    <w:name w:val="subtitle"/>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
    <w:name w:val="body"/>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uthor">
    <w:name w:val="author"/>
    <w:basedOn w:val="Standaardalinea-lettertype"/>
    <w:rsid w:val="00783BE8"/>
  </w:style>
  <w:style w:type="character" w:customStyle="1" w:styleId="time">
    <w:name w:val="time"/>
    <w:basedOn w:val="Standaardalinea-lettertype"/>
    <w:rsid w:val="00783BE8"/>
  </w:style>
  <w:style w:type="paragraph" w:customStyle="1" w:styleId="wp-caption-text">
    <w:name w:val="wp-caption-text"/>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ategories">
    <w:name w:val="categories"/>
    <w:basedOn w:val="Standaardalinea-lettertype"/>
    <w:rsid w:val="00783BE8"/>
  </w:style>
  <w:style w:type="character" w:customStyle="1" w:styleId="tags">
    <w:name w:val="tags"/>
    <w:basedOn w:val="Standaardalinea-lettertype"/>
    <w:rsid w:val="00783BE8"/>
  </w:style>
  <w:style w:type="paragraph" w:customStyle="1" w:styleId="photoimg3">
    <w:name w:val="photoimg3"/>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4">
    <w:name w:val="photoimg4"/>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2">
    <w:name w:val="thumb22"/>
    <w:basedOn w:val="Standaard"/>
    <w:rsid w:val="00783BE8"/>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2">
    <w:name w:val="itemboxsub2"/>
    <w:basedOn w:val="Standaard"/>
    <w:rsid w:val="00783BE8"/>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2">
    <w:name w:val="submenutop2"/>
    <w:basedOn w:val="Standaard"/>
    <w:rsid w:val="00783BE8"/>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783BE8"/>
  </w:style>
  <w:style w:type="character" w:customStyle="1" w:styleId="addreplylabel">
    <w:name w:val="addreplylabel"/>
    <w:basedOn w:val="Standaardalinea-lettertype"/>
    <w:rsid w:val="00783BE8"/>
  </w:style>
  <w:style w:type="paragraph" w:styleId="Bovenkantformulier">
    <w:name w:val="HTML Top of Form"/>
    <w:basedOn w:val="Standaard"/>
    <w:next w:val="Standaard"/>
    <w:link w:val="BovenkantformulierChar"/>
    <w:hidden/>
    <w:uiPriority w:val="99"/>
    <w:semiHidden/>
    <w:unhideWhenUsed/>
    <w:rsid w:val="00783BE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783BE8"/>
    <w:rPr>
      <w:rFonts w:ascii="Arial" w:eastAsia="Times New Roman" w:hAnsi="Arial" w:cs="Arial"/>
      <w:vanish/>
      <w:sz w:val="16"/>
      <w:szCs w:val="16"/>
      <w:lang w:eastAsia="nl-BE"/>
    </w:rPr>
  </w:style>
  <w:style w:type="character" w:customStyle="1" w:styleId="textarea-handle">
    <w:name w:val="textarea-handle"/>
    <w:basedOn w:val="Standaardalinea-lettertype"/>
    <w:rsid w:val="00783BE8"/>
  </w:style>
  <w:style w:type="paragraph" w:styleId="Onderkantformulier">
    <w:name w:val="HTML Bottom of Form"/>
    <w:basedOn w:val="Standaard"/>
    <w:next w:val="Standaard"/>
    <w:link w:val="OnderkantformulierChar"/>
    <w:hidden/>
    <w:uiPriority w:val="99"/>
    <w:unhideWhenUsed/>
    <w:rsid w:val="00783BE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783BE8"/>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783B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3BE8"/>
    <w:rPr>
      <w:rFonts w:ascii="Tahoma" w:hAnsi="Tahoma" w:cs="Tahoma"/>
      <w:sz w:val="16"/>
      <w:szCs w:val="16"/>
    </w:rPr>
  </w:style>
  <w:style w:type="character" w:customStyle="1" w:styleId="apple-converted-space">
    <w:name w:val="apple-converted-space"/>
    <w:basedOn w:val="Standaardalinea-lettertype"/>
    <w:rsid w:val="005616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783BE8"/>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783BE8"/>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783BE8"/>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783BE8"/>
    <w:pPr>
      <w:spacing w:after="60" w:line="240" w:lineRule="auto"/>
      <w:outlineLvl w:val="3"/>
    </w:pPr>
    <w:rPr>
      <w:rFonts w:ascii="Times New Roman" w:eastAsia="Times New Roman" w:hAnsi="Times New Roman" w:cs="Times New Roman"/>
      <w:b/>
      <w:bCs/>
      <w:sz w:val="21"/>
      <w:szCs w:val="21"/>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3BE8"/>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783BE8"/>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783BE8"/>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783BE8"/>
    <w:rPr>
      <w:rFonts w:ascii="Times New Roman" w:eastAsia="Times New Roman" w:hAnsi="Times New Roman" w:cs="Times New Roman"/>
      <w:b/>
      <w:bCs/>
      <w:sz w:val="21"/>
      <w:szCs w:val="21"/>
      <w:lang w:eastAsia="nl-BE"/>
    </w:rPr>
  </w:style>
  <w:style w:type="numbering" w:customStyle="1" w:styleId="Geenlijst1">
    <w:name w:val="Geen lijst1"/>
    <w:next w:val="Geenlijst"/>
    <w:uiPriority w:val="99"/>
    <w:semiHidden/>
    <w:unhideWhenUsed/>
    <w:rsid w:val="00783BE8"/>
  </w:style>
  <w:style w:type="character" w:styleId="Hyperlink">
    <w:name w:val="Hyperlink"/>
    <w:basedOn w:val="Standaardalinea-lettertype"/>
    <w:uiPriority w:val="99"/>
    <w:unhideWhenUsed/>
    <w:rsid w:val="00783BE8"/>
    <w:rPr>
      <w:strike w:val="0"/>
      <w:dstrike w:val="0"/>
      <w:color w:val="0B5EB4"/>
      <w:u w:val="none"/>
      <w:effect w:val="none"/>
    </w:rPr>
  </w:style>
  <w:style w:type="character" w:styleId="GevolgdeHyperlink">
    <w:name w:val="FollowedHyperlink"/>
    <w:basedOn w:val="Standaardalinea-lettertype"/>
    <w:uiPriority w:val="99"/>
    <w:semiHidden/>
    <w:unhideWhenUsed/>
    <w:rsid w:val="00783BE8"/>
    <w:rPr>
      <w:strike w:val="0"/>
      <w:dstrike w:val="0"/>
      <w:color w:val="0B5EB4"/>
      <w:u w:val="none"/>
      <w:effect w:val="none"/>
    </w:rPr>
  </w:style>
  <w:style w:type="paragraph" w:customStyle="1" w:styleId="searchresults">
    <w:name w:val="searchresults"/>
    <w:basedOn w:val="Standaard"/>
    <w:rsid w:val="00783BE8"/>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783BE8"/>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783BE8"/>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783BE8"/>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783BE8"/>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783BE8"/>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783BE8"/>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783BE8"/>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783BE8"/>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783BE8"/>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783BE8"/>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783BE8"/>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783BE8"/>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783BE8"/>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783BE8"/>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783BE8"/>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783BE8"/>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783BE8"/>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783BE8"/>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783BE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783BE8"/>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783BE8"/>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783BE8"/>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783BE8"/>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783BE8"/>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783BE8"/>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783BE8"/>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783BE8"/>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783BE8"/>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783BE8"/>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783BE8"/>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783BE8"/>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header">
    <w:name w:val="header"/>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783BE8"/>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783BE8"/>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
    <w:name w:val="submenutop"/>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783BE8"/>
    <w:rPr>
      <w:color w:val="CC0000"/>
      <w:sz w:val="30"/>
      <w:szCs w:val="30"/>
    </w:rPr>
  </w:style>
  <w:style w:type="character" w:customStyle="1" w:styleId="error">
    <w:name w:val="error"/>
    <w:basedOn w:val="Standaardalinea-lettertype"/>
    <w:rsid w:val="00783BE8"/>
    <w:rPr>
      <w:b w:val="0"/>
      <w:bCs w:val="0"/>
      <w:color w:val="CC0000"/>
      <w:sz w:val="15"/>
      <w:szCs w:val="15"/>
    </w:rPr>
  </w:style>
  <w:style w:type="character" w:customStyle="1" w:styleId="searchhighlight">
    <w:name w:val="searchhighlight"/>
    <w:basedOn w:val="Standaardalinea-lettertype"/>
    <w:rsid w:val="00783BE8"/>
    <w:rPr>
      <w:b/>
      <w:bCs/>
      <w:sz w:val="15"/>
      <w:szCs w:val="15"/>
      <w:shd w:val="clear" w:color="auto" w:fill="EADA53"/>
    </w:rPr>
  </w:style>
  <w:style w:type="paragraph" w:customStyle="1" w:styleId="photoimg1">
    <w:name w:val="photoimg1"/>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783BE8"/>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783BE8"/>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783BE8"/>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783BE8"/>
    <w:rPr>
      <w:b/>
      <w:bCs/>
    </w:rPr>
  </w:style>
  <w:style w:type="character" w:styleId="Nadruk">
    <w:name w:val="Emphasis"/>
    <w:basedOn w:val="Standaardalinea-lettertype"/>
    <w:uiPriority w:val="20"/>
    <w:qFormat/>
    <w:rsid w:val="00783BE8"/>
    <w:rPr>
      <w:i/>
      <w:iCs/>
    </w:rPr>
  </w:style>
  <w:style w:type="paragraph" w:customStyle="1" w:styleId="meta">
    <w:name w:val="meta"/>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rst">
    <w:name w:val="first"/>
    <w:basedOn w:val="Standaardalinea-lettertype"/>
    <w:rsid w:val="00783BE8"/>
  </w:style>
  <w:style w:type="paragraph" w:customStyle="1" w:styleId="caption">
    <w:name w:val="caption"/>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title">
    <w:name w:val="subtitle"/>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
    <w:name w:val="body"/>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uthor">
    <w:name w:val="author"/>
    <w:basedOn w:val="Standaardalinea-lettertype"/>
    <w:rsid w:val="00783BE8"/>
  </w:style>
  <w:style w:type="character" w:customStyle="1" w:styleId="time">
    <w:name w:val="time"/>
    <w:basedOn w:val="Standaardalinea-lettertype"/>
    <w:rsid w:val="00783BE8"/>
  </w:style>
  <w:style w:type="paragraph" w:customStyle="1" w:styleId="wp-caption-text">
    <w:name w:val="wp-caption-text"/>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ategories">
    <w:name w:val="categories"/>
    <w:basedOn w:val="Standaardalinea-lettertype"/>
    <w:rsid w:val="00783BE8"/>
  </w:style>
  <w:style w:type="character" w:customStyle="1" w:styleId="tags">
    <w:name w:val="tags"/>
    <w:basedOn w:val="Standaardalinea-lettertype"/>
    <w:rsid w:val="00783BE8"/>
  </w:style>
  <w:style w:type="paragraph" w:customStyle="1" w:styleId="photoimg3">
    <w:name w:val="photoimg3"/>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4">
    <w:name w:val="photoimg4"/>
    <w:basedOn w:val="Standaard"/>
    <w:rsid w:val="00783B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2">
    <w:name w:val="thumb22"/>
    <w:basedOn w:val="Standaard"/>
    <w:rsid w:val="00783BE8"/>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2">
    <w:name w:val="itemboxsub2"/>
    <w:basedOn w:val="Standaard"/>
    <w:rsid w:val="00783BE8"/>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2">
    <w:name w:val="submenutop2"/>
    <w:basedOn w:val="Standaard"/>
    <w:rsid w:val="00783BE8"/>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783BE8"/>
  </w:style>
  <w:style w:type="character" w:customStyle="1" w:styleId="addreplylabel">
    <w:name w:val="addreplylabel"/>
    <w:basedOn w:val="Standaardalinea-lettertype"/>
    <w:rsid w:val="00783BE8"/>
  </w:style>
  <w:style w:type="paragraph" w:styleId="Bovenkantformulier">
    <w:name w:val="HTML Top of Form"/>
    <w:basedOn w:val="Standaard"/>
    <w:next w:val="Standaard"/>
    <w:link w:val="BovenkantformulierChar"/>
    <w:hidden/>
    <w:uiPriority w:val="99"/>
    <w:semiHidden/>
    <w:unhideWhenUsed/>
    <w:rsid w:val="00783BE8"/>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783BE8"/>
    <w:rPr>
      <w:rFonts w:ascii="Arial" w:eastAsia="Times New Roman" w:hAnsi="Arial" w:cs="Arial"/>
      <w:vanish/>
      <w:sz w:val="16"/>
      <w:szCs w:val="16"/>
      <w:lang w:eastAsia="nl-BE"/>
    </w:rPr>
  </w:style>
  <w:style w:type="character" w:customStyle="1" w:styleId="textarea-handle">
    <w:name w:val="textarea-handle"/>
    <w:basedOn w:val="Standaardalinea-lettertype"/>
    <w:rsid w:val="00783BE8"/>
  </w:style>
  <w:style w:type="paragraph" w:styleId="Onderkantformulier">
    <w:name w:val="HTML Bottom of Form"/>
    <w:basedOn w:val="Standaard"/>
    <w:next w:val="Standaard"/>
    <w:link w:val="OnderkantformulierChar"/>
    <w:hidden/>
    <w:uiPriority w:val="99"/>
    <w:unhideWhenUsed/>
    <w:rsid w:val="00783BE8"/>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783BE8"/>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783B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3BE8"/>
    <w:rPr>
      <w:rFonts w:ascii="Tahoma" w:hAnsi="Tahoma" w:cs="Tahoma"/>
      <w:sz w:val="16"/>
      <w:szCs w:val="16"/>
    </w:rPr>
  </w:style>
  <w:style w:type="character" w:customStyle="1" w:styleId="apple-converted-space">
    <w:name w:val="apple-converted-space"/>
    <w:basedOn w:val="Standaardalinea-lettertype"/>
    <w:rsid w:val="00561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4295">
      <w:bodyDiv w:val="1"/>
      <w:marLeft w:val="0"/>
      <w:marRight w:val="0"/>
      <w:marTop w:val="0"/>
      <w:marBottom w:val="0"/>
      <w:divBdr>
        <w:top w:val="none" w:sz="0" w:space="0" w:color="auto"/>
        <w:left w:val="none" w:sz="0" w:space="0" w:color="auto"/>
        <w:bottom w:val="none" w:sz="0" w:space="0" w:color="auto"/>
        <w:right w:val="none" w:sz="0" w:space="0" w:color="auto"/>
      </w:divBdr>
      <w:divsChild>
        <w:div w:id="428893238">
          <w:marLeft w:val="0"/>
          <w:marRight w:val="0"/>
          <w:marTop w:val="0"/>
          <w:marBottom w:val="0"/>
          <w:divBdr>
            <w:top w:val="none" w:sz="0" w:space="0" w:color="auto"/>
            <w:left w:val="none" w:sz="0" w:space="0" w:color="auto"/>
            <w:bottom w:val="none" w:sz="0" w:space="0" w:color="auto"/>
            <w:right w:val="none" w:sz="0" w:space="0" w:color="auto"/>
          </w:divBdr>
          <w:divsChild>
            <w:div w:id="1503621515">
              <w:marLeft w:val="0"/>
              <w:marRight w:val="0"/>
              <w:marTop w:val="0"/>
              <w:marBottom w:val="0"/>
              <w:divBdr>
                <w:top w:val="none" w:sz="0" w:space="0" w:color="auto"/>
                <w:left w:val="none" w:sz="0" w:space="0" w:color="auto"/>
                <w:bottom w:val="none" w:sz="0" w:space="0" w:color="auto"/>
                <w:right w:val="none" w:sz="0" w:space="0" w:color="auto"/>
              </w:divBdr>
              <w:divsChild>
                <w:div w:id="1705980677">
                  <w:marLeft w:val="0"/>
                  <w:marRight w:val="0"/>
                  <w:marTop w:val="0"/>
                  <w:marBottom w:val="0"/>
                  <w:divBdr>
                    <w:top w:val="none" w:sz="0" w:space="0" w:color="auto"/>
                    <w:left w:val="none" w:sz="0" w:space="0" w:color="auto"/>
                    <w:bottom w:val="none" w:sz="0" w:space="0" w:color="auto"/>
                    <w:right w:val="none" w:sz="0" w:space="0" w:color="auto"/>
                  </w:divBdr>
                  <w:divsChild>
                    <w:div w:id="1525286892">
                      <w:marLeft w:val="0"/>
                      <w:marRight w:val="0"/>
                      <w:marTop w:val="0"/>
                      <w:marBottom w:val="0"/>
                      <w:divBdr>
                        <w:top w:val="none" w:sz="0" w:space="0" w:color="auto"/>
                        <w:left w:val="none" w:sz="0" w:space="0" w:color="auto"/>
                        <w:bottom w:val="none" w:sz="0" w:space="0" w:color="auto"/>
                        <w:right w:val="none" w:sz="0" w:space="0" w:color="auto"/>
                      </w:divBdr>
                      <w:divsChild>
                        <w:div w:id="2045593113">
                          <w:marLeft w:val="0"/>
                          <w:marRight w:val="0"/>
                          <w:marTop w:val="0"/>
                          <w:marBottom w:val="0"/>
                          <w:divBdr>
                            <w:top w:val="none" w:sz="0" w:space="0" w:color="auto"/>
                            <w:left w:val="none" w:sz="0" w:space="0" w:color="auto"/>
                            <w:bottom w:val="none" w:sz="0" w:space="0" w:color="auto"/>
                            <w:right w:val="none" w:sz="0" w:space="0" w:color="auto"/>
                          </w:divBdr>
                          <w:divsChild>
                            <w:div w:id="1501311978">
                              <w:marLeft w:val="0"/>
                              <w:marRight w:val="0"/>
                              <w:marTop w:val="0"/>
                              <w:marBottom w:val="0"/>
                              <w:divBdr>
                                <w:top w:val="none" w:sz="0" w:space="0" w:color="auto"/>
                                <w:left w:val="none" w:sz="0" w:space="0" w:color="auto"/>
                                <w:bottom w:val="none" w:sz="0" w:space="0" w:color="auto"/>
                                <w:right w:val="none" w:sz="0" w:space="0" w:color="auto"/>
                              </w:divBdr>
                              <w:divsChild>
                                <w:div w:id="421415366">
                                  <w:marLeft w:val="0"/>
                                  <w:marRight w:val="0"/>
                                  <w:marTop w:val="0"/>
                                  <w:marBottom w:val="0"/>
                                  <w:divBdr>
                                    <w:top w:val="none" w:sz="0" w:space="0" w:color="auto"/>
                                    <w:left w:val="none" w:sz="0" w:space="0" w:color="auto"/>
                                    <w:bottom w:val="none" w:sz="0" w:space="0" w:color="auto"/>
                                    <w:right w:val="none" w:sz="0" w:space="0" w:color="auto"/>
                                  </w:divBdr>
                                  <w:divsChild>
                                    <w:div w:id="1783501489">
                                      <w:marLeft w:val="0"/>
                                      <w:marRight w:val="0"/>
                                      <w:marTop w:val="0"/>
                                      <w:marBottom w:val="0"/>
                                      <w:divBdr>
                                        <w:top w:val="single" w:sz="6" w:space="0" w:color="999999"/>
                                        <w:left w:val="single" w:sz="6" w:space="0" w:color="999999"/>
                                        <w:bottom w:val="single" w:sz="6" w:space="0" w:color="999999"/>
                                        <w:right w:val="single" w:sz="6" w:space="0" w:color="999999"/>
                                      </w:divBdr>
                                      <w:divsChild>
                                        <w:div w:id="1727680531">
                                          <w:marLeft w:val="0"/>
                                          <w:marRight w:val="0"/>
                                          <w:marTop w:val="0"/>
                                          <w:marBottom w:val="0"/>
                                          <w:divBdr>
                                            <w:top w:val="none" w:sz="0" w:space="0" w:color="auto"/>
                                            <w:left w:val="none" w:sz="0" w:space="0" w:color="auto"/>
                                            <w:bottom w:val="none" w:sz="0" w:space="0" w:color="auto"/>
                                            <w:right w:val="none" w:sz="0" w:space="0" w:color="auto"/>
                                          </w:divBdr>
                                          <w:divsChild>
                                            <w:div w:id="1637904242">
                                              <w:marLeft w:val="0"/>
                                              <w:marRight w:val="0"/>
                                              <w:marTop w:val="0"/>
                                              <w:marBottom w:val="0"/>
                                              <w:divBdr>
                                                <w:top w:val="none" w:sz="0" w:space="0" w:color="auto"/>
                                                <w:left w:val="none" w:sz="0" w:space="0" w:color="auto"/>
                                                <w:bottom w:val="none" w:sz="0" w:space="0" w:color="auto"/>
                                                <w:right w:val="none" w:sz="0" w:space="0" w:color="auto"/>
                                              </w:divBdr>
                                              <w:divsChild>
                                                <w:div w:id="51125009">
                                                  <w:marLeft w:val="0"/>
                                                  <w:marRight w:val="0"/>
                                                  <w:marTop w:val="0"/>
                                                  <w:marBottom w:val="0"/>
                                                  <w:divBdr>
                                                    <w:top w:val="none" w:sz="0" w:space="0" w:color="auto"/>
                                                    <w:left w:val="none" w:sz="0" w:space="0" w:color="auto"/>
                                                    <w:bottom w:val="none" w:sz="0" w:space="0" w:color="auto"/>
                                                    <w:right w:val="none" w:sz="0" w:space="0" w:color="auto"/>
                                                  </w:divBdr>
                                                </w:div>
                                              </w:divsChild>
                                            </w:div>
                                            <w:div w:id="974025038">
                                              <w:marLeft w:val="0"/>
                                              <w:marRight w:val="0"/>
                                              <w:marTop w:val="0"/>
                                              <w:marBottom w:val="0"/>
                                              <w:divBdr>
                                                <w:top w:val="none" w:sz="0" w:space="0" w:color="auto"/>
                                                <w:left w:val="none" w:sz="0" w:space="0" w:color="auto"/>
                                                <w:bottom w:val="none" w:sz="0" w:space="0" w:color="auto"/>
                                                <w:right w:val="none" w:sz="0" w:space="0" w:color="auto"/>
                                              </w:divBdr>
                                              <w:divsChild>
                                                <w:div w:id="363940791">
                                                  <w:marLeft w:val="0"/>
                                                  <w:marRight w:val="0"/>
                                                  <w:marTop w:val="0"/>
                                                  <w:marBottom w:val="0"/>
                                                  <w:divBdr>
                                                    <w:top w:val="none" w:sz="0" w:space="0" w:color="auto"/>
                                                    <w:left w:val="none" w:sz="0" w:space="0" w:color="auto"/>
                                                    <w:bottom w:val="none" w:sz="0" w:space="0" w:color="auto"/>
                                                    <w:right w:val="none" w:sz="0" w:space="0" w:color="auto"/>
                                                  </w:divBdr>
                                                </w:div>
                                                <w:div w:id="1296376743">
                                                  <w:marLeft w:val="0"/>
                                                  <w:marRight w:val="0"/>
                                                  <w:marTop w:val="0"/>
                                                  <w:marBottom w:val="0"/>
                                                  <w:divBdr>
                                                    <w:top w:val="none" w:sz="0" w:space="0" w:color="auto"/>
                                                    <w:left w:val="none" w:sz="0" w:space="0" w:color="auto"/>
                                                    <w:bottom w:val="none" w:sz="0" w:space="0" w:color="auto"/>
                                                    <w:right w:val="none" w:sz="0" w:space="0" w:color="auto"/>
                                                  </w:divBdr>
                                                </w:div>
                                                <w:div w:id="1634748336">
                                                  <w:marLeft w:val="0"/>
                                                  <w:marRight w:val="0"/>
                                                  <w:marTop w:val="0"/>
                                                  <w:marBottom w:val="0"/>
                                                  <w:divBdr>
                                                    <w:top w:val="none" w:sz="0" w:space="0" w:color="auto"/>
                                                    <w:left w:val="none" w:sz="0" w:space="0" w:color="auto"/>
                                                    <w:bottom w:val="none" w:sz="0" w:space="0" w:color="auto"/>
                                                    <w:right w:val="none" w:sz="0" w:space="0" w:color="auto"/>
                                                  </w:divBdr>
                                                </w:div>
                                              </w:divsChild>
                                            </w:div>
                                            <w:div w:id="1827823726">
                                              <w:marLeft w:val="0"/>
                                              <w:marRight w:val="0"/>
                                              <w:marTop w:val="0"/>
                                              <w:marBottom w:val="0"/>
                                              <w:divBdr>
                                                <w:top w:val="none" w:sz="0" w:space="0" w:color="auto"/>
                                                <w:left w:val="none" w:sz="0" w:space="0" w:color="auto"/>
                                                <w:bottom w:val="none" w:sz="0" w:space="0" w:color="auto"/>
                                                <w:right w:val="none" w:sz="0" w:space="0" w:color="auto"/>
                                              </w:divBdr>
                                              <w:divsChild>
                                                <w:div w:id="1860194930">
                                                  <w:marLeft w:val="0"/>
                                                  <w:marRight w:val="0"/>
                                                  <w:marTop w:val="0"/>
                                                  <w:marBottom w:val="0"/>
                                                  <w:divBdr>
                                                    <w:top w:val="none" w:sz="0" w:space="0" w:color="auto"/>
                                                    <w:left w:val="none" w:sz="0" w:space="0" w:color="auto"/>
                                                    <w:bottom w:val="none" w:sz="0" w:space="0" w:color="auto"/>
                                                    <w:right w:val="none" w:sz="0" w:space="0" w:color="auto"/>
                                                  </w:divBdr>
                                                </w:div>
                                              </w:divsChild>
                                            </w:div>
                                            <w:div w:id="2092315764">
                                              <w:marLeft w:val="0"/>
                                              <w:marRight w:val="0"/>
                                              <w:marTop w:val="0"/>
                                              <w:marBottom w:val="0"/>
                                              <w:divBdr>
                                                <w:top w:val="none" w:sz="0" w:space="0" w:color="auto"/>
                                                <w:left w:val="none" w:sz="0" w:space="0" w:color="auto"/>
                                                <w:bottom w:val="none" w:sz="0" w:space="0" w:color="auto"/>
                                                <w:right w:val="none" w:sz="0" w:space="0" w:color="auto"/>
                                              </w:divBdr>
                                              <w:divsChild>
                                                <w:div w:id="1936984118">
                                                  <w:marLeft w:val="0"/>
                                                  <w:marRight w:val="0"/>
                                                  <w:marTop w:val="0"/>
                                                  <w:marBottom w:val="0"/>
                                                  <w:divBdr>
                                                    <w:top w:val="none" w:sz="0" w:space="0" w:color="auto"/>
                                                    <w:left w:val="none" w:sz="0" w:space="0" w:color="auto"/>
                                                    <w:bottom w:val="none" w:sz="0" w:space="0" w:color="auto"/>
                                                    <w:right w:val="none" w:sz="0" w:space="0" w:color="auto"/>
                                                  </w:divBdr>
                                                </w:div>
                                                <w:div w:id="83385831">
                                                  <w:marLeft w:val="0"/>
                                                  <w:marRight w:val="0"/>
                                                  <w:marTop w:val="0"/>
                                                  <w:marBottom w:val="0"/>
                                                  <w:divBdr>
                                                    <w:top w:val="none" w:sz="0" w:space="0" w:color="auto"/>
                                                    <w:left w:val="none" w:sz="0" w:space="0" w:color="auto"/>
                                                    <w:bottom w:val="none" w:sz="0" w:space="0" w:color="auto"/>
                                                    <w:right w:val="none" w:sz="0" w:space="0" w:color="auto"/>
                                                  </w:divBdr>
                                                </w:div>
                                              </w:divsChild>
                                            </w:div>
                                            <w:div w:id="1955750120">
                                              <w:marLeft w:val="0"/>
                                              <w:marRight w:val="0"/>
                                              <w:marTop w:val="0"/>
                                              <w:marBottom w:val="0"/>
                                              <w:divBdr>
                                                <w:top w:val="none" w:sz="0" w:space="0" w:color="auto"/>
                                                <w:left w:val="none" w:sz="0" w:space="0" w:color="auto"/>
                                                <w:bottom w:val="none" w:sz="0" w:space="0" w:color="auto"/>
                                                <w:right w:val="none" w:sz="0" w:space="0" w:color="auto"/>
                                              </w:divBdr>
                                              <w:divsChild>
                                                <w:div w:id="1852798136">
                                                  <w:marLeft w:val="0"/>
                                                  <w:marRight w:val="0"/>
                                                  <w:marTop w:val="0"/>
                                                  <w:marBottom w:val="0"/>
                                                  <w:divBdr>
                                                    <w:top w:val="none" w:sz="0" w:space="0" w:color="auto"/>
                                                    <w:left w:val="none" w:sz="0" w:space="0" w:color="auto"/>
                                                    <w:bottom w:val="none" w:sz="0" w:space="0" w:color="auto"/>
                                                    <w:right w:val="none" w:sz="0" w:space="0" w:color="auto"/>
                                                  </w:divBdr>
                                                </w:div>
                                                <w:div w:id="1405374326">
                                                  <w:marLeft w:val="0"/>
                                                  <w:marRight w:val="0"/>
                                                  <w:marTop w:val="0"/>
                                                  <w:marBottom w:val="0"/>
                                                  <w:divBdr>
                                                    <w:top w:val="none" w:sz="0" w:space="0" w:color="auto"/>
                                                    <w:left w:val="none" w:sz="0" w:space="0" w:color="auto"/>
                                                    <w:bottom w:val="none" w:sz="0" w:space="0" w:color="auto"/>
                                                    <w:right w:val="none" w:sz="0" w:space="0" w:color="auto"/>
                                                  </w:divBdr>
                                                </w:div>
                                              </w:divsChild>
                                            </w:div>
                                            <w:div w:id="1238632840">
                                              <w:marLeft w:val="0"/>
                                              <w:marRight w:val="0"/>
                                              <w:marTop w:val="0"/>
                                              <w:marBottom w:val="0"/>
                                              <w:divBdr>
                                                <w:top w:val="none" w:sz="0" w:space="0" w:color="auto"/>
                                                <w:left w:val="none" w:sz="0" w:space="0" w:color="auto"/>
                                                <w:bottom w:val="none" w:sz="0" w:space="0" w:color="auto"/>
                                                <w:right w:val="none" w:sz="0" w:space="0" w:color="auto"/>
                                              </w:divBdr>
                                            </w:div>
                                            <w:div w:id="1784958537">
                                              <w:marLeft w:val="0"/>
                                              <w:marRight w:val="0"/>
                                              <w:marTop w:val="0"/>
                                              <w:marBottom w:val="0"/>
                                              <w:divBdr>
                                                <w:top w:val="none" w:sz="0" w:space="0" w:color="auto"/>
                                                <w:left w:val="none" w:sz="0" w:space="0" w:color="auto"/>
                                                <w:bottom w:val="none" w:sz="0" w:space="0" w:color="auto"/>
                                                <w:right w:val="none" w:sz="0" w:space="0" w:color="auto"/>
                                              </w:divBdr>
                                              <w:divsChild>
                                                <w:div w:id="466897771">
                                                  <w:marLeft w:val="0"/>
                                                  <w:marRight w:val="0"/>
                                                  <w:marTop w:val="0"/>
                                                  <w:marBottom w:val="0"/>
                                                  <w:divBdr>
                                                    <w:top w:val="none" w:sz="0" w:space="0" w:color="auto"/>
                                                    <w:left w:val="none" w:sz="0" w:space="0" w:color="auto"/>
                                                    <w:bottom w:val="none" w:sz="0" w:space="0" w:color="auto"/>
                                                    <w:right w:val="none" w:sz="0" w:space="0" w:color="auto"/>
                                                  </w:divBdr>
                                                </w:div>
                                                <w:div w:id="1759062268">
                                                  <w:marLeft w:val="0"/>
                                                  <w:marRight w:val="0"/>
                                                  <w:marTop w:val="0"/>
                                                  <w:marBottom w:val="0"/>
                                                  <w:divBdr>
                                                    <w:top w:val="none" w:sz="0" w:space="0" w:color="auto"/>
                                                    <w:left w:val="none" w:sz="0" w:space="0" w:color="auto"/>
                                                    <w:bottom w:val="none" w:sz="0" w:space="0" w:color="auto"/>
                                                    <w:right w:val="none" w:sz="0" w:space="0" w:color="auto"/>
                                                  </w:divBdr>
                                                </w:div>
                                              </w:divsChild>
                                            </w:div>
                                            <w:div w:id="291636205">
                                              <w:marLeft w:val="0"/>
                                              <w:marRight w:val="0"/>
                                              <w:marTop w:val="0"/>
                                              <w:marBottom w:val="0"/>
                                              <w:divBdr>
                                                <w:top w:val="none" w:sz="0" w:space="0" w:color="auto"/>
                                                <w:left w:val="none" w:sz="0" w:space="0" w:color="auto"/>
                                                <w:bottom w:val="none" w:sz="0" w:space="0" w:color="auto"/>
                                                <w:right w:val="none" w:sz="0" w:space="0" w:color="auto"/>
                                              </w:divBdr>
                                              <w:divsChild>
                                                <w:div w:id="1502504538">
                                                  <w:marLeft w:val="0"/>
                                                  <w:marRight w:val="0"/>
                                                  <w:marTop w:val="0"/>
                                                  <w:marBottom w:val="0"/>
                                                  <w:divBdr>
                                                    <w:top w:val="none" w:sz="0" w:space="0" w:color="auto"/>
                                                    <w:left w:val="none" w:sz="0" w:space="0" w:color="auto"/>
                                                    <w:bottom w:val="none" w:sz="0" w:space="0" w:color="auto"/>
                                                    <w:right w:val="none" w:sz="0" w:space="0" w:color="auto"/>
                                                  </w:divBdr>
                                                </w:div>
                                                <w:div w:id="957227115">
                                                  <w:marLeft w:val="0"/>
                                                  <w:marRight w:val="0"/>
                                                  <w:marTop w:val="0"/>
                                                  <w:marBottom w:val="0"/>
                                                  <w:divBdr>
                                                    <w:top w:val="none" w:sz="0" w:space="0" w:color="auto"/>
                                                    <w:left w:val="none" w:sz="0" w:space="0" w:color="auto"/>
                                                    <w:bottom w:val="none" w:sz="0" w:space="0" w:color="auto"/>
                                                    <w:right w:val="none" w:sz="0" w:space="0" w:color="auto"/>
                                                  </w:divBdr>
                                                </w:div>
                                                <w:div w:id="837618015">
                                                  <w:marLeft w:val="0"/>
                                                  <w:marRight w:val="0"/>
                                                  <w:marTop w:val="0"/>
                                                  <w:marBottom w:val="0"/>
                                                  <w:divBdr>
                                                    <w:top w:val="none" w:sz="0" w:space="0" w:color="auto"/>
                                                    <w:left w:val="none" w:sz="0" w:space="0" w:color="auto"/>
                                                    <w:bottom w:val="none" w:sz="0" w:space="0" w:color="auto"/>
                                                    <w:right w:val="none" w:sz="0" w:space="0" w:color="auto"/>
                                                  </w:divBdr>
                                                </w:div>
                                              </w:divsChild>
                                            </w:div>
                                            <w:div w:id="496116349">
                                              <w:marLeft w:val="0"/>
                                              <w:marRight w:val="0"/>
                                              <w:marTop w:val="0"/>
                                              <w:marBottom w:val="0"/>
                                              <w:divBdr>
                                                <w:top w:val="none" w:sz="0" w:space="0" w:color="auto"/>
                                                <w:left w:val="none" w:sz="0" w:space="0" w:color="auto"/>
                                                <w:bottom w:val="none" w:sz="0" w:space="0" w:color="auto"/>
                                                <w:right w:val="none" w:sz="0" w:space="0" w:color="auto"/>
                                              </w:divBdr>
                                            </w:div>
                                            <w:div w:id="224728196">
                                              <w:marLeft w:val="0"/>
                                              <w:marRight w:val="0"/>
                                              <w:marTop w:val="0"/>
                                              <w:marBottom w:val="0"/>
                                              <w:divBdr>
                                                <w:top w:val="none" w:sz="0" w:space="0" w:color="auto"/>
                                                <w:left w:val="none" w:sz="0" w:space="0" w:color="auto"/>
                                                <w:bottom w:val="none" w:sz="0" w:space="0" w:color="auto"/>
                                                <w:right w:val="none" w:sz="0" w:space="0" w:color="auto"/>
                                              </w:divBdr>
                                            </w:div>
                                            <w:div w:id="162471735">
                                              <w:marLeft w:val="0"/>
                                              <w:marRight w:val="0"/>
                                              <w:marTop w:val="0"/>
                                              <w:marBottom w:val="0"/>
                                              <w:divBdr>
                                                <w:top w:val="none" w:sz="0" w:space="0" w:color="auto"/>
                                                <w:left w:val="none" w:sz="0" w:space="0" w:color="auto"/>
                                                <w:bottom w:val="none" w:sz="0" w:space="0" w:color="auto"/>
                                                <w:right w:val="none" w:sz="0" w:space="0" w:color="auto"/>
                                              </w:divBdr>
                                            </w:div>
                                            <w:div w:id="507065991">
                                              <w:marLeft w:val="0"/>
                                              <w:marRight w:val="0"/>
                                              <w:marTop w:val="0"/>
                                              <w:marBottom w:val="0"/>
                                              <w:divBdr>
                                                <w:top w:val="none" w:sz="0" w:space="0" w:color="auto"/>
                                                <w:left w:val="none" w:sz="0" w:space="0" w:color="auto"/>
                                                <w:bottom w:val="none" w:sz="0" w:space="0" w:color="auto"/>
                                                <w:right w:val="none" w:sz="0" w:space="0" w:color="auto"/>
                                              </w:divBdr>
                                            </w:div>
                                            <w:div w:id="1645357761">
                                              <w:marLeft w:val="0"/>
                                              <w:marRight w:val="0"/>
                                              <w:marTop w:val="0"/>
                                              <w:marBottom w:val="0"/>
                                              <w:divBdr>
                                                <w:top w:val="none" w:sz="0" w:space="0" w:color="auto"/>
                                                <w:left w:val="none" w:sz="0" w:space="0" w:color="auto"/>
                                                <w:bottom w:val="none" w:sz="0" w:space="0" w:color="auto"/>
                                                <w:right w:val="none" w:sz="0" w:space="0" w:color="auto"/>
                                              </w:divBdr>
                                            </w:div>
                                            <w:div w:id="196435937">
                                              <w:marLeft w:val="0"/>
                                              <w:marRight w:val="0"/>
                                              <w:marTop w:val="0"/>
                                              <w:marBottom w:val="0"/>
                                              <w:divBdr>
                                                <w:top w:val="none" w:sz="0" w:space="0" w:color="auto"/>
                                                <w:left w:val="none" w:sz="0" w:space="0" w:color="auto"/>
                                                <w:bottom w:val="none" w:sz="0" w:space="0" w:color="auto"/>
                                                <w:right w:val="none" w:sz="0" w:space="0" w:color="auto"/>
                                              </w:divBdr>
                                              <w:divsChild>
                                                <w:div w:id="772044922">
                                                  <w:marLeft w:val="0"/>
                                                  <w:marRight w:val="0"/>
                                                  <w:marTop w:val="0"/>
                                                  <w:marBottom w:val="0"/>
                                                  <w:divBdr>
                                                    <w:top w:val="none" w:sz="0" w:space="0" w:color="auto"/>
                                                    <w:left w:val="none" w:sz="0" w:space="0" w:color="auto"/>
                                                    <w:bottom w:val="none" w:sz="0" w:space="0" w:color="auto"/>
                                                    <w:right w:val="none" w:sz="0" w:space="0" w:color="auto"/>
                                                  </w:divBdr>
                                                  <w:divsChild>
                                                    <w:div w:id="1361592250">
                                                      <w:marLeft w:val="0"/>
                                                      <w:marRight w:val="0"/>
                                                      <w:marTop w:val="0"/>
                                                      <w:marBottom w:val="0"/>
                                                      <w:divBdr>
                                                        <w:top w:val="none" w:sz="0" w:space="0" w:color="auto"/>
                                                        <w:left w:val="none" w:sz="0" w:space="0" w:color="auto"/>
                                                        <w:bottom w:val="none" w:sz="0" w:space="0" w:color="auto"/>
                                                        <w:right w:val="none" w:sz="0" w:space="0" w:color="auto"/>
                                                      </w:divBdr>
                                                    </w:div>
                                                    <w:div w:id="17511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711">
                                              <w:marLeft w:val="0"/>
                                              <w:marRight w:val="0"/>
                                              <w:marTop w:val="0"/>
                                              <w:marBottom w:val="0"/>
                                              <w:divBdr>
                                                <w:top w:val="none" w:sz="0" w:space="0" w:color="auto"/>
                                                <w:left w:val="none" w:sz="0" w:space="0" w:color="auto"/>
                                                <w:bottom w:val="none" w:sz="0" w:space="0" w:color="auto"/>
                                                <w:right w:val="none" w:sz="0" w:space="0" w:color="auto"/>
                                              </w:divBdr>
                                              <w:divsChild>
                                                <w:div w:id="1376271689">
                                                  <w:marLeft w:val="0"/>
                                                  <w:marRight w:val="0"/>
                                                  <w:marTop w:val="0"/>
                                                  <w:marBottom w:val="0"/>
                                                  <w:divBdr>
                                                    <w:top w:val="none" w:sz="0" w:space="0" w:color="auto"/>
                                                    <w:left w:val="none" w:sz="0" w:space="0" w:color="auto"/>
                                                    <w:bottom w:val="none" w:sz="0" w:space="0" w:color="auto"/>
                                                    <w:right w:val="none" w:sz="0" w:space="0" w:color="auto"/>
                                                  </w:divBdr>
                                                  <w:divsChild>
                                                    <w:div w:id="17050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9548">
                                              <w:marLeft w:val="0"/>
                                              <w:marRight w:val="0"/>
                                              <w:marTop w:val="0"/>
                                              <w:marBottom w:val="0"/>
                                              <w:divBdr>
                                                <w:top w:val="none" w:sz="0" w:space="0" w:color="auto"/>
                                                <w:left w:val="none" w:sz="0" w:space="0" w:color="auto"/>
                                                <w:bottom w:val="none" w:sz="0" w:space="0" w:color="auto"/>
                                                <w:right w:val="none" w:sz="0" w:space="0" w:color="auto"/>
                                              </w:divBdr>
                                              <w:divsChild>
                                                <w:div w:id="692924209">
                                                  <w:marLeft w:val="0"/>
                                                  <w:marRight w:val="0"/>
                                                  <w:marTop w:val="0"/>
                                                  <w:marBottom w:val="0"/>
                                                  <w:divBdr>
                                                    <w:top w:val="none" w:sz="0" w:space="0" w:color="auto"/>
                                                    <w:left w:val="none" w:sz="0" w:space="0" w:color="auto"/>
                                                    <w:bottom w:val="none" w:sz="0" w:space="0" w:color="auto"/>
                                                    <w:right w:val="none" w:sz="0" w:space="0" w:color="auto"/>
                                                  </w:divBdr>
                                                </w:div>
                                                <w:div w:id="106316825">
                                                  <w:marLeft w:val="0"/>
                                                  <w:marRight w:val="0"/>
                                                  <w:marTop w:val="0"/>
                                                  <w:marBottom w:val="0"/>
                                                  <w:divBdr>
                                                    <w:top w:val="none" w:sz="0" w:space="0" w:color="auto"/>
                                                    <w:left w:val="none" w:sz="0" w:space="0" w:color="auto"/>
                                                    <w:bottom w:val="none" w:sz="0" w:space="0" w:color="auto"/>
                                                    <w:right w:val="none" w:sz="0" w:space="0" w:color="auto"/>
                                                  </w:divBdr>
                                                </w:div>
                                                <w:div w:id="570702276">
                                                  <w:marLeft w:val="0"/>
                                                  <w:marRight w:val="0"/>
                                                  <w:marTop w:val="0"/>
                                                  <w:marBottom w:val="0"/>
                                                  <w:divBdr>
                                                    <w:top w:val="none" w:sz="0" w:space="0" w:color="auto"/>
                                                    <w:left w:val="none" w:sz="0" w:space="0" w:color="auto"/>
                                                    <w:bottom w:val="none" w:sz="0" w:space="0" w:color="auto"/>
                                                    <w:right w:val="none" w:sz="0" w:space="0" w:color="auto"/>
                                                  </w:divBdr>
                                                </w:div>
                                                <w:div w:id="1693609208">
                                                  <w:marLeft w:val="0"/>
                                                  <w:marRight w:val="0"/>
                                                  <w:marTop w:val="0"/>
                                                  <w:marBottom w:val="0"/>
                                                  <w:divBdr>
                                                    <w:top w:val="none" w:sz="0" w:space="0" w:color="auto"/>
                                                    <w:left w:val="none" w:sz="0" w:space="0" w:color="auto"/>
                                                    <w:bottom w:val="none" w:sz="0" w:space="0" w:color="auto"/>
                                                    <w:right w:val="none" w:sz="0" w:space="0" w:color="auto"/>
                                                  </w:divBdr>
                                                  <w:divsChild>
                                                    <w:div w:id="1956136300">
                                                      <w:marLeft w:val="0"/>
                                                      <w:marRight w:val="0"/>
                                                      <w:marTop w:val="0"/>
                                                      <w:marBottom w:val="0"/>
                                                      <w:divBdr>
                                                        <w:top w:val="none" w:sz="0" w:space="0" w:color="auto"/>
                                                        <w:left w:val="none" w:sz="0" w:space="0" w:color="auto"/>
                                                        <w:bottom w:val="none" w:sz="0" w:space="0" w:color="auto"/>
                                                        <w:right w:val="none" w:sz="0" w:space="0" w:color="auto"/>
                                                      </w:divBdr>
                                                      <w:divsChild>
                                                        <w:div w:id="857347963">
                                                          <w:marLeft w:val="0"/>
                                                          <w:marRight w:val="0"/>
                                                          <w:marTop w:val="0"/>
                                                          <w:marBottom w:val="0"/>
                                                          <w:divBdr>
                                                            <w:top w:val="none" w:sz="0" w:space="0" w:color="auto"/>
                                                            <w:left w:val="none" w:sz="0" w:space="0" w:color="auto"/>
                                                            <w:bottom w:val="none" w:sz="0" w:space="0" w:color="auto"/>
                                                            <w:right w:val="none" w:sz="0" w:space="0" w:color="auto"/>
                                                          </w:divBdr>
                                                        </w:div>
                                                        <w:div w:id="12320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4940">
                                              <w:marLeft w:val="0"/>
                                              <w:marRight w:val="0"/>
                                              <w:marTop w:val="0"/>
                                              <w:marBottom w:val="0"/>
                                              <w:divBdr>
                                                <w:top w:val="none" w:sz="0" w:space="0" w:color="auto"/>
                                                <w:left w:val="none" w:sz="0" w:space="0" w:color="auto"/>
                                                <w:bottom w:val="none" w:sz="0" w:space="0" w:color="auto"/>
                                                <w:right w:val="none" w:sz="0" w:space="0" w:color="auto"/>
                                              </w:divBdr>
                                              <w:divsChild>
                                                <w:div w:id="402875723">
                                                  <w:marLeft w:val="0"/>
                                                  <w:marRight w:val="0"/>
                                                  <w:marTop w:val="0"/>
                                                  <w:marBottom w:val="0"/>
                                                  <w:divBdr>
                                                    <w:top w:val="none" w:sz="0" w:space="0" w:color="auto"/>
                                                    <w:left w:val="none" w:sz="0" w:space="0" w:color="auto"/>
                                                    <w:bottom w:val="none" w:sz="0" w:space="0" w:color="auto"/>
                                                    <w:right w:val="none" w:sz="0" w:space="0" w:color="auto"/>
                                                  </w:divBdr>
                                                </w:div>
                                                <w:div w:id="241645146">
                                                  <w:marLeft w:val="0"/>
                                                  <w:marRight w:val="0"/>
                                                  <w:marTop w:val="0"/>
                                                  <w:marBottom w:val="0"/>
                                                  <w:divBdr>
                                                    <w:top w:val="none" w:sz="0" w:space="0" w:color="auto"/>
                                                    <w:left w:val="none" w:sz="0" w:space="0" w:color="auto"/>
                                                    <w:bottom w:val="none" w:sz="0" w:space="0" w:color="auto"/>
                                                    <w:right w:val="none" w:sz="0" w:space="0" w:color="auto"/>
                                                  </w:divBdr>
                                                </w:div>
                                                <w:div w:id="1144615952">
                                                  <w:marLeft w:val="0"/>
                                                  <w:marRight w:val="0"/>
                                                  <w:marTop w:val="0"/>
                                                  <w:marBottom w:val="0"/>
                                                  <w:divBdr>
                                                    <w:top w:val="none" w:sz="0" w:space="0" w:color="auto"/>
                                                    <w:left w:val="none" w:sz="0" w:space="0" w:color="auto"/>
                                                    <w:bottom w:val="none" w:sz="0" w:space="0" w:color="auto"/>
                                                    <w:right w:val="none" w:sz="0" w:space="0" w:color="auto"/>
                                                  </w:divBdr>
                                                </w:div>
                                                <w:div w:id="789472741">
                                                  <w:marLeft w:val="0"/>
                                                  <w:marRight w:val="0"/>
                                                  <w:marTop w:val="0"/>
                                                  <w:marBottom w:val="0"/>
                                                  <w:divBdr>
                                                    <w:top w:val="none" w:sz="0" w:space="0" w:color="auto"/>
                                                    <w:left w:val="none" w:sz="0" w:space="0" w:color="auto"/>
                                                    <w:bottom w:val="none" w:sz="0" w:space="0" w:color="auto"/>
                                                    <w:right w:val="none" w:sz="0" w:space="0" w:color="auto"/>
                                                  </w:divBdr>
                                                </w:div>
                                                <w:div w:id="640425167">
                                                  <w:marLeft w:val="0"/>
                                                  <w:marRight w:val="0"/>
                                                  <w:marTop w:val="0"/>
                                                  <w:marBottom w:val="0"/>
                                                  <w:divBdr>
                                                    <w:top w:val="none" w:sz="0" w:space="0" w:color="auto"/>
                                                    <w:left w:val="none" w:sz="0" w:space="0" w:color="auto"/>
                                                    <w:bottom w:val="none" w:sz="0" w:space="0" w:color="auto"/>
                                                    <w:right w:val="none" w:sz="0" w:space="0" w:color="auto"/>
                                                  </w:divBdr>
                                                </w:div>
                                                <w:div w:id="869338202">
                                                  <w:marLeft w:val="0"/>
                                                  <w:marRight w:val="0"/>
                                                  <w:marTop w:val="0"/>
                                                  <w:marBottom w:val="0"/>
                                                  <w:divBdr>
                                                    <w:top w:val="none" w:sz="0" w:space="0" w:color="auto"/>
                                                    <w:left w:val="none" w:sz="0" w:space="0" w:color="auto"/>
                                                    <w:bottom w:val="none" w:sz="0" w:space="0" w:color="auto"/>
                                                    <w:right w:val="none" w:sz="0" w:space="0" w:color="auto"/>
                                                  </w:divBdr>
                                                </w:div>
                                                <w:div w:id="1139685924">
                                                  <w:marLeft w:val="0"/>
                                                  <w:marRight w:val="0"/>
                                                  <w:marTop w:val="0"/>
                                                  <w:marBottom w:val="0"/>
                                                  <w:divBdr>
                                                    <w:top w:val="none" w:sz="0" w:space="0" w:color="auto"/>
                                                    <w:left w:val="none" w:sz="0" w:space="0" w:color="auto"/>
                                                    <w:bottom w:val="none" w:sz="0" w:space="0" w:color="auto"/>
                                                    <w:right w:val="none" w:sz="0" w:space="0" w:color="auto"/>
                                                  </w:divBdr>
                                                  <w:divsChild>
                                                    <w:div w:id="1696618564">
                                                      <w:marLeft w:val="0"/>
                                                      <w:marRight w:val="0"/>
                                                      <w:marTop w:val="0"/>
                                                      <w:marBottom w:val="0"/>
                                                      <w:divBdr>
                                                        <w:top w:val="none" w:sz="0" w:space="0" w:color="auto"/>
                                                        <w:left w:val="none" w:sz="0" w:space="0" w:color="auto"/>
                                                        <w:bottom w:val="none" w:sz="0" w:space="0" w:color="auto"/>
                                                        <w:right w:val="none" w:sz="0" w:space="0" w:color="auto"/>
                                                      </w:divBdr>
                                                      <w:divsChild>
                                                        <w:div w:id="342587196">
                                                          <w:marLeft w:val="0"/>
                                                          <w:marRight w:val="0"/>
                                                          <w:marTop w:val="0"/>
                                                          <w:marBottom w:val="0"/>
                                                          <w:divBdr>
                                                            <w:top w:val="none" w:sz="0" w:space="0" w:color="auto"/>
                                                            <w:left w:val="none" w:sz="0" w:space="0" w:color="auto"/>
                                                            <w:bottom w:val="none" w:sz="0" w:space="0" w:color="auto"/>
                                                            <w:right w:val="none" w:sz="0" w:space="0" w:color="auto"/>
                                                          </w:divBdr>
                                                          <w:divsChild>
                                                            <w:div w:id="1944611965">
                                                              <w:marLeft w:val="0"/>
                                                              <w:marRight w:val="0"/>
                                                              <w:marTop w:val="0"/>
                                                              <w:marBottom w:val="0"/>
                                                              <w:divBdr>
                                                                <w:top w:val="none" w:sz="0" w:space="0" w:color="auto"/>
                                                                <w:left w:val="none" w:sz="0" w:space="0" w:color="auto"/>
                                                                <w:bottom w:val="none" w:sz="0" w:space="0" w:color="auto"/>
                                                                <w:right w:val="none" w:sz="0" w:space="0" w:color="auto"/>
                                                              </w:divBdr>
                                                              <w:divsChild>
                                                                <w:div w:id="1936664452">
                                                                  <w:marLeft w:val="0"/>
                                                                  <w:marRight w:val="0"/>
                                                                  <w:marTop w:val="0"/>
                                                                  <w:marBottom w:val="0"/>
                                                                  <w:divBdr>
                                                                    <w:top w:val="none" w:sz="0" w:space="0" w:color="auto"/>
                                                                    <w:left w:val="none" w:sz="0" w:space="0" w:color="auto"/>
                                                                    <w:bottom w:val="none" w:sz="0" w:space="0" w:color="auto"/>
                                                                    <w:right w:val="none" w:sz="0" w:space="0" w:color="auto"/>
                                                                  </w:divBdr>
                                                                </w:div>
                                                                <w:div w:id="1008751902">
                                                                  <w:marLeft w:val="0"/>
                                                                  <w:marRight w:val="0"/>
                                                                  <w:marTop w:val="0"/>
                                                                  <w:marBottom w:val="0"/>
                                                                  <w:divBdr>
                                                                    <w:top w:val="none" w:sz="0" w:space="0" w:color="auto"/>
                                                                    <w:left w:val="none" w:sz="0" w:space="0" w:color="auto"/>
                                                                    <w:bottom w:val="none" w:sz="0" w:space="0" w:color="auto"/>
                                                                    <w:right w:val="none" w:sz="0" w:space="0" w:color="auto"/>
                                                                  </w:divBdr>
                                                                  <w:divsChild>
                                                                    <w:div w:id="177695756">
                                                                      <w:marLeft w:val="0"/>
                                                                      <w:marRight w:val="0"/>
                                                                      <w:marTop w:val="0"/>
                                                                      <w:marBottom w:val="0"/>
                                                                      <w:divBdr>
                                                                        <w:top w:val="none" w:sz="0" w:space="0" w:color="auto"/>
                                                                        <w:left w:val="none" w:sz="0" w:space="0" w:color="auto"/>
                                                                        <w:bottom w:val="none" w:sz="0" w:space="0" w:color="auto"/>
                                                                        <w:right w:val="none" w:sz="0" w:space="0" w:color="auto"/>
                                                                      </w:divBdr>
                                                                      <w:divsChild>
                                                                        <w:div w:id="387145304">
                                                                          <w:marLeft w:val="0"/>
                                                                          <w:marRight w:val="0"/>
                                                                          <w:marTop w:val="0"/>
                                                                          <w:marBottom w:val="0"/>
                                                                          <w:divBdr>
                                                                            <w:top w:val="none" w:sz="0" w:space="0" w:color="auto"/>
                                                                            <w:left w:val="none" w:sz="0" w:space="0" w:color="auto"/>
                                                                            <w:bottom w:val="none" w:sz="0" w:space="0" w:color="auto"/>
                                                                            <w:right w:val="none" w:sz="0" w:space="0" w:color="auto"/>
                                                                          </w:divBdr>
                                                                        </w:div>
                                                                        <w:div w:id="18377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691537">
                                              <w:marLeft w:val="0"/>
                                              <w:marRight w:val="0"/>
                                              <w:marTop w:val="0"/>
                                              <w:marBottom w:val="0"/>
                                              <w:divBdr>
                                                <w:top w:val="none" w:sz="0" w:space="0" w:color="auto"/>
                                                <w:left w:val="none" w:sz="0" w:space="0" w:color="auto"/>
                                                <w:bottom w:val="none" w:sz="0" w:space="0" w:color="auto"/>
                                                <w:right w:val="none" w:sz="0" w:space="0" w:color="auto"/>
                                              </w:divBdr>
                                              <w:divsChild>
                                                <w:div w:id="532965128">
                                                  <w:marLeft w:val="0"/>
                                                  <w:marRight w:val="0"/>
                                                  <w:marTop w:val="0"/>
                                                  <w:marBottom w:val="0"/>
                                                  <w:divBdr>
                                                    <w:top w:val="none" w:sz="0" w:space="0" w:color="auto"/>
                                                    <w:left w:val="none" w:sz="0" w:space="0" w:color="auto"/>
                                                    <w:bottom w:val="none" w:sz="0" w:space="0" w:color="auto"/>
                                                    <w:right w:val="none" w:sz="0" w:space="0" w:color="auto"/>
                                                  </w:divBdr>
                                                </w:div>
                                                <w:div w:id="1305158280">
                                                  <w:marLeft w:val="0"/>
                                                  <w:marRight w:val="0"/>
                                                  <w:marTop w:val="0"/>
                                                  <w:marBottom w:val="0"/>
                                                  <w:divBdr>
                                                    <w:top w:val="none" w:sz="0" w:space="0" w:color="auto"/>
                                                    <w:left w:val="none" w:sz="0" w:space="0" w:color="auto"/>
                                                    <w:bottom w:val="none" w:sz="0" w:space="0" w:color="auto"/>
                                                    <w:right w:val="none" w:sz="0" w:space="0" w:color="auto"/>
                                                  </w:divBdr>
                                                </w:div>
                                                <w:div w:id="1428623976">
                                                  <w:marLeft w:val="0"/>
                                                  <w:marRight w:val="0"/>
                                                  <w:marTop w:val="0"/>
                                                  <w:marBottom w:val="0"/>
                                                  <w:divBdr>
                                                    <w:top w:val="none" w:sz="0" w:space="0" w:color="auto"/>
                                                    <w:left w:val="none" w:sz="0" w:space="0" w:color="auto"/>
                                                    <w:bottom w:val="none" w:sz="0" w:space="0" w:color="auto"/>
                                                    <w:right w:val="none" w:sz="0" w:space="0" w:color="auto"/>
                                                  </w:divBdr>
                                                </w:div>
                                                <w:div w:id="1317102801">
                                                  <w:marLeft w:val="0"/>
                                                  <w:marRight w:val="0"/>
                                                  <w:marTop w:val="0"/>
                                                  <w:marBottom w:val="0"/>
                                                  <w:divBdr>
                                                    <w:top w:val="none" w:sz="0" w:space="0" w:color="auto"/>
                                                    <w:left w:val="none" w:sz="0" w:space="0" w:color="auto"/>
                                                    <w:bottom w:val="none" w:sz="0" w:space="0" w:color="auto"/>
                                                    <w:right w:val="none" w:sz="0" w:space="0" w:color="auto"/>
                                                  </w:divBdr>
                                                  <w:divsChild>
                                                    <w:div w:id="805583134">
                                                      <w:marLeft w:val="0"/>
                                                      <w:marRight w:val="0"/>
                                                      <w:marTop w:val="0"/>
                                                      <w:marBottom w:val="0"/>
                                                      <w:divBdr>
                                                        <w:top w:val="none" w:sz="0" w:space="0" w:color="auto"/>
                                                        <w:left w:val="none" w:sz="0" w:space="0" w:color="auto"/>
                                                        <w:bottom w:val="none" w:sz="0" w:space="0" w:color="auto"/>
                                                        <w:right w:val="none" w:sz="0" w:space="0" w:color="auto"/>
                                                      </w:divBdr>
                                                      <w:divsChild>
                                                        <w:div w:id="615334606">
                                                          <w:marLeft w:val="0"/>
                                                          <w:marRight w:val="0"/>
                                                          <w:marTop w:val="0"/>
                                                          <w:marBottom w:val="0"/>
                                                          <w:divBdr>
                                                            <w:top w:val="none" w:sz="0" w:space="0" w:color="auto"/>
                                                            <w:left w:val="none" w:sz="0" w:space="0" w:color="auto"/>
                                                            <w:bottom w:val="none" w:sz="0" w:space="0" w:color="auto"/>
                                                            <w:right w:val="none" w:sz="0" w:space="0" w:color="auto"/>
                                                          </w:divBdr>
                                                        </w:div>
                                                        <w:div w:id="983464383">
                                                          <w:marLeft w:val="0"/>
                                                          <w:marRight w:val="0"/>
                                                          <w:marTop w:val="0"/>
                                                          <w:marBottom w:val="0"/>
                                                          <w:divBdr>
                                                            <w:top w:val="none" w:sz="0" w:space="0" w:color="auto"/>
                                                            <w:left w:val="none" w:sz="0" w:space="0" w:color="auto"/>
                                                            <w:bottom w:val="none" w:sz="0" w:space="0" w:color="auto"/>
                                                            <w:right w:val="none" w:sz="0" w:space="0" w:color="auto"/>
                                                          </w:divBdr>
                                                          <w:divsChild>
                                                            <w:div w:id="72509336">
                                                              <w:marLeft w:val="0"/>
                                                              <w:marRight w:val="0"/>
                                                              <w:marTop w:val="0"/>
                                                              <w:marBottom w:val="0"/>
                                                              <w:divBdr>
                                                                <w:top w:val="none" w:sz="0" w:space="0" w:color="auto"/>
                                                                <w:left w:val="none" w:sz="0" w:space="0" w:color="auto"/>
                                                                <w:bottom w:val="none" w:sz="0" w:space="0" w:color="auto"/>
                                                                <w:right w:val="none" w:sz="0" w:space="0" w:color="auto"/>
                                                              </w:divBdr>
                                                              <w:divsChild>
                                                                <w:div w:id="1675765402">
                                                                  <w:marLeft w:val="0"/>
                                                                  <w:marRight w:val="0"/>
                                                                  <w:marTop w:val="0"/>
                                                                  <w:marBottom w:val="0"/>
                                                                  <w:divBdr>
                                                                    <w:top w:val="none" w:sz="0" w:space="0" w:color="auto"/>
                                                                    <w:left w:val="none" w:sz="0" w:space="0" w:color="auto"/>
                                                                    <w:bottom w:val="none" w:sz="0" w:space="0" w:color="auto"/>
                                                                    <w:right w:val="none" w:sz="0" w:space="0" w:color="auto"/>
                                                                  </w:divBdr>
                                                                </w:div>
                                                              </w:divsChild>
                                                            </w:div>
                                                            <w:div w:id="583999319">
                                                              <w:marLeft w:val="0"/>
                                                              <w:marRight w:val="0"/>
                                                              <w:marTop w:val="0"/>
                                                              <w:marBottom w:val="0"/>
                                                              <w:divBdr>
                                                                <w:top w:val="none" w:sz="0" w:space="0" w:color="auto"/>
                                                                <w:left w:val="none" w:sz="0" w:space="0" w:color="auto"/>
                                                                <w:bottom w:val="none" w:sz="0" w:space="0" w:color="auto"/>
                                                                <w:right w:val="none" w:sz="0" w:space="0" w:color="auto"/>
                                                              </w:divBdr>
                                                              <w:divsChild>
                                                                <w:div w:id="1349673584">
                                                                  <w:marLeft w:val="0"/>
                                                                  <w:marRight w:val="0"/>
                                                                  <w:marTop w:val="0"/>
                                                                  <w:marBottom w:val="0"/>
                                                                  <w:divBdr>
                                                                    <w:top w:val="none" w:sz="0" w:space="0" w:color="auto"/>
                                                                    <w:left w:val="none" w:sz="0" w:space="0" w:color="auto"/>
                                                                    <w:bottom w:val="none" w:sz="0" w:space="0" w:color="auto"/>
                                                                    <w:right w:val="none" w:sz="0" w:space="0" w:color="auto"/>
                                                                  </w:divBdr>
                                                                </w:div>
                                                                <w:div w:id="2093509000">
                                                                  <w:marLeft w:val="0"/>
                                                                  <w:marRight w:val="0"/>
                                                                  <w:marTop w:val="0"/>
                                                                  <w:marBottom w:val="0"/>
                                                                  <w:divBdr>
                                                                    <w:top w:val="none" w:sz="0" w:space="0" w:color="auto"/>
                                                                    <w:left w:val="none" w:sz="0" w:space="0" w:color="auto"/>
                                                                    <w:bottom w:val="none" w:sz="0" w:space="0" w:color="auto"/>
                                                                    <w:right w:val="none" w:sz="0" w:space="0" w:color="auto"/>
                                                                  </w:divBdr>
                                                                </w:div>
                                                              </w:divsChild>
                                                            </w:div>
                                                            <w:div w:id="12562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672327">
                                          <w:marLeft w:val="0"/>
                                          <w:marRight w:val="0"/>
                                          <w:marTop w:val="0"/>
                                          <w:marBottom w:val="0"/>
                                          <w:divBdr>
                                            <w:top w:val="none" w:sz="0" w:space="0" w:color="auto"/>
                                            <w:left w:val="none" w:sz="0" w:space="0" w:color="auto"/>
                                            <w:bottom w:val="none" w:sz="0" w:space="0" w:color="auto"/>
                                            <w:right w:val="none" w:sz="0" w:space="0" w:color="auto"/>
                                          </w:divBdr>
                                          <w:divsChild>
                                            <w:div w:id="2071732417">
                                              <w:marLeft w:val="0"/>
                                              <w:marRight w:val="0"/>
                                              <w:marTop w:val="0"/>
                                              <w:marBottom w:val="0"/>
                                              <w:divBdr>
                                                <w:top w:val="none" w:sz="0" w:space="0" w:color="auto"/>
                                                <w:left w:val="none" w:sz="0" w:space="0" w:color="auto"/>
                                                <w:bottom w:val="none" w:sz="0" w:space="0" w:color="auto"/>
                                                <w:right w:val="none" w:sz="0" w:space="0" w:color="auto"/>
                                              </w:divBdr>
                                            </w:div>
                                            <w:div w:id="4908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90634">
                              <w:marLeft w:val="0"/>
                              <w:marRight w:val="0"/>
                              <w:marTop w:val="0"/>
                              <w:marBottom w:val="0"/>
                              <w:divBdr>
                                <w:top w:val="none" w:sz="0" w:space="0" w:color="auto"/>
                                <w:left w:val="none" w:sz="0" w:space="0" w:color="auto"/>
                                <w:bottom w:val="none" w:sz="0" w:space="0" w:color="auto"/>
                                <w:right w:val="none" w:sz="0" w:space="0" w:color="auto"/>
                              </w:divBdr>
                              <w:divsChild>
                                <w:div w:id="528880106">
                                  <w:marLeft w:val="0"/>
                                  <w:marRight w:val="0"/>
                                  <w:marTop w:val="0"/>
                                  <w:marBottom w:val="0"/>
                                  <w:divBdr>
                                    <w:top w:val="none" w:sz="0" w:space="0" w:color="auto"/>
                                    <w:left w:val="none" w:sz="0" w:space="0" w:color="auto"/>
                                    <w:bottom w:val="none" w:sz="0" w:space="0" w:color="auto"/>
                                    <w:right w:val="none" w:sz="0" w:space="0" w:color="auto"/>
                                  </w:divBdr>
                                </w:div>
                                <w:div w:id="228345715">
                                  <w:marLeft w:val="0"/>
                                  <w:marRight w:val="0"/>
                                  <w:marTop w:val="0"/>
                                  <w:marBottom w:val="0"/>
                                  <w:divBdr>
                                    <w:top w:val="none" w:sz="0" w:space="0" w:color="auto"/>
                                    <w:left w:val="none" w:sz="0" w:space="0" w:color="auto"/>
                                    <w:bottom w:val="none" w:sz="0" w:space="0" w:color="auto"/>
                                    <w:right w:val="none" w:sz="0" w:space="0" w:color="auto"/>
                                  </w:divBdr>
                                </w:div>
                              </w:divsChild>
                            </w:div>
                            <w:div w:id="194196295">
                              <w:marLeft w:val="0"/>
                              <w:marRight w:val="0"/>
                              <w:marTop w:val="0"/>
                              <w:marBottom w:val="0"/>
                              <w:divBdr>
                                <w:top w:val="none" w:sz="0" w:space="0" w:color="auto"/>
                                <w:left w:val="none" w:sz="0" w:space="0" w:color="auto"/>
                                <w:bottom w:val="none" w:sz="0" w:space="0" w:color="auto"/>
                                <w:right w:val="none" w:sz="0" w:space="0" w:color="auto"/>
                              </w:divBdr>
                            </w:div>
                            <w:div w:id="960185902">
                              <w:marLeft w:val="0"/>
                              <w:marRight w:val="0"/>
                              <w:marTop w:val="0"/>
                              <w:marBottom w:val="0"/>
                              <w:divBdr>
                                <w:top w:val="none" w:sz="0" w:space="0" w:color="auto"/>
                                <w:left w:val="none" w:sz="0" w:space="0" w:color="auto"/>
                                <w:bottom w:val="none" w:sz="0" w:space="0" w:color="auto"/>
                                <w:right w:val="none" w:sz="0" w:space="0" w:color="auto"/>
                              </w:divBdr>
                              <w:divsChild>
                                <w:div w:id="255672913">
                                  <w:marLeft w:val="0"/>
                                  <w:marRight w:val="0"/>
                                  <w:marTop w:val="0"/>
                                  <w:marBottom w:val="0"/>
                                  <w:divBdr>
                                    <w:top w:val="none" w:sz="0" w:space="0" w:color="auto"/>
                                    <w:left w:val="none" w:sz="0" w:space="0" w:color="auto"/>
                                    <w:bottom w:val="none" w:sz="0" w:space="0" w:color="auto"/>
                                    <w:right w:val="none" w:sz="0" w:space="0" w:color="auto"/>
                                  </w:divBdr>
                                  <w:divsChild>
                                    <w:div w:id="1338851719">
                                      <w:marLeft w:val="0"/>
                                      <w:marRight w:val="0"/>
                                      <w:marTop w:val="0"/>
                                      <w:marBottom w:val="0"/>
                                      <w:divBdr>
                                        <w:top w:val="none" w:sz="0" w:space="0" w:color="auto"/>
                                        <w:left w:val="none" w:sz="0" w:space="0" w:color="auto"/>
                                        <w:bottom w:val="none" w:sz="0" w:space="0" w:color="auto"/>
                                        <w:right w:val="none" w:sz="0" w:space="0" w:color="auto"/>
                                      </w:divBdr>
                                      <w:divsChild>
                                        <w:div w:id="1235624070">
                                          <w:marLeft w:val="0"/>
                                          <w:marRight w:val="0"/>
                                          <w:marTop w:val="0"/>
                                          <w:marBottom w:val="0"/>
                                          <w:divBdr>
                                            <w:top w:val="none" w:sz="0" w:space="0" w:color="auto"/>
                                            <w:left w:val="none" w:sz="0" w:space="0" w:color="auto"/>
                                            <w:bottom w:val="none" w:sz="0" w:space="0" w:color="auto"/>
                                            <w:right w:val="none" w:sz="0" w:space="0" w:color="auto"/>
                                          </w:divBdr>
                                          <w:divsChild>
                                            <w:div w:id="315837987">
                                              <w:marLeft w:val="0"/>
                                              <w:marRight w:val="0"/>
                                              <w:marTop w:val="0"/>
                                              <w:marBottom w:val="0"/>
                                              <w:divBdr>
                                                <w:top w:val="none" w:sz="0" w:space="0" w:color="auto"/>
                                                <w:left w:val="none" w:sz="0" w:space="0" w:color="auto"/>
                                                <w:bottom w:val="none" w:sz="0" w:space="0" w:color="auto"/>
                                                <w:right w:val="none" w:sz="0" w:space="0" w:color="auto"/>
                                              </w:divBdr>
                                            </w:div>
                                            <w:div w:id="990868365">
                                              <w:marLeft w:val="0"/>
                                              <w:marRight w:val="0"/>
                                              <w:marTop w:val="0"/>
                                              <w:marBottom w:val="0"/>
                                              <w:divBdr>
                                                <w:top w:val="none" w:sz="0" w:space="0" w:color="auto"/>
                                                <w:left w:val="none" w:sz="0" w:space="0" w:color="auto"/>
                                                <w:bottom w:val="none" w:sz="0" w:space="0" w:color="auto"/>
                                                <w:right w:val="none" w:sz="0" w:space="0" w:color="auto"/>
                                              </w:divBdr>
                                            </w:div>
                                            <w:div w:id="13114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69953">
                              <w:marLeft w:val="0"/>
                              <w:marRight w:val="0"/>
                              <w:marTop w:val="0"/>
                              <w:marBottom w:val="0"/>
                              <w:divBdr>
                                <w:top w:val="none" w:sz="0" w:space="0" w:color="auto"/>
                                <w:left w:val="none" w:sz="0" w:space="0" w:color="auto"/>
                                <w:bottom w:val="none" w:sz="0" w:space="0" w:color="auto"/>
                                <w:right w:val="none" w:sz="0" w:space="0" w:color="auto"/>
                              </w:divBdr>
                              <w:divsChild>
                                <w:div w:id="484855907">
                                  <w:marLeft w:val="0"/>
                                  <w:marRight w:val="0"/>
                                  <w:marTop w:val="0"/>
                                  <w:marBottom w:val="0"/>
                                  <w:divBdr>
                                    <w:top w:val="none" w:sz="0" w:space="0" w:color="auto"/>
                                    <w:left w:val="none" w:sz="0" w:space="0" w:color="auto"/>
                                    <w:bottom w:val="none" w:sz="0" w:space="0" w:color="auto"/>
                                    <w:right w:val="none" w:sz="0" w:space="0" w:color="auto"/>
                                  </w:divBdr>
                                  <w:divsChild>
                                    <w:div w:id="1995720249">
                                      <w:marLeft w:val="0"/>
                                      <w:marRight w:val="0"/>
                                      <w:marTop w:val="0"/>
                                      <w:marBottom w:val="0"/>
                                      <w:divBdr>
                                        <w:top w:val="none" w:sz="0" w:space="0" w:color="auto"/>
                                        <w:left w:val="none" w:sz="0" w:space="0" w:color="auto"/>
                                        <w:bottom w:val="none" w:sz="0" w:space="0" w:color="auto"/>
                                        <w:right w:val="none" w:sz="0" w:space="0" w:color="auto"/>
                                      </w:divBdr>
                                    </w:div>
                                    <w:div w:id="651640116">
                                      <w:marLeft w:val="0"/>
                                      <w:marRight w:val="0"/>
                                      <w:marTop w:val="0"/>
                                      <w:marBottom w:val="0"/>
                                      <w:divBdr>
                                        <w:top w:val="none" w:sz="0" w:space="0" w:color="auto"/>
                                        <w:left w:val="none" w:sz="0" w:space="0" w:color="auto"/>
                                        <w:bottom w:val="none" w:sz="0" w:space="0" w:color="auto"/>
                                        <w:right w:val="none" w:sz="0" w:space="0" w:color="auto"/>
                                      </w:divBdr>
                                    </w:div>
                                  </w:divsChild>
                                </w:div>
                                <w:div w:id="80418626">
                                  <w:marLeft w:val="0"/>
                                  <w:marRight w:val="0"/>
                                  <w:marTop w:val="0"/>
                                  <w:marBottom w:val="0"/>
                                  <w:divBdr>
                                    <w:top w:val="none" w:sz="0" w:space="0" w:color="auto"/>
                                    <w:left w:val="none" w:sz="0" w:space="0" w:color="auto"/>
                                    <w:bottom w:val="none" w:sz="0" w:space="0" w:color="auto"/>
                                    <w:right w:val="none" w:sz="0" w:space="0" w:color="auto"/>
                                  </w:divBdr>
                                  <w:divsChild>
                                    <w:div w:id="695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1264">
                              <w:marLeft w:val="0"/>
                              <w:marRight w:val="0"/>
                              <w:marTop w:val="0"/>
                              <w:marBottom w:val="0"/>
                              <w:divBdr>
                                <w:top w:val="none" w:sz="0" w:space="0" w:color="auto"/>
                                <w:left w:val="none" w:sz="0" w:space="0" w:color="auto"/>
                                <w:bottom w:val="none" w:sz="0" w:space="0" w:color="auto"/>
                                <w:right w:val="none" w:sz="0" w:space="0" w:color="auto"/>
                              </w:divBdr>
                              <w:divsChild>
                                <w:div w:id="957685036">
                                  <w:marLeft w:val="0"/>
                                  <w:marRight w:val="0"/>
                                  <w:marTop w:val="0"/>
                                  <w:marBottom w:val="0"/>
                                  <w:divBdr>
                                    <w:top w:val="none" w:sz="0" w:space="0" w:color="auto"/>
                                    <w:left w:val="none" w:sz="0" w:space="0" w:color="auto"/>
                                    <w:bottom w:val="none" w:sz="0" w:space="0" w:color="auto"/>
                                    <w:right w:val="none" w:sz="0" w:space="0" w:color="auto"/>
                                  </w:divBdr>
                                  <w:divsChild>
                                    <w:div w:id="403070446">
                                      <w:marLeft w:val="0"/>
                                      <w:marRight w:val="0"/>
                                      <w:marTop w:val="0"/>
                                      <w:marBottom w:val="0"/>
                                      <w:divBdr>
                                        <w:top w:val="none" w:sz="0" w:space="0" w:color="auto"/>
                                        <w:left w:val="none" w:sz="0" w:space="0" w:color="auto"/>
                                        <w:bottom w:val="none" w:sz="0" w:space="0" w:color="auto"/>
                                        <w:right w:val="none" w:sz="0" w:space="0" w:color="auto"/>
                                      </w:divBdr>
                                      <w:divsChild>
                                        <w:div w:id="1328555342">
                                          <w:marLeft w:val="0"/>
                                          <w:marRight w:val="0"/>
                                          <w:marTop w:val="0"/>
                                          <w:marBottom w:val="0"/>
                                          <w:divBdr>
                                            <w:top w:val="none" w:sz="0" w:space="0" w:color="auto"/>
                                            <w:left w:val="none" w:sz="0" w:space="0" w:color="auto"/>
                                            <w:bottom w:val="none" w:sz="0" w:space="0" w:color="auto"/>
                                            <w:right w:val="none" w:sz="0" w:space="0" w:color="auto"/>
                                          </w:divBdr>
                                          <w:divsChild>
                                            <w:div w:id="1250625470">
                                              <w:marLeft w:val="0"/>
                                              <w:marRight w:val="0"/>
                                              <w:marTop w:val="0"/>
                                              <w:marBottom w:val="0"/>
                                              <w:divBdr>
                                                <w:top w:val="none" w:sz="0" w:space="0" w:color="auto"/>
                                                <w:left w:val="none" w:sz="0" w:space="0" w:color="auto"/>
                                                <w:bottom w:val="none" w:sz="0" w:space="0" w:color="auto"/>
                                                <w:right w:val="none" w:sz="0" w:space="0" w:color="auto"/>
                                              </w:divBdr>
                                            </w:div>
                                            <w:div w:id="4866511">
                                              <w:marLeft w:val="0"/>
                                              <w:marRight w:val="0"/>
                                              <w:marTop w:val="0"/>
                                              <w:marBottom w:val="0"/>
                                              <w:divBdr>
                                                <w:top w:val="none" w:sz="0" w:space="0" w:color="auto"/>
                                                <w:left w:val="none" w:sz="0" w:space="0" w:color="auto"/>
                                                <w:bottom w:val="none" w:sz="0" w:space="0" w:color="auto"/>
                                                <w:right w:val="none" w:sz="0" w:space="0" w:color="auto"/>
                                              </w:divBdr>
                                            </w:div>
                                          </w:divsChild>
                                        </w:div>
                                        <w:div w:id="1259756674">
                                          <w:marLeft w:val="0"/>
                                          <w:marRight w:val="0"/>
                                          <w:marTop w:val="0"/>
                                          <w:marBottom w:val="0"/>
                                          <w:divBdr>
                                            <w:top w:val="none" w:sz="0" w:space="0" w:color="auto"/>
                                            <w:left w:val="none" w:sz="0" w:space="0" w:color="auto"/>
                                            <w:bottom w:val="none" w:sz="0" w:space="0" w:color="auto"/>
                                            <w:right w:val="none" w:sz="0" w:space="0" w:color="auto"/>
                                          </w:divBdr>
                                          <w:divsChild>
                                            <w:div w:id="9791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4429">
                              <w:marLeft w:val="0"/>
                              <w:marRight w:val="0"/>
                              <w:marTop w:val="0"/>
                              <w:marBottom w:val="0"/>
                              <w:divBdr>
                                <w:top w:val="none" w:sz="0" w:space="0" w:color="auto"/>
                                <w:left w:val="none" w:sz="0" w:space="0" w:color="auto"/>
                                <w:bottom w:val="none" w:sz="0" w:space="0" w:color="auto"/>
                                <w:right w:val="none" w:sz="0" w:space="0" w:color="auto"/>
                              </w:divBdr>
                              <w:divsChild>
                                <w:div w:id="1082140680">
                                  <w:marLeft w:val="0"/>
                                  <w:marRight w:val="0"/>
                                  <w:marTop w:val="0"/>
                                  <w:marBottom w:val="0"/>
                                  <w:divBdr>
                                    <w:top w:val="none" w:sz="0" w:space="0" w:color="auto"/>
                                    <w:left w:val="none" w:sz="0" w:space="0" w:color="auto"/>
                                    <w:bottom w:val="none" w:sz="0" w:space="0" w:color="auto"/>
                                    <w:right w:val="none" w:sz="0" w:space="0" w:color="auto"/>
                                  </w:divBdr>
                                  <w:divsChild>
                                    <w:div w:id="1025984178">
                                      <w:marLeft w:val="0"/>
                                      <w:marRight w:val="0"/>
                                      <w:marTop w:val="0"/>
                                      <w:marBottom w:val="0"/>
                                      <w:divBdr>
                                        <w:top w:val="none" w:sz="0" w:space="0" w:color="auto"/>
                                        <w:left w:val="none" w:sz="0" w:space="0" w:color="auto"/>
                                        <w:bottom w:val="none" w:sz="0" w:space="0" w:color="auto"/>
                                        <w:right w:val="none" w:sz="0" w:space="0" w:color="auto"/>
                                      </w:divBdr>
                                    </w:div>
                                    <w:div w:id="989018628">
                                      <w:marLeft w:val="0"/>
                                      <w:marRight w:val="0"/>
                                      <w:marTop w:val="0"/>
                                      <w:marBottom w:val="0"/>
                                      <w:divBdr>
                                        <w:top w:val="none" w:sz="0" w:space="0" w:color="auto"/>
                                        <w:left w:val="none" w:sz="0" w:space="0" w:color="auto"/>
                                        <w:bottom w:val="none" w:sz="0" w:space="0" w:color="auto"/>
                                        <w:right w:val="none" w:sz="0" w:space="0" w:color="auto"/>
                                      </w:divBdr>
                                    </w:div>
                                  </w:divsChild>
                                </w:div>
                                <w:div w:id="470173610">
                                  <w:marLeft w:val="0"/>
                                  <w:marRight w:val="0"/>
                                  <w:marTop w:val="0"/>
                                  <w:marBottom w:val="0"/>
                                  <w:divBdr>
                                    <w:top w:val="none" w:sz="0" w:space="0" w:color="auto"/>
                                    <w:left w:val="none" w:sz="0" w:space="0" w:color="auto"/>
                                    <w:bottom w:val="none" w:sz="0" w:space="0" w:color="auto"/>
                                    <w:right w:val="none" w:sz="0" w:space="0" w:color="auto"/>
                                  </w:divBdr>
                                  <w:divsChild>
                                    <w:div w:id="11018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127">
                              <w:marLeft w:val="0"/>
                              <w:marRight w:val="0"/>
                              <w:marTop w:val="0"/>
                              <w:marBottom w:val="0"/>
                              <w:divBdr>
                                <w:top w:val="none" w:sz="0" w:space="0" w:color="auto"/>
                                <w:left w:val="none" w:sz="0" w:space="0" w:color="auto"/>
                                <w:bottom w:val="none" w:sz="0" w:space="0" w:color="auto"/>
                                <w:right w:val="none" w:sz="0" w:space="0" w:color="auto"/>
                              </w:divBdr>
                              <w:divsChild>
                                <w:div w:id="210655217">
                                  <w:marLeft w:val="0"/>
                                  <w:marRight w:val="0"/>
                                  <w:marTop w:val="0"/>
                                  <w:marBottom w:val="0"/>
                                  <w:divBdr>
                                    <w:top w:val="none" w:sz="0" w:space="0" w:color="auto"/>
                                    <w:left w:val="none" w:sz="0" w:space="0" w:color="auto"/>
                                    <w:bottom w:val="none" w:sz="0" w:space="0" w:color="auto"/>
                                    <w:right w:val="none" w:sz="0" w:space="0" w:color="auto"/>
                                  </w:divBdr>
                                  <w:divsChild>
                                    <w:div w:id="576013742">
                                      <w:marLeft w:val="0"/>
                                      <w:marRight w:val="0"/>
                                      <w:marTop w:val="0"/>
                                      <w:marBottom w:val="0"/>
                                      <w:divBdr>
                                        <w:top w:val="none" w:sz="0" w:space="0" w:color="auto"/>
                                        <w:left w:val="none" w:sz="0" w:space="0" w:color="auto"/>
                                        <w:bottom w:val="none" w:sz="0" w:space="0" w:color="auto"/>
                                        <w:right w:val="none" w:sz="0" w:space="0" w:color="auto"/>
                                      </w:divBdr>
                                      <w:divsChild>
                                        <w:div w:id="1656762495">
                                          <w:marLeft w:val="0"/>
                                          <w:marRight w:val="0"/>
                                          <w:marTop w:val="0"/>
                                          <w:marBottom w:val="0"/>
                                          <w:divBdr>
                                            <w:top w:val="none" w:sz="0" w:space="0" w:color="auto"/>
                                            <w:left w:val="none" w:sz="0" w:space="0" w:color="auto"/>
                                            <w:bottom w:val="none" w:sz="0" w:space="0" w:color="auto"/>
                                            <w:right w:val="none" w:sz="0" w:space="0" w:color="auto"/>
                                          </w:divBdr>
                                          <w:divsChild>
                                            <w:div w:id="1056469976">
                                              <w:marLeft w:val="0"/>
                                              <w:marRight w:val="0"/>
                                              <w:marTop w:val="0"/>
                                              <w:marBottom w:val="0"/>
                                              <w:divBdr>
                                                <w:top w:val="none" w:sz="0" w:space="0" w:color="auto"/>
                                                <w:left w:val="none" w:sz="0" w:space="0" w:color="auto"/>
                                                <w:bottom w:val="none" w:sz="0" w:space="0" w:color="auto"/>
                                                <w:right w:val="none" w:sz="0" w:space="0" w:color="auto"/>
                                              </w:divBdr>
                                            </w:div>
                                            <w:div w:id="1428770200">
                                              <w:marLeft w:val="0"/>
                                              <w:marRight w:val="0"/>
                                              <w:marTop w:val="0"/>
                                              <w:marBottom w:val="0"/>
                                              <w:divBdr>
                                                <w:top w:val="none" w:sz="0" w:space="0" w:color="auto"/>
                                                <w:left w:val="none" w:sz="0" w:space="0" w:color="auto"/>
                                                <w:bottom w:val="none" w:sz="0" w:space="0" w:color="auto"/>
                                                <w:right w:val="none" w:sz="0" w:space="0" w:color="auto"/>
                                              </w:divBdr>
                                            </w:div>
                                          </w:divsChild>
                                        </w:div>
                                        <w:div w:id="1626497342">
                                          <w:marLeft w:val="0"/>
                                          <w:marRight w:val="0"/>
                                          <w:marTop w:val="0"/>
                                          <w:marBottom w:val="0"/>
                                          <w:divBdr>
                                            <w:top w:val="none" w:sz="0" w:space="0" w:color="auto"/>
                                            <w:left w:val="none" w:sz="0" w:space="0" w:color="auto"/>
                                            <w:bottom w:val="none" w:sz="0" w:space="0" w:color="auto"/>
                                            <w:right w:val="none" w:sz="0" w:space="0" w:color="auto"/>
                                          </w:divBdr>
                                          <w:divsChild>
                                            <w:div w:id="187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7951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072">
          <w:marLeft w:val="0"/>
          <w:marRight w:val="0"/>
          <w:marTop w:val="0"/>
          <w:marBottom w:val="0"/>
          <w:divBdr>
            <w:top w:val="none" w:sz="0" w:space="0" w:color="auto"/>
            <w:left w:val="none" w:sz="0" w:space="0" w:color="auto"/>
            <w:bottom w:val="none" w:sz="0" w:space="0" w:color="auto"/>
            <w:right w:val="none" w:sz="0" w:space="0" w:color="auto"/>
          </w:divBdr>
        </w:div>
      </w:divsChild>
    </w:div>
    <w:div w:id="69625534">
      <w:bodyDiv w:val="1"/>
      <w:marLeft w:val="0"/>
      <w:marRight w:val="0"/>
      <w:marTop w:val="0"/>
      <w:marBottom w:val="0"/>
      <w:divBdr>
        <w:top w:val="none" w:sz="0" w:space="0" w:color="auto"/>
        <w:left w:val="none" w:sz="0" w:space="0" w:color="auto"/>
        <w:bottom w:val="none" w:sz="0" w:space="0" w:color="auto"/>
        <w:right w:val="none" w:sz="0" w:space="0" w:color="auto"/>
      </w:divBdr>
      <w:divsChild>
        <w:div w:id="1287078493">
          <w:marLeft w:val="0"/>
          <w:marRight w:val="0"/>
          <w:marTop w:val="0"/>
          <w:marBottom w:val="0"/>
          <w:divBdr>
            <w:top w:val="none" w:sz="0" w:space="0" w:color="auto"/>
            <w:left w:val="none" w:sz="0" w:space="0" w:color="auto"/>
            <w:bottom w:val="none" w:sz="0" w:space="0" w:color="auto"/>
            <w:right w:val="none" w:sz="0" w:space="0" w:color="auto"/>
          </w:divBdr>
          <w:divsChild>
            <w:div w:id="486019605">
              <w:marLeft w:val="0"/>
              <w:marRight w:val="0"/>
              <w:marTop w:val="0"/>
              <w:marBottom w:val="0"/>
              <w:divBdr>
                <w:top w:val="none" w:sz="0" w:space="0" w:color="auto"/>
                <w:left w:val="none" w:sz="0" w:space="0" w:color="auto"/>
                <w:bottom w:val="none" w:sz="0" w:space="0" w:color="auto"/>
                <w:right w:val="none" w:sz="0" w:space="0" w:color="auto"/>
              </w:divBdr>
              <w:divsChild>
                <w:div w:id="234776714">
                  <w:marLeft w:val="0"/>
                  <w:marRight w:val="0"/>
                  <w:marTop w:val="0"/>
                  <w:marBottom w:val="0"/>
                  <w:divBdr>
                    <w:top w:val="none" w:sz="0" w:space="0" w:color="auto"/>
                    <w:left w:val="none" w:sz="0" w:space="0" w:color="auto"/>
                    <w:bottom w:val="none" w:sz="0" w:space="0" w:color="auto"/>
                    <w:right w:val="none" w:sz="0" w:space="0" w:color="auto"/>
                  </w:divBdr>
                  <w:divsChild>
                    <w:div w:id="1080565323">
                      <w:marLeft w:val="0"/>
                      <w:marRight w:val="0"/>
                      <w:marTop w:val="0"/>
                      <w:marBottom w:val="0"/>
                      <w:divBdr>
                        <w:top w:val="none" w:sz="0" w:space="0" w:color="auto"/>
                        <w:left w:val="none" w:sz="0" w:space="0" w:color="auto"/>
                        <w:bottom w:val="none" w:sz="0" w:space="0" w:color="auto"/>
                        <w:right w:val="none" w:sz="0" w:space="0" w:color="auto"/>
                      </w:divBdr>
                      <w:divsChild>
                        <w:div w:id="360132723">
                          <w:marLeft w:val="0"/>
                          <w:marRight w:val="0"/>
                          <w:marTop w:val="0"/>
                          <w:marBottom w:val="0"/>
                          <w:divBdr>
                            <w:top w:val="none" w:sz="0" w:space="0" w:color="auto"/>
                            <w:left w:val="none" w:sz="0" w:space="0" w:color="auto"/>
                            <w:bottom w:val="none" w:sz="0" w:space="0" w:color="auto"/>
                            <w:right w:val="none" w:sz="0" w:space="0" w:color="auto"/>
                          </w:divBdr>
                          <w:divsChild>
                            <w:div w:id="632254375">
                              <w:marLeft w:val="0"/>
                              <w:marRight w:val="0"/>
                              <w:marTop w:val="0"/>
                              <w:marBottom w:val="0"/>
                              <w:divBdr>
                                <w:top w:val="none" w:sz="0" w:space="0" w:color="auto"/>
                                <w:left w:val="none" w:sz="0" w:space="0" w:color="auto"/>
                                <w:bottom w:val="none" w:sz="0" w:space="0" w:color="auto"/>
                                <w:right w:val="none" w:sz="0" w:space="0" w:color="auto"/>
                              </w:divBdr>
                              <w:divsChild>
                                <w:div w:id="159781133">
                                  <w:marLeft w:val="0"/>
                                  <w:marRight w:val="0"/>
                                  <w:marTop w:val="0"/>
                                  <w:marBottom w:val="0"/>
                                  <w:divBdr>
                                    <w:top w:val="none" w:sz="0" w:space="0" w:color="auto"/>
                                    <w:left w:val="none" w:sz="0" w:space="0" w:color="auto"/>
                                    <w:bottom w:val="none" w:sz="0" w:space="0" w:color="auto"/>
                                    <w:right w:val="none" w:sz="0" w:space="0" w:color="auto"/>
                                  </w:divBdr>
                                  <w:divsChild>
                                    <w:div w:id="1339650496">
                                      <w:marLeft w:val="0"/>
                                      <w:marRight w:val="0"/>
                                      <w:marTop w:val="0"/>
                                      <w:marBottom w:val="0"/>
                                      <w:divBdr>
                                        <w:top w:val="single" w:sz="6" w:space="0" w:color="999999"/>
                                        <w:left w:val="single" w:sz="6" w:space="0" w:color="999999"/>
                                        <w:bottom w:val="single" w:sz="6" w:space="0" w:color="999999"/>
                                        <w:right w:val="single" w:sz="6" w:space="0" w:color="999999"/>
                                      </w:divBdr>
                                      <w:divsChild>
                                        <w:div w:id="470296164">
                                          <w:marLeft w:val="0"/>
                                          <w:marRight w:val="0"/>
                                          <w:marTop w:val="0"/>
                                          <w:marBottom w:val="0"/>
                                          <w:divBdr>
                                            <w:top w:val="none" w:sz="0" w:space="0" w:color="auto"/>
                                            <w:left w:val="none" w:sz="0" w:space="0" w:color="auto"/>
                                            <w:bottom w:val="none" w:sz="0" w:space="0" w:color="auto"/>
                                            <w:right w:val="none" w:sz="0" w:space="0" w:color="auto"/>
                                          </w:divBdr>
                                          <w:divsChild>
                                            <w:div w:id="2031638126">
                                              <w:marLeft w:val="0"/>
                                              <w:marRight w:val="0"/>
                                              <w:marTop w:val="0"/>
                                              <w:marBottom w:val="0"/>
                                              <w:divBdr>
                                                <w:top w:val="none" w:sz="0" w:space="0" w:color="auto"/>
                                                <w:left w:val="none" w:sz="0" w:space="0" w:color="auto"/>
                                                <w:bottom w:val="none" w:sz="0" w:space="0" w:color="auto"/>
                                                <w:right w:val="none" w:sz="0" w:space="0" w:color="auto"/>
                                              </w:divBdr>
                                            </w:div>
                                            <w:div w:id="1781685855">
                                              <w:marLeft w:val="0"/>
                                              <w:marRight w:val="0"/>
                                              <w:marTop w:val="0"/>
                                              <w:marBottom w:val="0"/>
                                              <w:divBdr>
                                                <w:top w:val="none" w:sz="0" w:space="0" w:color="auto"/>
                                                <w:left w:val="none" w:sz="0" w:space="0" w:color="auto"/>
                                                <w:bottom w:val="none" w:sz="0" w:space="0" w:color="auto"/>
                                                <w:right w:val="none" w:sz="0" w:space="0" w:color="auto"/>
                                              </w:divBdr>
                                            </w:div>
                                            <w:div w:id="132136851">
                                              <w:marLeft w:val="0"/>
                                              <w:marRight w:val="0"/>
                                              <w:marTop w:val="0"/>
                                              <w:marBottom w:val="0"/>
                                              <w:divBdr>
                                                <w:top w:val="none" w:sz="0" w:space="0" w:color="auto"/>
                                                <w:left w:val="none" w:sz="0" w:space="0" w:color="auto"/>
                                                <w:bottom w:val="none" w:sz="0" w:space="0" w:color="auto"/>
                                                <w:right w:val="none" w:sz="0" w:space="0" w:color="auto"/>
                                              </w:divBdr>
                                            </w:div>
                                            <w:div w:id="285625892">
                                              <w:marLeft w:val="0"/>
                                              <w:marRight w:val="0"/>
                                              <w:marTop w:val="0"/>
                                              <w:marBottom w:val="0"/>
                                              <w:divBdr>
                                                <w:top w:val="none" w:sz="0" w:space="0" w:color="auto"/>
                                                <w:left w:val="none" w:sz="0" w:space="0" w:color="auto"/>
                                                <w:bottom w:val="none" w:sz="0" w:space="0" w:color="auto"/>
                                                <w:right w:val="none" w:sz="0" w:space="0" w:color="auto"/>
                                              </w:divBdr>
                                              <w:divsChild>
                                                <w:div w:id="1240291568">
                                                  <w:marLeft w:val="0"/>
                                                  <w:marRight w:val="0"/>
                                                  <w:marTop w:val="0"/>
                                                  <w:marBottom w:val="0"/>
                                                  <w:divBdr>
                                                    <w:top w:val="single" w:sz="6" w:space="0" w:color="666666"/>
                                                    <w:left w:val="single" w:sz="6" w:space="0" w:color="666666"/>
                                                    <w:bottom w:val="single" w:sz="6" w:space="0" w:color="666666"/>
                                                    <w:right w:val="single" w:sz="6" w:space="0" w:color="666666"/>
                                                  </w:divBdr>
                                                </w:div>
                                              </w:divsChild>
                                            </w:div>
                                            <w:div w:id="1363440702">
                                              <w:marLeft w:val="0"/>
                                              <w:marRight w:val="0"/>
                                              <w:marTop w:val="0"/>
                                              <w:marBottom w:val="0"/>
                                              <w:divBdr>
                                                <w:top w:val="none" w:sz="0" w:space="0" w:color="auto"/>
                                                <w:left w:val="none" w:sz="0" w:space="0" w:color="auto"/>
                                                <w:bottom w:val="none" w:sz="0" w:space="0" w:color="auto"/>
                                                <w:right w:val="none" w:sz="0" w:space="0" w:color="auto"/>
                                              </w:divBdr>
                                            </w:div>
                                            <w:div w:id="354044226">
                                              <w:marLeft w:val="0"/>
                                              <w:marRight w:val="0"/>
                                              <w:marTop w:val="0"/>
                                              <w:marBottom w:val="0"/>
                                              <w:divBdr>
                                                <w:top w:val="none" w:sz="0" w:space="0" w:color="auto"/>
                                                <w:left w:val="none" w:sz="0" w:space="0" w:color="auto"/>
                                                <w:bottom w:val="none" w:sz="0" w:space="0" w:color="auto"/>
                                                <w:right w:val="none" w:sz="0" w:space="0" w:color="auto"/>
                                              </w:divBdr>
                                            </w:div>
                                            <w:div w:id="1997562815">
                                              <w:marLeft w:val="0"/>
                                              <w:marRight w:val="0"/>
                                              <w:marTop w:val="0"/>
                                              <w:marBottom w:val="0"/>
                                              <w:divBdr>
                                                <w:top w:val="none" w:sz="0" w:space="0" w:color="auto"/>
                                                <w:left w:val="none" w:sz="0" w:space="0" w:color="auto"/>
                                                <w:bottom w:val="none" w:sz="0" w:space="0" w:color="auto"/>
                                                <w:right w:val="none" w:sz="0" w:space="0" w:color="auto"/>
                                              </w:divBdr>
                                            </w:div>
                                            <w:div w:id="1326131343">
                                              <w:marLeft w:val="0"/>
                                              <w:marRight w:val="0"/>
                                              <w:marTop w:val="0"/>
                                              <w:marBottom w:val="0"/>
                                              <w:divBdr>
                                                <w:top w:val="none" w:sz="0" w:space="0" w:color="auto"/>
                                                <w:left w:val="none" w:sz="0" w:space="0" w:color="auto"/>
                                                <w:bottom w:val="none" w:sz="0" w:space="0" w:color="auto"/>
                                                <w:right w:val="none" w:sz="0" w:space="0" w:color="auto"/>
                                              </w:divBdr>
                                            </w:div>
                                            <w:div w:id="241336156">
                                              <w:marLeft w:val="0"/>
                                              <w:marRight w:val="0"/>
                                              <w:marTop w:val="0"/>
                                              <w:marBottom w:val="0"/>
                                              <w:divBdr>
                                                <w:top w:val="none" w:sz="0" w:space="0" w:color="auto"/>
                                                <w:left w:val="none" w:sz="0" w:space="0" w:color="auto"/>
                                                <w:bottom w:val="none" w:sz="0" w:space="0" w:color="auto"/>
                                                <w:right w:val="none" w:sz="0" w:space="0" w:color="auto"/>
                                              </w:divBdr>
                                            </w:div>
                                            <w:div w:id="381633046">
                                              <w:marLeft w:val="0"/>
                                              <w:marRight w:val="0"/>
                                              <w:marTop w:val="0"/>
                                              <w:marBottom w:val="0"/>
                                              <w:divBdr>
                                                <w:top w:val="none" w:sz="0" w:space="0" w:color="auto"/>
                                                <w:left w:val="none" w:sz="0" w:space="0" w:color="auto"/>
                                                <w:bottom w:val="none" w:sz="0" w:space="0" w:color="auto"/>
                                                <w:right w:val="none" w:sz="0" w:space="0" w:color="auto"/>
                                              </w:divBdr>
                                            </w:div>
                                            <w:div w:id="1652099690">
                                              <w:marLeft w:val="0"/>
                                              <w:marRight w:val="0"/>
                                              <w:marTop w:val="0"/>
                                              <w:marBottom w:val="0"/>
                                              <w:divBdr>
                                                <w:top w:val="none" w:sz="0" w:space="0" w:color="auto"/>
                                                <w:left w:val="none" w:sz="0" w:space="0" w:color="auto"/>
                                                <w:bottom w:val="none" w:sz="0" w:space="0" w:color="auto"/>
                                                <w:right w:val="none" w:sz="0" w:space="0" w:color="auto"/>
                                              </w:divBdr>
                                            </w:div>
                                            <w:div w:id="21561499">
                                              <w:marLeft w:val="0"/>
                                              <w:marRight w:val="0"/>
                                              <w:marTop w:val="0"/>
                                              <w:marBottom w:val="0"/>
                                              <w:divBdr>
                                                <w:top w:val="none" w:sz="0" w:space="0" w:color="auto"/>
                                                <w:left w:val="none" w:sz="0" w:space="0" w:color="auto"/>
                                                <w:bottom w:val="none" w:sz="0" w:space="0" w:color="auto"/>
                                                <w:right w:val="none" w:sz="0" w:space="0" w:color="auto"/>
                                              </w:divBdr>
                                            </w:div>
                                            <w:div w:id="1026757815">
                                              <w:marLeft w:val="0"/>
                                              <w:marRight w:val="0"/>
                                              <w:marTop w:val="0"/>
                                              <w:marBottom w:val="0"/>
                                              <w:divBdr>
                                                <w:top w:val="none" w:sz="0" w:space="0" w:color="auto"/>
                                                <w:left w:val="none" w:sz="0" w:space="0" w:color="auto"/>
                                                <w:bottom w:val="none" w:sz="0" w:space="0" w:color="auto"/>
                                                <w:right w:val="none" w:sz="0" w:space="0" w:color="auto"/>
                                              </w:divBdr>
                                            </w:div>
                                            <w:div w:id="1317415271">
                                              <w:marLeft w:val="0"/>
                                              <w:marRight w:val="0"/>
                                              <w:marTop w:val="0"/>
                                              <w:marBottom w:val="0"/>
                                              <w:divBdr>
                                                <w:top w:val="none" w:sz="0" w:space="0" w:color="auto"/>
                                                <w:left w:val="none" w:sz="0" w:space="0" w:color="auto"/>
                                                <w:bottom w:val="none" w:sz="0" w:space="0" w:color="auto"/>
                                                <w:right w:val="none" w:sz="0" w:space="0" w:color="auto"/>
                                              </w:divBdr>
                                            </w:div>
                                            <w:div w:id="910116522">
                                              <w:marLeft w:val="0"/>
                                              <w:marRight w:val="0"/>
                                              <w:marTop w:val="0"/>
                                              <w:marBottom w:val="0"/>
                                              <w:divBdr>
                                                <w:top w:val="none" w:sz="0" w:space="0" w:color="auto"/>
                                                <w:left w:val="none" w:sz="0" w:space="0" w:color="auto"/>
                                                <w:bottom w:val="none" w:sz="0" w:space="0" w:color="auto"/>
                                                <w:right w:val="none" w:sz="0" w:space="0" w:color="auto"/>
                                              </w:divBdr>
                                              <w:divsChild>
                                                <w:div w:id="1663777444">
                                                  <w:marLeft w:val="0"/>
                                                  <w:marRight w:val="0"/>
                                                  <w:marTop w:val="0"/>
                                                  <w:marBottom w:val="0"/>
                                                  <w:divBdr>
                                                    <w:top w:val="single" w:sz="6" w:space="0" w:color="666666"/>
                                                    <w:left w:val="single" w:sz="6" w:space="0" w:color="666666"/>
                                                    <w:bottom w:val="single" w:sz="6" w:space="0" w:color="666666"/>
                                                    <w:right w:val="single" w:sz="6" w:space="0" w:color="666666"/>
                                                  </w:divBdr>
                                                </w:div>
                                              </w:divsChild>
                                            </w:div>
                                            <w:div w:id="57436805">
                                              <w:marLeft w:val="0"/>
                                              <w:marRight w:val="0"/>
                                              <w:marTop w:val="0"/>
                                              <w:marBottom w:val="0"/>
                                              <w:divBdr>
                                                <w:top w:val="none" w:sz="0" w:space="0" w:color="auto"/>
                                                <w:left w:val="none" w:sz="0" w:space="0" w:color="auto"/>
                                                <w:bottom w:val="none" w:sz="0" w:space="0" w:color="auto"/>
                                                <w:right w:val="none" w:sz="0" w:space="0" w:color="auto"/>
                                              </w:divBdr>
                                            </w:div>
                                            <w:div w:id="355160471">
                                              <w:marLeft w:val="0"/>
                                              <w:marRight w:val="0"/>
                                              <w:marTop w:val="0"/>
                                              <w:marBottom w:val="0"/>
                                              <w:divBdr>
                                                <w:top w:val="none" w:sz="0" w:space="0" w:color="auto"/>
                                                <w:left w:val="none" w:sz="0" w:space="0" w:color="auto"/>
                                                <w:bottom w:val="none" w:sz="0" w:space="0" w:color="auto"/>
                                                <w:right w:val="none" w:sz="0" w:space="0" w:color="auto"/>
                                              </w:divBdr>
                                              <w:divsChild>
                                                <w:div w:id="1822386671">
                                                  <w:marLeft w:val="0"/>
                                                  <w:marRight w:val="0"/>
                                                  <w:marTop w:val="0"/>
                                                  <w:marBottom w:val="0"/>
                                                  <w:divBdr>
                                                    <w:top w:val="single" w:sz="6" w:space="0" w:color="666666"/>
                                                    <w:left w:val="single" w:sz="6" w:space="0" w:color="666666"/>
                                                    <w:bottom w:val="single" w:sz="6" w:space="0" w:color="666666"/>
                                                    <w:right w:val="single" w:sz="6" w:space="0" w:color="666666"/>
                                                  </w:divBdr>
                                                </w:div>
                                              </w:divsChild>
                                            </w:div>
                                            <w:div w:id="768694470">
                                              <w:marLeft w:val="0"/>
                                              <w:marRight w:val="0"/>
                                              <w:marTop w:val="0"/>
                                              <w:marBottom w:val="0"/>
                                              <w:divBdr>
                                                <w:top w:val="none" w:sz="0" w:space="0" w:color="auto"/>
                                                <w:left w:val="none" w:sz="0" w:space="0" w:color="auto"/>
                                                <w:bottom w:val="none" w:sz="0" w:space="0" w:color="auto"/>
                                                <w:right w:val="none" w:sz="0" w:space="0" w:color="auto"/>
                                              </w:divBdr>
                                            </w:div>
                                            <w:div w:id="1018695915">
                                              <w:marLeft w:val="0"/>
                                              <w:marRight w:val="0"/>
                                              <w:marTop w:val="0"/>
                                              <w:marBottom w:val="0"/>
                                              <w:divBdr>
                                                <w:top w:val="none" w:sz="0" w:space="0" w:color="auto"/>
                                                <w:left w:val="none" w:sz="0" w:space="0" w:color="auto"/>
                                                <w:bottom w:val="none" w:sz="0" w:space="0" w:color="auto"/>
                                                <w:right w:val="none" w:sz="0" w:space="0" w:color="auto"/>
                                              </w:divBdr>
                                            </w:div>
                                            <w:div w:id="209613820">
                                              <w:marLeft w:val="0"/>
                                              <w:marRight w:val="0"/>
                                              <w:marTop w:val="0"/>
                                              <w:marBottom w:val="0"/>
                                              <w:divBdr>
                                                <w:top w:val="none" w:sz="0" w:space="0" w:color="auto"/>
                                                <w:left w:val="none" w:sz="0" w:space="0" w:color="auto"/>
                                                <w:bottom w:val="none" w:sz="0" w:space="0" w:color="auto"/>
                                                <w:right w:val="none" w:sz="0" w:space="0" w:color="auto"/>
                                              </w:divBdr>
                                            </w:div>
                                            <w:div w:id="874390501">
                                              <w:marLeft w:val="0"/>
                                              <w:marRight w:val="0"/>
                                              <w:marTop w:val="0"/>
                                              <w:marBottom w:val="0"/>
                                              <w:divBdr>
                                                <w:top w:val="none" w:sz="0" w:space="0" w:color="auto"/>
                                                <w:left w:val="none" w:sz="0" w:space="0" w:color="auto"/>
                                                <w:bottom w:val="none" w:sz="0" w:space="0" w:color="auto"/>
                                                <w:right w:val="none" w:sz="0" w:space="0" w:color="auto"/>
                                              </w:divBdr>
                                            </w:div>
                                            <w:div w:id="193158324">
                                              <w:marLeft w:val="0"/>
                                              <w:marRight w:val="0"/>
                                              <w:marTop w:val="0"/>
                                              <w:marBottom w:val="0"/>
                                              <w:divBdr>
                                                <w:top w:val="none" w:sz="0" w:space="0" w:color="auto"/>
                                                <w:left w:val="none" w:sz="0" w:space="0" w:color="auto"/>
                                                <w:bottom w:val="none" w:sz="0" w:space="0" w:color="auto"/>
                                                <w:right w:val="none" w:sz="0" w:space="0" w:color="auto"/>
                                              </w:divBdr>
                                            </w:div>
                                            <w:div w:id="439764580">
                                              <w:marLeft w:val="0"/>
                                              <w:marRight w:val="0"/>
                                              <w:marTop w:val="0"/>
                                              <w:marBottom w:val="0"/>
                                              <w:divBdr>
                                                <w:top w:val="none" w:sz="0" w:space="0" w:color="auto"/>
                                                <w:left w:val="none" w:sz="0" w:space="0" w:color="auto"/>
                                                <w:bottom w:val="none" w:sz="0" w:space="0" w:color="auto"/>
                                                <w:right w:val="none" w:sz="0" w:space="0" w:color="auto"/>
                                              </w:divBdr>
                                            </w:div>
                                            <w:div w:id="1967084234">
                                              <w:marLeft w:val="0"/>
                                              <w:marRight w:val="0"/>
                                              <w:marTop w:val="0"/>
                                              <w:marBottom w:val="0"/>
                                              <w:divBdr>
                                                <w:top w:val="none" w:sz="0" w:space="0" w:color="auto"/>
                                                <w:left w:val="none" w:sz="0" w:space="0" w:color="auto"/>
                                                <w:bottom w:val="none" w:sz="0" w:space="0" w:color="auto"/>
                                                <w:right w:val="none" w:sz="0" w:space="0" w:color="auto"/>
                                              </w:divBdr>
                                            </w:div>
                                            <w:div w:id="1005211140">
                                              <w:marLeft w:val="0"/>
                                              <w:marRight w:val="0"/>
                                              <w:marTop w:val="0"/>
                                              <w:marBottom w:val="0"/>
                                              <w:divBdr>
                                                <w:top w:val="none" w:sz="0" w:space="0" w:color="auto"/>
                                                <w:left w:val="none" w:sz="0" w:space="0" w:color="auto"/>
                                                <w:bottom w:val="none" w:sz="0" w:space="0" w:color="auto"/>
                                                <w:right w:val="none" w:sz="0" w:space="0" w:color="auto"/>
                                              </w:divBdr>
                                            </w:div>
                                            <w:div w:id="261190350">
                                              <w:marLeft w:val="0"/>
                                              <w:marRight w:val="0"/>
                                              <w:marTop w:val="0"/>
                                              <w:marBottom w:val="0"/>
                                              <w:divBdr>
                                                <w:top w:val="none" w:sz="0" w:space="0" w:color="auto"/>
                                                <w:left w:val="none" w:sz="0" w:space="0" w:color="auto"/>
                                                <w:bottom w:val="none" w:sz="0" w:space="0" w:color="auto"/>
                                                <w:right w:val="none" w:sz="0" w:space="0" w:color="auto"/>
                                              </w:divBdr>
                                              <w:divsChild>
                                                <w:div w:id="619261812">
                                                  <w:marLeft w:val="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sChild>
                        </w:div>
                      </w:divsChild>
                    </w:div>
                  </w:divsChild>
                </w:div>
              </w:divsChild>
            </w:div>
          </w:divsChild>
        </w:div>
      </w:divsChild>
    </w:div>
    <w:div w:id="105080497">
      <w:bodyDiv w:val="1"/>
      <w:marLeft w:val="0"/>
      <w:marRight w:val="0"/>
      <w:marTop w:val="0"/>
      <w:marBottom w:val="0"/>
      <w:divBdr>
        <w:top w:val="none" w:sz="0" w:space="0" w:color="auto"/>
        <w:left w:val="none" w:sz="0" w:space="0" w:color="auto"/>
        <w:bottom w:val="none" w:sz="0" w:space="0" w:color="auto"/>
        <w:right w:val="none" w:sz="0" w:space="0" w:color="auto"/>
      </w:divBdr>
      <w:divsChild>
        <w:div w:id="1503204757">
          <w:marLeft w:val="0"/>
          <w:marRight w:val="0"/>
          <w:marTop w:val="0"/>
          <w:marBottom w:val="0"/>
          <w:divBdr>
            <w:top w:val="none" w:sz="0" w:space="0" w:color="auto"/>
            <w:left w:val="none" w:sz="0" w:space="0" w:color="auto"/>
            <w:bottom w:val="none" w:sz="0" w:space="0" w:color="auto"/>
            <w:right w:val="none" w:sz="0" w:space="0" w:color="auto"/>
          </w:divBdr>
        </w:div>
      </w:divsChild>
    </w:div>
    <w:div w:id="453717948">
      <w:bodyDiv w:val="1"/>
      <w:marLeft w:val="0"/>
      <w:marRight w:val="0"/>
      <w:marTop w:val="0"/>
      <w:marBottom w:val="0"/>
      <w:divBdr>
        <w:top w:val="none" w:sz="0" w:space="0" w:color="auto"/>
        <w:left w:val="none" w:sz="0" w:space="0" w:color="auto"/>
        <w:bottom w:val="none" w:sz="0" w:space="0" w:color="auto"/>
        <w:right w:val="none" w:sz="0" w:space="0" w:color="auto"/>
      </w:divBdr>
      <w:divsChild>
        <w:div w:id="1307516944">
          <w:marLeft w:val="0"/>
          <w:marRight w:val="0"/>
          <w:marTop w:val="0"/>
          <w:marBottom w:val="0"/>
          <w:divBdr>
            <w:top w:val="none" w:sz="0" w:space="0" w:color="auto"/>
            <w:left w:val="none" w:sz="0" w:space="0" w:color="auto"/>
            <w:bottom w:val="none" w:sz="0" w:space="0" w:color="auto"/>
            <w:right w:val="none" w:sz="0" w:space="0" w:color="auto"/>
          </w:divBdr>
          <w:divsChild>
            <w:div w:id="945962491">
              <w:marLeft w:val="0"/>
              <w:marRight w:val="0"/>
              <w:marTop w:val="0"/>
              <w:marBottom w:val="0"/>
              <w:divBdr>
                <w:top w:val="none" w:sz="0" w:space="0" w:color="auto"/>
                <w:left w:val="none" w:sz="0" w:space="0" w:color="auto"/>
                <w:bottom w:val="none" w:sz="0" w:space="0" w:color="auto"/>
                <w:right w:val="none" w:sz="0" w:space="0" w:color="auto"/>
              </w:divBdr>
              <w:divsChild>
                <w:div w:id="330569718">
                  <w:marLeft w:val="0"/>
                  <w:marRight w:val="0"/>
                  <w:marTop w:val="3300"/>
                  <w:marBottom w:val="0"/>
                  <w:divBdr>
                    <w:top w:val="none" w:sz="0" w:space="0" w:color="auto"/>
                    <w:left w:val="none" w:sz="0" w:space="0" w:color="auto"/>
                    <w:bottom w:val="none" w:sz="0" w:space="0" w:color="auto"/>
                    <w:right w:val="none" w:sz="0" w:space="0" w:color="auto"/>
                  </w:divBdr>
                </w:div>
              </w:divsChild>
            </w:div>
          </w:divsChild>
        </w:div>
      </w:divsChild>
    </w:div>
    <w:div w:id="660474082">
      <w:bodyDiv w:val="1"/>
      <w:marLeft w:val="0"/>
      <w:marRight w:val="0"/>
      <w:marTop w:val="0"/>
      <w:marBottom w:val="0"/>
      <w:divBdr>
        <w:top w:val="none" w:sz="0" w:space="0" w:color="auto"/>
        <w:left w:val="none" w:sz="0" w:space="0" w:color="auto"/>
        <w:bottom w:val="none" w:sz="0" w:space="0" w:color="auto"/>
        <w:right w:val="none" w:sz="0" w:space="0" w:color="auto"/>
      </w:divBdr>
      <w:divsChild>
        <w:div w:id="317349158">
          <w:marLeft w:val="0"/>
          <w:marRight w:val="0"/>
          <w:marTop w:val="0"/>
          <w:marBottom w:val="0"/>
          <w:divBdr>
            <w:top w:val="none" w:sz="0" w:space="0" w:color="auto"/>
            <w:left w:val="none" w:sz="0" w:space="0" w:color="auto"/>
            <w:bottom w:val="none" w:sz="0" w:space="0" w:color="auto"/>
            <w:right w:val="none" w:sz="0" w:space="0" w:color="auto"/>
          </w:divBdr>
        </w:div>
      </w:divsChild>
    </w:div>
    <w:div w:id="679158931">
      <w:bodyDiv w:val="1"/>
      <w:marLeft w:val="0"/>
      <w:marRight w:val="0"/>
      <w:marTop w:val="0"/>
      <w:marBottom w:val="0"/>
      <w:divBdr>
        <w:top w:val="none" w:sz="0" w:space="0" w:color="auto"/>
        <w:left w:val="none" w:sz="0" w:space="0" w:color="auto"/>
        <w:bottom w:val="none" w:sz="0" w:space="0" w:color="auto"/>
        <w:right w:val="none" w:sz="0" w:space="0" w:color="auto"/>
      </w:divBdr>
    </w:div>
    <w:div w:id="824080351">
      <w:bodyDiv w:val="1"/>
      <w:marLeft w:val="0"/>
      <w:marRight w:val="0"/>
      <w:marTop w:val="0"/>
      <w:marBottom w:val="0"/>
      <w:divBdr>
        <w:top w:val="none" w:sz="0" w:space="0" w:color="auto"/>
        <w:left w:val="none" w:sz="0" w:space="0" w:color="auto"/>
        <w:bottom w:val="none" w:sz="0" w:space="0" w:color="auto"/>
        <w:right w:val="none" w:sz="0" w:space="0" w:color="auto"/>
      </w:divBdr>
      <w:divsChild>
        <w:div w:id="1778526701">
          <w:marLeft w:val="0"/>
          <w:marRight w:val="0"/>
          <w:marTop w:val="0"/>
          <w:marBottom w:val="0"/>
          <w:divBdr>
            <w:top w:val="none" w:sz="0" w:space="0" w:color="auto"/>
            <w:left w:val="none" w:sz="0" w:space="0" w:color="auto"/>
            <w:bottom w:val="none" w:sz="0" w:space="0" w:color="auto"/>
            <w:right w:val="none" w:sz="0" w:space="0" w:color="auto"/>
          </w:divBdr>
          <w:divsChild>
            <w:div w:id="1969165673">
              <w:marLeft w:val="0"/>
              <w:marRight w:val="0"/>
              <w:marTop w:val="0"/>
              <w:marBottom w:val="0"/>
              <w:divBdr>
                <w:top w:val="none" w:sz="0" w:space="0" w:color="auto"/>
                <w:left w:val="none" w:sz="0" w:space="0" w:color="auto"/>
                <w:bottom w:val="none" w:sz="0" w:space="0" w:color="auto"/>
                <w:right w:val="none" w:sz="0" w:space="0" w:color="auto"/>
              </w:divBdr>
              <w:divsChild>
                <w:div w:id="292059648">
                  <w:marLeft w:val="0"/>
                  <w:marRight w:val="0"/>
                  <w:marTop w:val="3300"/>
                  <w:marBottom w:val="0"/>
                  <w:divBdr>
                    <w:top w:val="none" w:sz="0" w:space="0" w:color="auto"/>
                    <w:left w:val="none" w:sz="0" w:space="0" w:color="auto"/>
                    <w:bottom w:val="none" w:sz="0" w:space="0" w:color="auto"/>
                    <w:right w:val="none" w:sz="0" w:space="0" w:color="auto"/>
                  </w:divBdr>
                </w:div>
              </w:divsChild>
            </w:div>
          </w:divsChild>
        </w:div>
      </w:divsChild>
    </w:div>
    <w:div w:id="1001926675">
      <w:bodyDiv w:val="1"/>
      <w:marLeft w:val="0"/>
      <w:marRight w:val="0"/>
      <w:marTop w:val="0"/>
      <w:marBottom w:val="0"/>
      <w:divBdr>
        <w:top w:val="none" w:sz="0" w:space="0" w:color="auto"/>
        <w:left w:val="none" w:sz="0" w:space="0" w:color="auto"/>
        <w:bottom w:val="none" w:sz="0" w:space="0" w:color="auto"/>
        <w:right w:val="none" w:sz="0" w:space="0" w:color="auto"/>
      </w:divBdr>
      <w:divsChild>
        <w:div w:id="493303653">
          <w:marLeft w:val="0"/>
          <w:marRight w:val="0"/>
          <w:marTop w:val="0"/>
          <w:marBottom w:val="0"/>
          <w:divBdr>
            <w:top w:val="none" w:sz="0" w:space="0" w:color="auto"/>
            <w:left w:val="none" w:sz="0" w:space="0" w:color="auto"/>
            <w:bottom w:val="none" w:sz="0" w:space="0" w:color="auto"/>
            <w:right w:val="none" w:sz="0" w:space="0" w:color="auto"/>
          </w:divBdr>
        </w:div>
      </w:divsChild>
    </w:div>
    <w:div w:id="1010256100">
      <w:bodyDiv w:val="1"/>
      <w:marLeft w:val="0"/>
      <w:marRight w:val="0"/>
      <w:marTop w:val="0"/>
      <w:marBottom w:val="0"/>
      <w:divBdr>
        <w:top w:val="none" w:sz="0" w:space="0" w:color="auto"/>
        <w:left w:val="none" w:sz="0" w:space="0" w:color="auto"/>
        <w:bottom w:val="none" w:sz="0" w:space="0" w:color="auto"/>
        <w:right w:val="none" w:sz="0" w:space="0" w:color="auto"/>
      </w:divBdr>
      <w:divsChild>
        <w:div w:id="1745880086">
          <w:marLeft w:val="0"/>
          <w:marRight w:val="0"/>
          <w:marTop w:val="0"/>
          <w:marBottom w:val="0"/>
          <w:divBdr>
            <w:top w:val="none" w:sz="0" w:space="0" w:color="auto"/>
            <w:left w:val="none" w:sz="0" w:space="0" w:color="auto"/>
            <w:bottom w:val="none" w:sz="0" w:space="0" w:color="auto"/>
            <w:right w:val="none" w:sz="0" w:space="0" w:color="auto"/>
          </w:divBdr>
        </w:div>
      </w:divsChild>
    </w:div>
    <w:div w:id="1253472557">
      <w:bodyDiv w:val="1"/>
      <w:marLeft w:val="0"/>
      <w:marRight w:val="0"/>
      <w:marTop w:val="0"/>
      <w:marBottom w:val="0"/>
      <w:divBdr>
        <w:top w:val="none" w:sz="0" w:space="0" w:color="auto"/>
        <w:left w:val="none" w:sz="0" w:space="0" w:color="auto"/>
        <w:bottom w:val="none" w:sz="0" w:space="0" w:color="auto"/>
        <w:right w:val="none" w:sz="0" w:space="0" w:color="auto"/>
      </w:divBdr>
      <w:divsChild>
        <w:div w:id="467666564">
          <w:marLeft w:val="0"/>
          <w:marRight w:val="0"/>
          <w:marTop w:val="0"/>
          <w:marBottom w:val="0"/>
          <w:divBdr>
            <w:top w:val="none" w:sz="0" w:space="0" w:color="auto"/>
            <w:left w:val="none" w:sz="0" w:space="0" w:color="auto"/>
            <w:bottom w:val="none" w:sz="0" w:space="0" w:color="auto"/>
            <w:right w:val="none" w:sz="0" w:space="0" w:color="auto"/>
          </w:divBdr>
          <w:divsChild>
            <w:div w:id="834807368">
              <w:marLeft w:val="0"/>
              <w:marRight w:val="0"/>
              <w:marTop w:val="0"/>
              <w:marBottom w:val="0"/>
              <w:divBdr>
                <w:top w:val="none" w:sz="0" w:space="0" w:color="auto"/>
                <w:left w:val="none" w:sz="0" w:space="0" w:color="auto"/>
                <w:bottom w:val="none" w:sz="0" w:space="0" w:color="auto"/>
                <w:right w:val="none" w:sz="0" w:space="0" w:color="auto"/>
              </w:divBdr>
              <w:divsChild>
                <w:div w:id="171647980">
                  <w:marLeft w:val="0"/>
                  <w:marRight w:val="0"/>
                  <w:marTop w:val="3450"/>
                  <w:marBottom w:val="0"/>
                  <w:divBdr>
                    <w:top w:val="none" w:sz="0" w:space="0" w:color="auto"/>
                    <w:left w:val="none" w:sz="0" w:space="0" w:color="auto"/>
                    <w:bottom w:val="none" w:sz="0" w:space="0" w:color="auto"/>
                    <w:right w:val="none" w:sz="0" w:space="0" w:color="auto"/>
                  </w:divBdr>
                </w:div>
              </w:divsChild>
            </w:div>
          </w:divsChild>
        </w:div>
      </w:divsChild>
    </w:div>
    <w:div w:id="1308584971">
      <w:bodyDiv w:val="1"/>
      <w:marLeft w:val="0"/>
      <w:marRight w:val="0"/>
      <w:marTop w:val="0"/>
      <w:marBottom w:val="0"/>
      <w:divBdr>
        <w:top w:val="none" w:sz="0" w:space="0" w:color="auto"/>
        <w:left w:val="none" w:sz="0" w:space="0" w:color="auto"/>
        <w:bottom w:val="none" w:sz="0" w:space="0" w:color="auto"/>
        <w:right w:val="none" w:sz="0" w:space="0" w:color="auto"/>
      </w:divBdr>
      <w:divsChild>
        <w:div w:id="1791246296">
          <w:marLeft w:val="0"/>
          <w:marRight w:val="0"/>
          <w:marTop w:val="0"/>
          <w:marBottom w:val="0"/>
          <w:divBdr>
            <w:top w:val="none" w:sz="0" w:space="0" w:color="auto"/>
            <w:left w:val="none" w:sz="0" w:space="0" w:color="auto"/>
            <w:bottom w:val="none" w:sz="0" w:space="0" w:color="auto"/>
            <w:right w:val="none" w:sz="0" w:space="0" w:color="auto"/>
          </w:divBdr>
        </w:div>
      </w:divsChild>
    </w:div>
    <w:div w:id="1441335915">
      <w:bodyDiv w:val="1"/>
      <w:marLeft w:val="0"/>
      <w:marRight w:val="0"/>
      <w:marTop w:val="0"/>
      <w:marBottom w:val="0"/>
      <w:divBdr>
        <w:top w:val="none" w:sz="0" w:space="0" w:color="auto"/>
        <w:left w:val="none" w:sz="0" w:space="0" w:color="auto"/>
        <w:bottom w:val="none" w:sz="0" w:space="0" w:color="auto"/>
        <w:right w:val="none" w:sz="0" w:space="0" w:color="auto"/>
      </w:divBdr>
      <w:divsChild>
        <w:div w:id="69692175">
          <w:marLeft w:val="0"/>
          <w:marRight w:val="0"/>
          <w:marTop w:val="0"/>
          <w:marBottom w:val="0"/>
          <w:divBdr>
            <w:top w:val="none" w:sz="0" w:space="0" w:color="auto"/>
            <w:left w:val="none" w:sz="0" w:space="0" w:color="auto"/>
            <w:bottom w:val="none" w:sz="0" w:space="0" w:color="auto"/>
            <w:right w:val="none" w:sz="0" w:space="0" w:color="auto"/>
          </w:divBdr>
        </w:div>
      </w:divsChild>
    </w:div>
    <w:div w:id="1954166748">
      <w:bodyDiv w:val="1"/>
      <w:marLeft w:val="0"/>
      <w:marRight w:val="0"/>
      <w:marTop w:val="0"/>
      <w:marBottom w:val="0"/>
      <w:divBdr>
        <w:top w:val="none" w:sz="0" w:space="0" w:color="auto"/>
        <w:left w:val="none" w:sz="0" w:space="0" w:color="auto"/>
        <w:bottom w:val="none" w:sz="0" w:space="0" w:color="auto"/>
        <w:right w:val="none" w:sz="0" w:space="0" w:color="auto"/>
      </w:divBdr>
      <w:divsChild>
        <w:div w:id="2128573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ytimes.com/2007/06/26/science/26lab.html?ex=1184299200&amp;en=72de3b507cf9d4c6&amp;ei=5070" TargetMode="External"/><Relationship Id="rId117" Type="http://schemas.openxmlformats.org/officeDocument/2006/relationships/hyperlink" Target="http://keaslinglab.lbl.gov/wiki/index.php/Main_Page" TargetMode="External"/><Relationship Id="rId21"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hyperlink" Target="http://nl.wikipedia.org/wiki/Mutatie" TargetMode="External"/><Relationship Id="rId68" Type="http://schemas.openxmlformats.org/officeDocument/2006/relationships/image" Target="media/image29.gif"/><Relationship Id="rId84" Type="http://schemas.openxmlformats.org/officeDocument/2006/relationships/hyperlink" Target="http://www.kennislink.nl/web/show?id=121470" TargetMode="External"/><Relationship Id="rId89" Type="http://schemas.openxmlformats.org/officeDocument/2006/relationships/hyperlink" Target="http://en.wikipedia.org/wiki/The_Edge_of_Evolution" TargetMode="External"/><Relationship Id="rId112" Type="http://schemas.openxmlformats.org/officeDocument/2006/relationships/hyperlink" Target="http://www.sciencemag.org/cgi/content/abstract/322/5900/442" TargetMode="External"/><Relationship Id="rId133" Type="http://schemas.openxmlformats.org/officeDocument/2006/relationships/image" Target="media/image44.jpeg"/><Relationship Id="rId138" Type="http://schemas.openxmlformats.org/officeDocument/2006/relationships/hyperlink" Target="http://www.guardian.co.uk/science/punctuated-equilibrium/2011/may/30/microbiology-agriculture?CMP=twt_fd" TargetMode="External"/><Relationship Id="rId154" Type="http://schemas.openxmlformats.org/officeDocument/2006/relationships/hyperlink" Target="http://myxo.css.msu.edu/lenski/pdf/2004,%20Plant%20Breeding%20Reviews,%20Lenski.pdf" TargetMode="External"/><Relationship Id="rId159" Type="http://schemas.openxmlformats.org/officeDocument/2006/relationships/hyperlink" Target="http://evodisku.multiply.com/item/reply/evodisku:journal:225+2?xurl=http%3A%2F%2Fevodisku.multiply.com%2Fjournal%2Fitem%2F225%2FE_Coli" TargetMode="External"/><Relationship Id="rId175" Type="http://schemas.openxmlformats.org/officeDocument/2006/relationships/hyperlink" Target="http://aigbusted.blogspot.com/2008/07/answers-in-genesis-on-ecoli-and-citrate.html" TargetMode="External"/><Relationship Id="rId170" Type="http://schemas.openxmlformats.org/officeDocument/2006/relationships/hyperlink" Target="javascript:confirmLink(%22Are%20you%20sure%20you%20want%20to%20delete%20this%20reply?%22,%20%22/item/delete-reply/evodisku:journal:225+0?xurl=http%253A%252F%252Fevodisku.multiply.com%252Fjournal%252Fitem%252F225%252FE_Coli&amp;usertoken=U2FsdGVkX19f2kMa5mjDftog-bPYLY4ZW4rlh2s3OrDa9zGzS6J7Qg==%22)" TargetMode="External"/><Relationship Id="rId16" Type="http://schemas.openxmlformats.org/officeDocument/2006/relationships/image" Target="media/image9.jpeg"/><Relationship Id="rId107" Type="http://schemas.openxmlformats.org/officeDocument/2006/relationships/hyperlink" Target="http://kishony.med.harvard.edu/" TargetMode="External"/><Relationship Id="rId11" Type="http://schemas.openxmlformats.org/officeDocument/2006/relationships/image" Target="media/image5.jpeg"/><Relationship Id="rId32" Type="http://schemas.openxmlformats.org/officeDocument/2006/relationships/hyperlink" Target="https://myxo.css.msu.edu/lenski/history/science_and_religion.pdf" TargetMode="External"/><Relationship Id="rId37" Type="http://schemas.openxmlformats.org/officeDocument/2006/relationships/hyperlink" Target="http://sitemaker.umich.edu/ecss2010/titles_and_abstracts" TargetMode="External"/><Relationship Id="rId53" Type="http://schemas.openxmlformats.org/officeDocument/2006/relationships/hyperlink" Target="http://www.freethinker.nl/forum/viewtopic.php?t=5862" TargetMode="External"/><Relationship Id="rId58" Type="http://schemas.openxmlformats.org/officeDocument/2006/relationships/hyperlink" Target="http://nl.wikipedia.org/w/wiki.phtml?title=Enterobacterie&amp;action=edit" TargetMode="External"/><Relationship Id="rId74" Type="http://schemas.openxmlformats.org/officeDocument/2006/relationships/hyperlink" Target="http://en.wikipedia.org/wiki/Quorum_sensing" TargetMode="External"/><Relationship Id="rId79" Type="http://schemas.openxmlformats.org/officeDocument/2006/relationships/hyperlink" Target="http://www.cell.com/molecular-cell/abstract/S1097-2765%2809%2900386-4" TargetMode="External"/><Relationship Id="rId102" Type="http://schemas.openxmlformats.org/officeDocument/2006/relationships/hyperlink" Target="http://aem.asm.org/cgi/content/abstract/AEM.00358-10v1" TargetMode="External"/><Relationship Id="rId123" Type="http://schemas.openxmlformats.org/officeDocument/2006/relationships/hyperlink" Target="http://www3.interscience.wiley.com/journal/123188463/abstract" TargetMode="External"/><Relationship Id="rId128" Type="http://schemas.openxmlformats.org/officeDocument/2006/relationships/image" Target="media/image43.gif"/><Relationship Id="rId144" Type="http://schemas.openxmlformats.org/officeDocument/2006/relationships/hyperlink" Target="http://nl.wordpress.com/tag/conjugatie/" TargetMode="External"/><Relationship Id="rId149" Type="http://schemas.openxmlformats.org/officeDocument/2006/relationships/hyperlink" Target="http://nl.wordpress.com/tag/shega-toxinen/" TargetMode="External"/><Relationship Id="rId5" Type="http://schemas.openxmlformats.org/officeDocument/2006/relationships/webSettings" Target="webSettings.xml"/><Relationship Id="rId90" Type="http://schemas.openxmlformats.org/officeDocument/2006/relationships/hyperlink" Target="http://www.jyi.org/volumes/volume6/issue5/features/hu.html" TargetMode="External"/><Relationship Id="rId95" Type="http://schemas.openxmlformats.org/officeDocument/2006/relationships/hyperlink" Target="http://www.igc.gulbenkian.pt/" TargetMode="External"/><Relationship Id="rId160" Type="http://schemas.openxmlformats.org/officeDocument/2006/relationships/hyperlink" Target="http://tsjok45.multiply.com" TargetMode="External"/><Relationship Id="rId165" Type="http://schemas.openxmlformats.org/officeDocument/2006/relationships/hyperlink" Target="javascript:confirmLink(%22Are%20you%20sure%20you%20want%20to%20delete%20this%20reply?%22,%20%22/item/delete-reply/evodisku:journal:225+1?xurl=http%253A%252F%252Fevodisku.multiply.com%252Fjournal%252Fitem%252F225%252FE_Coli&amp;usertoken=U2FsdGVkX19f2kMa5mjDftog-bPYLY4ZW4rlh2s3OrDa9zGzS6J7Qg==%22)" TargetMode="External"/><Relationship Id="rId22" Type="http://schemas.openxmlformats.org/officeDocument/2006/relationships/image" Target="media/image15.jpeg"/><Relationship Id="rId27" Type="http://schemas.openxmlformats.org/officeDocument/2006/relationships/hyperlink" Target="https://myxo.css.msu.edu/ecoli" TargetMode="External"/><Relationship Id="rId43" Type="http://schemas.openxmlformats.org/officeDocument/2006/relationships/image" Target="media/image21.jpeg"/><Relationship Id="rId48" Type="http://schemas.openxmlformats.org/officeDocument/2006/relationships/image" Target="media/image26.png"/><Relationship Id="rId64" Type="http://schemas.openxmlformats.org/officeDocument/2006/relationships/hyperlink" Target="http://nl.wikipedia.org/wiki/DNA" TargetMode="External"/><Relationship Id="rId69" Type="http://schemas.openxmlformats.org/officeDocument/2006/relationships/image" Target="media/image30.jpeg"/><Relationship Id="rId113" Type="http://schemas.openxmlformats.org/officeDocument/2006/relationships/image" Target="media/image39.gif"/><Relationship Id="rId118" Type="http://schemas.openxmlformats.org/officeDocument/2006/relationships/hyperlink" Target="http://www.ls9.com/" TargetMode="External"/><Relationship Id="rId134" Type="http://schemas.openxmlformats.org/officeDocument/2006/relationships/hyperlink" Target="http://tsjok45.multiply.com/photos/album/1631/Bacteriophage" TargetMode="External"/><Relationship Id="rId139" Type="http://schemas.openxmlformats.org/officeDocument/2006/relationships/hyperlink" Target="http://www.nature.com/news/2011/110609/full/news.2011.360.html" TargetMode="External"/><Relationship Id="rId80" Type="http://schemas.openxmlformats.org/officeDocument/2006/relationships/hyperlink" Target="http://www.vib.be/" TargetMode="External"/><Relationship Id="rId85" Type="http://schemas.openxmlformats.org/officeDocument/2006/relationships/hyperlink" Target="http://www.freethinker.nl/forum/viewtopic.php?t=5437&amp;start=0&amp;postdays=0&amp;postorder=asc&amp;highlight=lenski" TargetMode="External"/><Relationship Id="rId150" Type="http://schemas.openxmlformats.org/officeDocument/2006/relationships/hyperlink" Target="http://nl.wordpress.com/tag/verotoxinen/" TargetMode="External"/><Relationship Id="rId155" Type="http://schemas.openxmlformats.org/officeDocument/2006/relationships/hyperlink" Target="http://tsjok45.multiply.com/" TargetMode="External"/><Relationship Id="rId171" Type="http://schemas.openxmlformats.org/officeDocument/2006/relationships/hyperlink" Target="http://evodisku.multiply.com/item/reply/evodisku:journal:225+0?xurl=http%3A%2F%2Fevodisku.multiply.com%2Fjournal%2Fitem%2F225%2FE_Coli" TargetMode="External"/><Relationship Id="rId176" Type="http://schemas.openxmlformats.org/officeDocument/2006/relationships/hyperlink" Target="http://jb.asm.org/cgi/content/abstract/180/16/4160" TargetMode="External"/><Relationship Id="rId12" Type="http://schemas.openxmlformats.org/officeDocument/2006/relationships/hyperlink" Target="http://www.jyi.org/volumes/volume6/issue5/features/hu.html" TargetMode="External"/><Relationship Id="rId17" Type="http://schemas.openxmlformats.org/officeDocument/2006/relationships/image" Target="media/image10.jpeg"/><Relationship Id="rId33" Type="http://schemas.openxmlformats.org/officeDocument/2006/relationships/hyperlink" Target="http://www.actionbioscience.org/evolution/lenski.html" TargetMode="External"/><Relationship Id="rId38" Type="http://schemas.openxmlformats.org/officeDocument/2006/relationships/image" Target="media/image18.jpeg"/><Relationship Id="rId59" Type="http://schemas.openxmlformats.org/officeDocument/2006/relationships/hyperlink" Target="http://nl.wikipedia.org/wiki/Symbiose" TargetMode="External"/><Relationship Id="rId103" Type="http://schemas.openxmlformats.org/officeDocument/2006/relationships/hyperlink" Target="http://evodisku.multiply.com/journal/item/746/Anti-creato_Algemeen_experimenten_en_evolutie" TargetMode="External"/><Relationship Id="rId108" Type="http://schemas.openxmlformats.org/officeDocument/2006/relationships/hyperlink" Target="http://www.asbmb.org/Meetings_01/2010mtg/2010mtghome.aspx" TargetMode="External"/><Relationship Id="rId124" Type="http://schemas.openxmlformats.org/officeDocument/2006/relationships/image" Target="media/image42.gif"/><Relationship Id="rId129" Type="http://schemas.openxmlformats.org/officeDocument/2006/relationships/hyperlink" Target="http://ascendenza.wordpress.com/2011/06/16/infectie-en-conjugatie-in-e-coli/" TargetMode="External"/><Relationship Id="rId54" Type="http://schemas.openxmlformats.org/officeDocument/2006/relationships/hyperlink" Target="http://nl.wikipedia.org/wiki/Escherichia_coli" TargetMode="External"/><Relationship Id="rId70" Type="http://schemas.openxmlformats.org/officeDocument/2006/relationships/hyperlink" Target="http://biology.plosjournals.org/perlserv/?request=get-document&amp;doi=10.1371/journal.pbio.0040298" TargetMode="External"/><Relationship Id="rId75" Type="http://schemas.openxmlformats.org/officeDocument/2006/relationships/hyperlink" Target="http://www.plospathogens.org/article/info%3Adoi%2F10.1371%2Fjournal.ppat.1000553" TargetMode="External"/><Relationship Id="rId91" Type="http://schemas.openxmlformats.org/officeDocument/2006/relationships/hyperlink" Target="http://en.wikipedia.org/wiki/E._coli_long-term_evolution_experiment" TargetMode="External"/><Relationship Id="rId96" Type="http://schemas.openxmlformats.org/officeDocument/2006/relationships/hyperlink" Target="http://www.voedingscentrum.nl/EtenEnGezondheid/Ziekte+en+eten/bacteri%C3%ABn+virussen/e.coli+bacteri%C3%ABn/wat+is+e_coli_.htm" TargetMode="External"/><Relationship Id="rId140" Type="http://schemas.openxmlformats.org/officeDocument/2006/relationships/hyperlink" Target="http://nl.wordpress.com/tag/evolutie/" TargetMode="External"/><Relationship Id="rId145" Type="http://schemas.openxmlformats.org/officeDocument/2006/relationships/hyperlink" Target="http://nl.wordpress.com/tag/darmflora/" TargetMode="External"/><Relationship Id="rId161" Type="http://schemas.openxmlformats.org/officeDocument/2006/relationships/hyperlink" Target="http://myxo.css.msu.edu/lenski/pdf/2004,%20Plant%20Breeding%20Reviews,%20Lenski.pdf" TargetMode="External"/><Relationship Id="rId166" Type="http://schemas.openxmlformats.org/officeDocument/2006/relationships/hyperlink" Target="http://evodisku.multiply.com/item/reply/evodisku:journal:225+1?xurl=http%3A%2F%2Fevodisku.multiply.com%2Fjournal%2Fitem%2F225%2FE_Coli"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www.kennislink.nl/publicaties/evolutie-terwijl-u-wacht" TargetMode="External"/><Relationship Id="rId28" Type="http://schemas.openxmlformats.org/officeDocument/2006/relationships/hyperlink" Target="https://myxo.css.msu.edu/lenski/history" TargetMode="External"/><Relationship Id="rId49" Type="http://schemas.openxmlformats.org/officeDocument/2006/relationships/image" Target="media/image27.jpeg"/><Relationship Id="rId114" Type="http://schemas.openxmlformats.org/officeDocument/2006/relationships/image" Target="media/image40.gif"/><Relationship Id="rId119" Type="http://schemas.openxmlformats.org/officeDocument/2006/relationships/image" Target="media/image41.gif"/><Relationship Id="rId10" Type="http://schemas.openxmlformats.org/officeDocument/2006/relationships/image" Target="media/image4.jpeg"/><Relationship Id="rId31" Type="http://schemas.openxmlformats.org/officeDocument/2006/relationships/hyperlink" Target="https://myxo.css.msu.edu/lenski/history/index.html" TargetMode="External"/><Relationship Id="rId44" Type="http://schemas.openxmlformats.org/officeDocument/2006/relationships/image" Target="media/image22.jpeg"/><Relationship Id="rId52" Type="http://schemas.openxmlformats.org/officeDocument/2006/relationships/image" Target="media/image28.png"/><Relationship Id="rId60" Type="http://schemas.openxmlformats.org/officeDocument/2006/relationships/hyperlink" Target="http://nl.wikipedia.org/wiki/Vitamine" TargetMode="External"/><Relationship Id="rId65" Type="http://schemas.openxmlformats.org/officeDocument/2006/relationships/hyperlink" Target="http://nl.wikipedia.org/wiki/Cel" TargetMode="External"/><Relationship Id="rId73" Type="http://schemas.openxmlformats.org/officeDocument/2006/relationships/hyperlink" Target="http://www.sgmeeic2010.org.uk/" TargetMode="External"/><Relationship Id="rId78" Type="http://schemas.openxmlformats.org/officeDocument/2006/relationships/image" Target="media/image32.gif"/><Relationship Id="rId81" Type="http://schemas.openxmlformats.org/officeDocument/2006/relationships/hyperlink" Target="http://en.wikipedia.org/wiki/Richard_Lenski" TargetMode="External"/><Relationship Id="rId86" Type="http://schemas.openxmlformats.org/officeDocument/2006/relationships/hyperlink" Target="http://www.freethinker.nl/forum/viewtopic.php?t=5437&amp;start=0&amp;postdays=0&amp;postorder=asc&amp;highlight=lenski" TargetMode="External"/><Relationship Id="rId94" Type="http://schemas.openxmlformats.org/officeDocument/2006/relationships/image" Target="media/image34.gif"/><Relationship Id="rId99" Type="http://schemas.openxmlformats.org/officeDocument/2006/relationships/hyperlink" Target="http://www.c2w.nl/evolutie-haalt-duurproef-in.89399.lynkx?pageStart89563=25" TargetMode="External"/><Relationship Id="rId101" Type="http://schemas.openxmlformats.org/officeDocument/2006/relationships/hyperlink" Target="http://www.microbiologyonline.org.uk/ecoli.htm" TargetMode="External"/><Relationship Id="rId122" Type="http://schemas.openxmlformats.org/officeDocument/2006/relationships/hyperlink" Target="http://www3.interscience.wiley.com/journal/123188458/abstract" TargetMode="External"/><Relationship Id="rId130" Type="http://schemas.openxmlformats.org/officeDocument/2006/relationships/hyperlink" Target="http://ascendenza.wordpress.com/author/pierraveneta/" TargetMode="External"/><Relationship Id="rId135" Type="http://schemas.openxmlformats.org/officeDocument/2006/relationships/hyperlink" Target="http://ascendenza.files.wordpress.com/2011/06/conjugatie.jpg" TargetMode="External"/><Relationship Id="rId143" Type="http://schemas.openxmlformats.org/officeDocument/2006/relationships/hyperlink" Target="http://nl.wordpress.com/tag/bacteriofaag/" TargetMode="External"/><Relationship Id="rId148" Type="http://schemas.openxmlformats.org/officeDocument/2006/relationships/hyperlink" Target="http://nl.wordpress.com/tag/hus/" TargetMode="External"/><Relationship Id="rId151" Type="http://schemas.openxmlformats.org/officeDocument/2006/relationships/hyperlink" Target="http://evodisku.multiply.com/journal/item/225/E_Coli?&amp;item_id=225&amp;view:replies=chronological" TargetMode="External"/><Relationship Id="rId156" Type="http://schemas.openxmlformats.org/officeDocument/2006/relationships/image" Target="media/image46.gif"/><Relationship Id="rId164" Type="http://schemas.openxmlformats.org/officeDocument/2006/relationships/hyperlink" Target="http://evodisku.multiply.com/item/edit/evodisku:journal:225+1?xurl=http%3A%2F%2Fevodisku.multiply.com%2Fjournal%2Fitem%2F225%2FE_Coli" TargetMode="External"/><Relationship Id="rId169" Type="http://schemas.openxmlformats.org/officeDocument/2006/relationships/hyperlink" Target="http://evodisku.multiply.com/item/edit/evodisku:journal:225+0?xurl=http%3A%2F%2Fevodisku.multiply.com%2Fjournal%2Fitem%2F225%2FE_Coli" TargetMode="External"/><Relationship Id="rId177" Type="http://schemas.openxmlformats.org/officeDocument/2006/relationships/hyperlink" Target="http://www.ncbi.nlm.nih.gov/pmc/articles/PMC220237/" TargetMode="External"/><Relationship Id="rId4" Type="http://schemas.openxmlformats.org/officeDocument/2006/relationships/settings" Target="settings.xml"/><Relationship Id="rId9" Type="http://schemas.openxmlformats.org/officeDocument/2006/relationships/image" Target="media/image3.jpeg"/><Relationship Id="rId172" Type="http://schemas.openxmlformats.org/officeDocument/2006/relationships/hyperlink" Target="http://tsjok45.multiply.com"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itemaker.umich.edu/ecss2010/titles_and_abstracts" TargetMode="External"/><Relationship Id="rId109" Type="http://schemas.openxmlformats.org/officeDocument/2006/relationships/hyperlink" Target="http://www.nature.com/nchembio/journal/v6/n2/abs/nchembio.289.html" TargetMode="External"/><Relationship Id="rId34" Type="http://schemas.openxmlformats.org/officeDocument/2006/relationships/image" Target="media/image16.jpeg"/><Relationship Id="rId50" Type="http://schemas.openxmlformats.org/officeDocument/2006/relationships/hyperlink" Target="http://www.cdc.gov/ecoli/2011/ecoliO104/" TargetMode="External"/><Relationship Id="rId55" Type="http://schemas.openxmlformats.org/officeDocument/2006/relationships/hyperlink" Target="http://nl.wikipedia.org/wiki/Bacterie" TargetMode="External"/><Relationship Id="rId76" Type="http://schemas.openxmlformats.org/officeDocument/2006/relationships/hyperlink" Target="http://nl.wikipedia.org/wiki/Afbeelding:E_coli_at_10000x.jpg" TargetMode="External"/><Relationship Id="rId97" Type="http://schemas.openxmlformats.org/officeDocument/2006/relationships/image" Target="media/image35.gif"/><Relationship Id="rId104" Type="http://schemas.openxmlformats.org/officeDocument/2006/relationships/hyperlink" Target="http://evodisku.multiply.com/journal/item/25/ANTIBIOTICA" TargetMode="External"/><Relationship Id="rId120" Type="http://schemas.openxmlformats.org/officeDocument/2006/relationships/hyperlink" Target="http://nl.wikipedia.org/wiki/Polymelkzuur" TargetMode="External"/><Relationship Id="rId125" Type="http://schemas.openxmlformats.org/officeDocument/2006/relationships/hyperlink" Target="http://en.wikipedia.org/wiki/Atrazine" TargetMode="External"/><Relationship Id="rId141" Type="http://schemas.openxmlformats.org/officeDocument/2006/relationships/hyperlink" Target="http://nl.wordpress.com/tag/wetenschap/" TargetMode="External"/><Relationship Id="rId146" Type="http://schemas.openxmlformats.org/officeDocument/2006/relationships/hyperlink" Target="http://nl.wordpress.com/tag/ehec/" TargetMode="External"/><Relationship Id="rId167" Type="http://schemas.openxmlformats.org/officeDocument/2006/relationships/hyperlink" Target="http://tsjok45.multiply.com" TargetMode="External"/><Relationship Id="rId7" Type="http://schemas.openxmlformats.org/officeDocument/2006/relationships/hyperlink" Target="http://tsjok45.multiply.com/photos/album/1944/E-COLI-evolutiebiologie-experimenten-" TargetMode="External"/><Relationship Id="rId71" Type="http://schemas.openxmlformats.org/officeDocument/2006/relationships/image" Target="media/image31.gif"/><Relationship Id="rId92" Type="http://schemas.openxmlformats.org/officeDocument/2006/relationships/image" Target="media/image33.png"/><Relationship Id="rId162" Type="http://schemas.openxmlformats.org/officeDocument/2006/relationships/hyperlink" Target="http://rationalwiki.org/wiki/Lenski_affair" TargetMode="External"/><Relationship Id="rId2" Type="http://schemas.openxmlformats.org/officeDocument/2006/relationships/styles" Target="styles.xml"/><Relationship Id="rId29" Type="http://schemas.openxmlformats.org/officeDocument/2006/relationships/hyperlink" Target="http://www.pnas.org/cgi/content/abstract/0803151105" TargetMode="External"/><Relationship Id="rId24" Type="http://schemas.openxmlformats.org/officeDocument/2006/relationships/hyperlink" Target="mailto:lenski@msu.edu?subject=Re:%20Your%20web%20page" TargetMode="External"/><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hyperlink" Target="http://nl.wikipedia.org/w/wiki.phtml?title=Escherichia_coli_O157:H7&amp;action=edit" TargetMode="External"/><Relationship Id="rId87" Type="http://schemas.openxmlformats.org/officeDocument/2006/relationships/hyperlink" Target="http://www.vkblog.nl/bericht/378148/De_grens_van_de_mens" TargetMode="External"/><Relationship Id="rId110" Type="http://schemas.openxmlformats.org/officeDocument/2006/relationships/image" Target="media/image37.gif"/><Relationship Id="rId115" Type="http://schemas.openxmlformats.org/officeDocument/2006/relationships/hyperlink" Target="http://www.nature.com/nature/journal/v463/n7280/full/nature08721.html" TargetMode="External"/><Relationship Id="rId131" Type="http://schemas.openxmlformats.org/officeDocument/2006/relationships/hyperlink" Target="http://ascendenza.wordpress.com/2011/06/11/darmflora-verdeelt-mensen-in-drie-groepen/" TargetMode="External"/><Relationship Id="rId136" Type="http://schemas.openxmlformats.org/officeDocument/2006/relationships/image" Target="media/image45.jpeg"/><Relationship Id="rId157" Type="http://schemas.openxmlformats.org/officeDocument/2006/relationships/hyperlink" Target="http://evodisku.multiply.com/item/edit/evodisku:journal:225+2?xurl=http%3A%2F%2Fevodisku.multiply.com%2Fjournal%2Fitem%2F225%2FE_Coli" TargetMode="External"/><Relationship Id="rId178" Type="http://schemas.openxmlformats.org/officeDocument/2006/relationships/fontTable" Target="fontTable.xml"/><Relationship Id="rId61" Type="http://schemas.openxmlformats.org/officeDocument/2006/relationships/hyperlink" Target="http://nl.wikipedia.org/wiki/Antibioticum" TargetMode="External"/><Relationship Id="rId82" Type="http://schemas.openxmlformats.org/officeDocument/2006/relationships/hyperlink" Target="http://nl.wikipedia.org/wiki/Escherichia_coli" TargetMode="External"/><Relationship Id="rId152" Type="http://schemas.openxmlformats.org/officeDocument/2006/relationships/hyperlink" Target="http://evodisku.multiply.com/journal/item/225/E_Coli?&amp;item_id=225&amp;view:replies=reverse" TargetMode="External"/><Relationship Id="rId173" Type="http://schemas.openxmlformats.org/officeDocument/2006/relationships/hyperlink" Target="http://pandasthumb.org/archives/2009/11/the-fruitlessne.html"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rationalwiki.com/wiki/Lenski_affair" TargetMode="External"/><Relationship Id="rId35" Type="http://schemas.openxmlformats.org/officeDocument/2006/relationships/hyperlink" Target="http://sitemaker.umich.edu/ecss2010/titles_and_abstracts" TargetMode="External"/><Relationship Id="rId56" Type="http://schemas.openxmlformats.org/officeDocument/2006/relationships/hyperlink" Target="http://nl.wikipedia.org/wiki/Vogel" TargetMode="External"/><Relationship Id="rId77" Type="http://schemas.openxmlformats.org/officeDocument/2006/relationships/hyperlink" Target="http://www.voedingscentrum.nl/mirakel/pageViewer.jsp?id=769&amp;init=menu392" TargetMode="External"/><Relationship Id="rId100" Type="http://schemas.openxmlformats.org/officeDocument/2006/relationships/hyperlink" Target="http://sciences.surgery.duke.edu/modules/surgsci_research/index.php?id=20" TargetMode="External"/><Relationship Id="rId105" Type="http://schemas.openxmlformats.org/officeDocument/2006/relationships/hyperlink" Target="http://evodisku.multiply.com/journal/item/759/Anti-creato_Algemeen_Resistentie" TargetMode="External"/><Relationship Id="rId126" Type="http://schemas.openxmlformats.org/officeDocument/2006/relationships/hyperlink" Target="http://gallivan1.chem.emory.edu/The_Gallivan_Group/Welcome.html" TargetMode="External"/><Relationship Id="rId147" Type="http://schemas.openxmlformats.org/officeDocument/2006/relationships/hyperlink" Target="http://nl.wordpress.com/tag/hgt/" TargetMode="External"/><Relationship Id="rId168" Type="http://schemas.openxmlformats.org/officeDocument/2006/relationships/hyperlink" Target="http://en.wikipedia.org/wiki/E._coli_long-term_evolution_experiment" TargetMode="External"/><Relationship Id="rId8" Type="http://schemas.openxmlformats.org/officeDocument/2006/relationships/image" Target="media/image2.jpeg"/><Relationship Id="rId51" Type="http://schemas.openxmlformats.org/officeDocument/2006/relationships/hyperlink" Target="http://www.bms.ed.ac.uk/research/others/smaciver/Bacteria%20Inv.htm" TargetMode="External"/><Relationship Id="rId72" Type="http://schemas.openxmlformats.org/officeDocument/2006/relationships/hyperlink" Target="http://www.utsouthwestern.edu/utsw/cda/dept131456/files/159676.html" TargetMode="External"/><Relationship Id="rId93" Type="http://schemas.openxmlformats.org/officeDocument/2006/relationships/hyperlink" Target="http://evodisku.multiply.com/notes/item/121" TargetMode="External"/><Relationship Id="rId98" Type="http://schemas.openxmlformats.org/officeDocument/2006/relationships/hyperlink" Target="http://www.c2wlabnews.nl/evolutie-haalt-duurproef-in.89399.lynkx" TargetMode="External"/><Relationship Id="rId121" Type="http://schemas.openxmlformats.org/officeDocument/2006/relationships/hyperlink" Target="http://en.wikipedia.org/wiki/Bioplastic" TargetMode="External"/><Relationship Id="rId142" Type="http://schemas.openxmlformats.org/officeDocument/2006/relationships/hyperlink" Target="http://nl.wordpress.com/tag/antibiotica/" TargetMode="External"/><Relationship Id="rId163" Type="http://schemas.openxmlformats.org/officeDocument/2006/relationships/hyperlink" Target="http://myxo.css.msu.edu/lenski/pdf/2008,%20PNAS,%20Blount%20et%20al.pdf" TargetMode="External"/><Relationship Id="rId3" Type="http://schemas.microsoft.com/office/2007/relationships/stylesWithEffects" Target="stylesWithEffects.xml"/><Relationship Id="rId25" Type="http://schemas.openxmlformats.org/officeDocument/2006/relationships/hyperlink" Target="http://scienceblogs.com/loom/2008/06/02/a_new_step_in_evolution.php" TargetMode="External"/><Relationship Id="rId46" Type="http://schemas.openxmlformats.org/officeDocument/2006/relationships/image" Target="media/image24.jpeg"/><Relationship Id="rId67" Type="http://schemas.openxmlformats.org/officeDocument/2006/relationships/hyperlink" Target="http://www.c2w.nl/bacterien-denken-vooruit.77693.lynkx?pageStart89563=17" TargetMode="External"/><Relationship Id="rId116" Type="http://schemas.openxmlformats.org/officeDocument/2006/relationships/hyperlink" Target="http://www.jbei.org/" TargetMode="External"/><Relationship Id="rId137" Type="http://schemas.openxmlformats.org/officeDocument/2006/relationships/hyperlink" Target="http://www.volkskrant.nl/vk/nl/2668/Buitenland/article/detail/2446019/2011/06/16/Franse-kinderen-in-ziekenhuis-na-het-eten-van-besmet-vlees.dhtml" TargetMode="External"/><Relationship Id="rId158" Type="http://schemas.openxmlformats.org/officeDocument/2006/relationships/hyperlink" Target="javascript:confirmLink(%22Are%20you%20sure%20you%20want%20to%20delete%20this%20reply?%22,%20%22/item/delete-reply/evodisku:journal:225+2?xurl=http%253A%252F%252Fevodisku.multiply.com%252Fjournal%252Fitem%252F225%252FE_Coli&amp;usertoken=U2FsdGVkX19f2kMa5mjDftog-bPYLY4ZW4rlh2s3OrDa9zGzS6J7Qg==%22)" TargetMode="External"/><Relationship Id="rId20" Type="http://schemas.openxmlformats.org/officeDocument/2006/relationships/image" Target="media/image13.jpeg"/><Relationship Id="rId41" Type="http://schemas.openxmlformats.org/officeDocument/2006/relationships/hyperlink" Target="http://sitemaker.umich.edu/ecss2010/titles_and_abstracts" TargetMode="External"/><Relationship Id="rId62" Type="http://schemas.openxmlformats.org/officeDocument/2006/relationships/hyperlink" Target="http://www.rivm.nl/cib/infectieziekten-A-Z/infectieziekten/e.coli/index.jsp" TargetMode="External"/><Relationship Id="rId83" Type="http://schemas.openxmlformats.org/officeDocument/2006/relationships/hyperlink" Target="http://www.newscientist.com/" TargetMode="External"/><Relationship Id="rId88" Type="http://schemas.openxmlformats.org/officeDocument/2006/relationships/hyperlink" Target="http://infocrats.org/mag/wp-content/uploads/2010/12/mit_Archean_Expansion.jpg" TargetMode="External"/><Relationship Id="rId111" Type="http://schemas.openxmlformats.org/officeDocument/2006/relationships/image" Target="media/image38.gif"/><Relationship Id="rId132" Type="http://schemas.openxmlformats.org/officeDocument/2006/relationships/hyperlink" Target="http://ascendenza.files.wordpress.com/2011/06/bacteriophage.jpg" TargetMode="External"/><Relationship Id="rId153" Type="http://schemas.openxmlformats.org/officeDocument/2006/relationships/hyperlink" Target="http://evodisku.multiply.com/journal/item/225/E_Coli?&amp;item_id=225&amp;view:replies=threaded" TargetMode="External"/><Relationship Id="rId174" Type="http://schemas.openxmlformats.org/officeDocument/2006/relationships/hyperlink" Target="http://nondiscovery.wordpress.com/2009/10/27/lenskis-new-results-behes-red-herring/" TargetMode="External"/><Relationship Id="rId179"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17.jpeg"/><Relationship Id="rId57" Type="http://schemas.openxmlformats.org/officeDocument/2006/relationships/hyperlink" Target="http://nl.wikipedia.org/wiki/Zoogdier" TargetMode="External"/><Relationship Id="rId106" Type="http://schemas.openxmlformats.org/officeDocument/2006/relationships/image" Target="media/image36.gif"/><Relationship Id="rId127" Type="http://schemas.openxmlformats.org/officeDocument/2006/relationships/hyperlink" Target="http://www.ncbi.nlm.nih.gov/pubmed/2045386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29</Pages>
  <Words>19792</Words>
  <Characters>108860</Characters>
  <Application>Microsoft Office Word</Application>
  <DocSecurity>0</DocSecurity>
  <Lines>907</Lines>
  <Paragraphs>256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2</cp:revision>
  <dcterms:created xsi:type="dcterms:W3CDTF">2012-09-09T05:18:00Z</dcterms:created>
  <dcterms:modified xsi:type="dcterms:W3CDTF">2012-09-09T06:10:00Z</dcterms:modified>
</cp:coreProperties>
</file>