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CellSpacing w:w="0" w:type="dxa"/>
        <w:tblCellMar>
          <w:left w:w="0" w:type="dxa"/>
          <w:right w:w="0" w:type="dxa"/>
        </w:tblCellMar>
        <w:tblLook w:val="04A0" w:firstRow="1" w:lastRow="0" w:firstColumn="1" w:lastColumn="0" w:noHBand="0" w:noVBand="1"/>
      </w:tblPr>
      <w:tblGrid>
        <w:gridCol w:w="6"/>
      </w:tblGrid>
      <w:tr w:rsidR="00CF6D56" w:rsidRPr="00CF6D56" w:rsidTr="00CF6D56">
        <w:trPr>
          <w:tblCellSpacing w:w="0" w:type="dxa"/>
          <w:jc w:val="center"/>
        </w:trPr>
        <w:tc>
          <w:tcPr>
            <w:tcW w:w="0" w:type="auto"/>
            <w:vAlign w:val="center"/>
            <w:hideMark/>
          </w:tcPr>
          <w:p w:rsidR="00CF6D56" w:rsidRPr="00CF6D56" w:rsidRDefault="00CF6D56" w:rsidP="00CF6D56">
            <w:pPr>
              <w:spacing w:after="0" w:line="240" w:lineRule="auto"/>
              <w:jc w:val="center"/>
              <w:rPr>
                <w:rFonts w:ascii="Times New Roman" w:eastAsia="Times New Roman" w:hAnsi="Times New Roman" w:cs="Times New Roman"/>
                <w:sz w:val="15"/>
                <w:szCs w:val="15"/>
                <w:lang w:eastAsia="nl-BE"/>
              </w:rPr>
            </w:pPr>
          </w:p>
        </w:tc>
      </w:tr>
      <w:tr w:rsidR="00CF6D56" w:rsidRPr="00CF6D56" w:rsidTr="00CF6D56">
        <w:trPr>
          <w:tblCellSpacing w:w="0" w:type="dxa"/>
          <w:jc w:val="center"/>
        </w:trPr>
        <w:tc>
          <w:tcPr>
            <w:tcW w:w="0" w:type="auto"/>
            <w:vAlign w:val="center"/>
          </w:tcPr>
          <w:p w:rsidR="00CF6D56" w:rsidRDefault="00CF6D56" w:rsidP="00CF6D56">
            <w:pPr>
              <w:spacing w:after="0" w:line="240" w:lineRule="auto"/>
              <w:jc w:val="center"/>
              <w:rPr>
                <w:rFonts w:ascii="Times New Roman" w:eastAsia="Times New Roman" w:hAnsi="Times New Roman" w:cs="Times New Roman"/>
                <w:noProof/>
                <w:sz w:val="15"/>
                <w:szCs w:val="15"/>
                <w:lang w:eastAsia="nl-BE"/>
              </w:rPr>
            </w:pPr>
          </w:p>
          <w:p w:rsidR="00CF6D56" w:rsidRPr="00CF6D56" w:rsidRDefault="00CF6D56" w:rsidP="00CF6D56">
            <w:pPr>
              <w:spacing w:after="0" w:line="240" w:lineRule="auto"/>
              <w:jc w:val="center"/>
              <w:rPr>
                <w:rFonts w:ascii="Times New Roman" w:eastAsia="Times New Roman" w:hAnsi="Times New Roman" w:cs="Times New Roman"/>
                <w:noProof/>
                <w:sz w:val="15"/>
                <w:szCs w:val="15"/>
                <w:lang w:eastAsia="nl-BE"/>
              </w:rPr>
            </w:pPr>
          </w:p>
        </w:tc>
      </w:tr>
    </w:tbl>
    <w:p w:rsidR="00DB47FA" w:rsidRDefault="00DB47FA" w:rsidP="00DB47FA">
      <w:pPr>
        <w:shd w:val="clear" w:color="auto" w:fill="FFF8DC"/>
        <w:tabs>
          <w:tab w:val="right" w:pos="11901"/>
        </w:tabs>
        <w:spacing w:after="0" w:line="240" w:lineRule="auto"/>
        <w:rPr>
          <w:rFonts w:ascii="Arial" w:eastAsia="Times New Roman" w:hAnsi="Arial" w:cs="Arial"/>
          <w:color w:val="000000"/>
          <w:sz w:val="18"/>
          <w:szCs w:val="18"/>
          <w:lang w:eastAsia="nl-BE"/>
        </w:rPr>
      </w:pPr>
      <w:r>
        <w:rPr>
          <w:rFonts w:ascii="Arial" w:eastAsia="Times New Roman" w:hAnsi="Arial" w:cs="Arial"/>
          <w:color w:val="000000"/>
          <w:sz w:val="18"/>
          <w:szCs w:val="18"/>
          <w:lang w:eastAsia="nl-BE"/>
        </w:rPr>
        <w:tab/>
      </w:r>
    </w:p>
    <w:p w:rsidR="002D7B11" w:rsidRDefault="00DB47FA" w:rsidP="00DB47FA">
      <w:pPr>
        <w:shd w:val="clear" w:color="auto" w:fill="FFF8DC"/>
        <w:tabs>
          <w:tab w:val="right" w:pos="11901"/>
        </w:tabs>
        <w:spacing w:after="0" w:line="240" w:lineRule="auto"/>
        <w:rPr>
          <w:rFonts w:ascii="Arial" w:eastAsia="Times New Roman" w:hAnsi="Arial" w:cs="Arial"/>
          <w:color w:val="000000"/>
          <w:sz w:val="40"/>
          <w:szCs w:val="40"/>
          <w:lang w:eastAsia="nl-BE"/>
        </w:rPr>
      </w:pPr>
      <w:r w:rsidRPr="00DB47FA">
        <w:rPr>
          <w:rFonts w:ascii="Arial" w:eastAsia="Times New Roman" w:hAnsi="Arial" w:cs="Arial"/>
          <w:color w:val="000000"/>
          <w:sz w:val="40"/>
          <w:szCs w:val="40"/>
          <w:lang w:eastAsia="nl-BE"/>
        </w:rPr>
        <w:t>CULTURES  PREHISTORIQUES</w:t>
      </w:r>
      <w:r w:rsidR="00905C95">
        <w:rPr>
          <w:rFonts w:ascii="Arial" w:eastAsia="Times New Roman" w:hAnsi="Arial" w:cs="Arial"/>
          <w:color w:val="000000"/>
          <w:sz w:val="40"/>
          <w:szCs w:val="40"/>
          <w:lang w:eastAsia="nl-BE"/>
        </w:rPr>
        <w:t xml:space="preserve">  ( </w:t>
      </w:r>
      <w:proofErr w:type="spellStart"/>
      <w:r w:rsidR="00905C95">
        <w:rPr>
          <w:rFonts w:ascii="Arial" w:eastAsia="Times New Roman" w:hAnsi="Arial" w:cs="Arial"/>
          <w:color w:val="000000"/>
          <w:sz w:val="40"/>
          <w:szCs w:val="40"/>
          <w:lang w:eastAsia="nl-BE"/>
        </w:rPr>
        <w:t>photo’s</w:t>
      </w:r>
      <w:proofErr w:type="spellEnd"/>
      <w:r w:rsidR="00905C95">
        <w:rPr>
          <w:rFonts w:ascii="Arial" w:eastAsia="Times New Roman" w:hAnsi="Arial" w:cs="Arial"/>
          <w:color w:val="000000"/>
          <w:sz w:val="40"/>
          <w:szCs w:val="40"/>
          <w:lang w:eastAsia="nl-BE"/>
        </w:rPr>
        <w:t xml:space="preserve">) </w:t>
      </w:r>
    </w:p>
    <w:p w:rsidR="00DB47FA" w:rsidRDefault="002D7B11" w:rsidP="00DB47FA">
      <w:pPr>
        <w:shd w:val="clear" w:color="auto" w:fill="FFF8DC"/>
        <w:tabs>
          <w:tab w:val="right" w:pos="11901"/>
        </w:tabs>
        <w:spacing w:after="0" w:line="240" w:lineRule="auto"/>
        <w:rPr>
          <w:rFonts w:ascii="Arial" w:eastAsia="Times New Roman" w:hAnsi="Arial" w:cs="Arial"/>
          <w:color w:val="000000"/>
          <w:sz w:val="20"/>
          <w:szCs w:val="20"/>
          <w:lang w:eastAsia="nl-BE"/>
        </w:rPr>
      </w:pPr>
      <w:hyperlink r:id="rId5" w:history="1">
        <w:r w:rsidRPr="002D7B11">
          <w:rPr>
            <w:rStyle w:val="Hyperlink"/>
            <w:rFonts w:ascii="Arial" w:eastAsia="Times New Roman" w:hAnsi="Arial" w:cs="Arial"/>
            <w:sz w:val="20"/>
            <w:szCs w:val="20"/>
            <w:lang w:eastAsia="nl-BE"/>
          </w:rPr>
          <w:t>archeologie  foto map\Culture</w:t>
        </w:r>
        <w:r w:rsidRPr="002D7B11">
          <w:rPr>
            <w:rStyle w:val="Hyperlink"/>
            <w:rFonts w:ascii="Arial" w:eastAsia="Times New Roman" w:hAnsi="Arial" w:cs="Arial"/>
            <w:sz w:val="20"/>
            <w:szCs w:val="20"/>
            <w:lang w:eastAsia="nl-BE"/>
          </w:rPr>
          <w:t>s</w:t>
        </w:r>
        <w:r w:rsidRPr="002D7B11">
          <w:rPr>
            <w:rStyle w:val="Hyperlink"/>
            <w:rFonts w:ascii="Arial" w:eastAsia="Times New Roman" w:hAnsi="Arial" w:cs="Arial"/>
            <w:sz w:val="20"/>
            <w:szCs w:val="20"/>
            <w:lang w:eastAsia="nl-BE"/>
          </w:rPr>
          <w:t xml:space="preserve"> </w:t>
        </w:r>
        <w:proofErr w:type="spellStart"/>
        <w:r w:rsidRPr="002D7B11">
          <w:rPr>
            <w:rStyle w:val="Hyperlink"/>
            <w:rFonts w:ascii="Arial" w:eastAsia="Times New Roman" w:hAnsi="Arial" w:cs="Arial"/>
            <w:sz w:val="20"/>
            <w:szCs w:val="20"/>
            <w:lang w:eastAsia="nl-BE"/>
          </w:rPr>
          <w:t>prehistori</w:t>
        </w:r>
        <w:r w:rsidRPr="002D7B11">
          <w:rPr>
            <w:rStyle w:val="Hyperlink"/>
            <w:rFonts w:ascii="Arial" w:eastAsia="Times New Roman" w:hAnsi="Arial" w:cs="Arial"/>
            <w:sz w:val="20"/>
            <w:szCs w:val="20"/>
            <w:lang w:eastAsia="nl-BE"/>
          </w:rPr>
          <w:t>s</w:t>
        </w:r>
        <w:r w:rsidRPr="002D7B11">
          <w:rPr>
            <w:rStyle w:val="Hyperlink"/>
            <w:rFonts w:ascii="Arial" w:eastAsia="Times New Roman" w:hAnsi="Arial" w:cs="Arial"/>
            <w:sz w:val="20"/>
            <w:szCs w:val="20"/>
            <w:lang w:eastAsia="nl-BE"/>
          </w:rPr>
          <w:t>que</w:t>
        </w:r>
        <w:proofErr w:type="spellEnd"/>
      </w:hyperlink>
      <w:r w:rsidR="00DB47FA" w:rsidRPr="002D7B11">
        <w:rPr>
          <w:rFonts w:ascii="Arial" w:eastAsia="Times New Roman" w:hAnsi="Arial" w:cs="Arial"/>
          <w:color w:val="000000"/>
          <w:sz w:val="20"/>
          <w:szCs w:val="20"/>
          <w:lang w:eastAsia="nl-BE"/>
        </w:rPr>
        <w:t xml:space="preserve">  </w:t>
      </w:r>
    </w:p>
    <w:p w:rsidR="002D7B11" w:rsidRDefault="002D7B11" w:rsidP="00DB47FA">
      <w:pPr>
        <w:shd w:val="clear" w:color="auto" w:fill="FFF8DC"/>
        <w:tabs>
          <w:tab w:val="right" w:pos="11901"/>
        </w:tabs>
        <w:spacing w:after="0" w:line="240" w:lineRule="auto"/>
        <w:rPr>
          <w:rFonts w:ascii="Arial" w:eastAsia="Times New Roman" w:hAnsi="Arial" w:cs="Arial"/>
          <w:color w:val="000000"/>
          <w:sz w:val="20"/>
          <w:szCs w:val="20"/>
          <w:lang w:eastAsia="nl-BE"/>
        </w:rPr>
      </w:pPr>
    </w:p>
    <w:p w:rsidR="002D7B11" w:rsidRPr="002D7B11" w:rsidRDefault="002D7B11" w:rsidP="00DB47FA">
      <w:pPr>
        <w:shd w:val="clear" w:color="auto" w:fill="FFF8DC"/>
        <w:tabs>
          <w:tab w:val="right" w:pos="11901"/>
        </w:tabs>
        <w:spacing w:after="0" w:line="240" w:lineRule="auto"/>
        <w:rPr>
          <w:rFonts w:ascii="Arial" w:eastAsia="Times New Roman" w:hAnsi="Arial" w:cs="Arial"/>
          <w:color w:val="000000"/>
          <w:sz w:val="20"/>
          <w:szCs w:val="20"/>
          <w:lang w:eastAsia="nl-BE"/>
        </w:rPr>
      </w:pPr>
    </w:p>
    <w:tbl>
      <w:tblPr>
        <w:tblW w:w="0" w:type="auto"/>
        <w:jc w:val="center"/>
        <w:tblCellSpacing w:w="0" w:type="dxa"/>
        <w:tblCellMar>
          <w:left w:w="0" w:type="dxa"/>
          <w:right w:w="0" w:type="dxa"/>
        </w:tblCellMar>
        <w:tblLook w:val="04A0" w:firstRow="1" w:lastRow="0" w:firstColumn="1" w:lastColumn="0" w:noHBand="0" w:noVBand="1"/>
      </w:tblPr>
      <w:tblGrid>
        <w:gridCol w:w="9000"/>
      </w:tblGrid>
      <w:tr w:rsidR="00C553EF" w:rsidRPr="00C553EF" w:rsidTr="00C553EF">
        <w:trPr>
          <w:tblCellSpacing w:w="0" w:type="dxa"/>
          <w:jc w:val="center"/>
        </w:trPr>
        <w:tc>
          <w:tcPr>
            <w:tcW w:w="0" w:type="auto"/>
            <w:vAlign w:val="center"/>
            <w:hideMark/>
          </w:tcPr>
          <w:p w:rsidR="00C553EF" w:rsidRPr="00C553EF" w:rsidRDefault="00C553EF" w:rsidP="00C553EF">
            <w:pPr>
              <w:spacing w:after="0" w:line="240" w:lineRule="auto"/>
              <w:jc w:val="center"/>
              <w:rPr>
                <w:rFonts w:ascii="Times New Roman" w:eastAsia="Times New Roman" w:hAnsi="Times New Roman" w:cs="Times New Roman"/>
                <w:sz w:val="15"/>
                <w:szCs w:val="15"/>
                <w:lang w:eastAsia="nl-BE"/>
              </w:rPr>
            </w:pPr>
            <w:r w:rsidRPr="00C553EF">
              <w:rPr>
                <w:rFonts w:ascii="Times New Roman" w:eastAsia="Times New Roman" w:hAnsi="Times New Roman" w:cs="Times New Roman"/>
                <w:noProof/>
                <w:sz w:val="15"/>
                <w:szCs w:val="15"/>
                <w:lang w:eastAsia="nl-BE"/>
              </w:rPr>
              <w:drawing>
                <wp:inline distT="0" distB="0" distL="0" distR="0" wp14:anchorId="79D076E8" wp14:editId="4D6E8A6E">
                  <wp:extent cx="5710555" cy="4287520"/>
                  <wp:effectExtent l="0" t="0" r="4445" b="0"/>
                  <wp:docPr id="23" name="photoimg" descr="http://multiply.com/mu/prehistopaul/image/2:prehistoforum/photos/2/600x600/11/.jpg?et=QCxkP%2C5tvxRDClqtb%2B4xDw&amp;nmid=18049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prehistopaul/image/2:prehistoforum/photos/2/600x600/11/.jpg?et=QCxkP%2C5tvxRDClqtb%2B4xDw&amp;nmid=18049783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0555" cy="4287520"/>
                          </a:xfrm>
                          <a:prstGeom prst="rect">
                            <a:avLst/>
                          </a:prstGeom>
                          <a:noFill/>
                          <a:ln>
                            <a:noFill/>
                          </a:ln>
                        </pic:spPr>
                      </pic:pic>
                    </a:graphicData>
                  </a:graphic>
                </wp:inline>
              </w:drawing>
            </w:r>
          </w:p>
        </w:tc>
      </w:tr>
    </w:tbl>
    <w:p w:rsidR="00C553EF" w:rsidRDefault="00C553EF" w:rsidP="00C553EF">
      <w:pPr>
        <w:shd w:val="clear" w:color="auto" w:fill="FFFFFF"/>
        <w:spacing w:after="0" w:line="240" w:lineRule="auto"/>
        <w:jc w:val="center"/>
        <w:rPr>
          <w:rFonts w:ascii="Arial" w:eastAsia="Times New Roman" w:hAnsi="Arial" w:cs="Arial"/>
          <w:color w:val="000000"/>
          <w:sz w:val="18"/>
          <w:szCs w:val="18"/>
          <w:lang w:eastAsia="nl-BE"/>
        </w:rPr>
      </w:pPr>
      <w:r w:rsidRPr="00C553EF">
        <w:rPr>
          <w:rFonts w:ascii="Arial" w:eastAsia="Times New Roman" w:hAnsi="Arial" w:cs="Arial"/>
          <w:color w:val="000000"/>
          <w:sz w:val="18"/>
          <w:szCs w:val="18"/>
          <w:lang w:eastAsia="nl-BE"/>
        </w:rPr>
        <w:t xml:space="preserve">cultures </w:t>
      </w:r>
      <w:proofErr w:type="spellStart"/>
      <w:r w:rsidRPr="00C553EF">
        <w:rPr>
          <w:rFonts w:ascii="Arial" w:eastAsia="Times New Roman" w:hAnsi="Arial" w:cs="Arial"/>
          <w:color w:val="000000"/>
          <w:sz w:val="18"/>
          <w:szCs w:val="18"/>
          <w:lang w:eastAsia="nl-BE"/>
        </w:rPr>
        <w:t>préhistoriques</w:t>
      </w:r>
      <w:proofErr w:type="spellEnd"/>
    </w:p>
    <w:p w:rsidR="0078659C" w:rsidRDefault="0078659C" w:rsidP="0078659C">
      <w:pPr>
        <w:shd w:val="clear" w:color="auto" w:fill="FFFFFF"/>
        <w:spacing w:after="0" w:line="240" w:lineRule="auto"/>
        <w:rPr>
          <w:rFonts w:ascii="Arial" w:eastAsia="Times New Roman" w:hAnsi="Arial" w:cs="Arial"/>
          <w:color w:val="000000"/>
          <w:sz w:val="18"/>
          <w:szCs w:val="18"/>
          <w:lang w:eastAsia="nl-BE"/>
        </w:rPr>
      </w:pPr>
    </w:p>
    <w:p w:rsidR="0078659C" w:rsidRDefault="0078659C" w:rsidP="00C553EF">
      <w:pPr>
        <w:shd w:val="clear" w:color="auto" w:fill="FFFFFF"/>
        <w:spacing w:after="0" w:line="240" w:lineRule="auto"/>
        <w:jc w:val="center"/>
        <w:rPr>
          <w:rFonts w:ascii="Arial" w:eastAsia="Times New Roman" w:hAnsi="Arial" w:cs="Arial"/>
          <w:color w:val="000000"/>
          <w:sz w:val="18"/>
          <w:szCs w:val="18"/>
          <w:lang w:eastAsia="nl-BE"/>
        </w:rPr>
      </w:pPr>
      <w:r>
        <w:rPr>
          <w:noProof/>
          <w:lang w:eastAsia="nl-BE"/>
        </w:rPr>
        <w:drawing>
          <wp:inline distT="0" distB="0" distL="0" distR="0" wp14:anchorId="77CB6D8A" wp14:editId="5506D9F7">
            <wp:extent cx="5710555" cy="5563870"/>
            <wp:effectExtent l="0" t="0" r="4445" b="0"/>
            <wp:docPr id="26" name="Afbeelding 26" descr="http://multiply.com/mu/prehistopaul/image/2:prehistoforum/photos/2/600x600/14/pm-lp-jpg.jpg?et=h8cM915Nmqq55jhDYSblMQ&amp;nmid=18049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ultiply.com/mu/prehistopaul/image/2:prehistoforum/photos/2/600x600/14/pm-lp-jpg.jpg?et=h8cM915Nmqq55jhDYSblMQ&amp;nmid=1804978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0555" cy="5563870"/>
                    </a:xfrm>
                    <a:prstGeom prst="rect">
                      <a:avLst/>
                    </a:prstGeom>
                    <a:noFill/>
                    <a:ln>
                      <a:noFill/>
                    </a:ln>
                  </pic:spPr>
                </pic:pic>
              </a:graphicData>
            </a:graphic>
          </wp:inline>
        </w:drawing>
      </w:r>
    </w:p>
    <w:p w:rsidR="0078659C" w:rsidRPr="0078659C" w:rsidRDefault="0078659C" w:rsidP="0078659C">
      <w:pPr>
        <w:shd w:val="clear" w:color="auto" w:fill="FFFFFF"/>
        <w:spacing w:after="0" w:line="240" w:lineRule="auto"/>
        <w:rPr>
          <w:rFonts w:ascii="Arial" w:eastAsia="Times New Roman" w:hAnsi="Arial" w:cs="Arial"/>
          <w:color w:val="000000"/>
          <w:sz w:val="18"/>
          <w:szCs w:val="18"/>
          <w:lang w:eastAsia="nl-BE"/>
        </w:rPr>
      </w:pPr>
      <w:proofErr w:type="spellStart"/>
      <w:r w:rsidRPr="0078659C">
        <w:rPr>
          <w:rFonts w:ascii="Arial" w:eastAsia="Times New Roman" w:hAnsi="Arial" w:cs="Arial"/>
          <w:color w:val="000000"/>
          <w:sz w:val="18"/>
          <w:szCs w:val="18"/>
          <w:lang w:eastAsia="nl-BE"/>
        </w:rPr>
        <w:t>signe</w:t>
      </w:r>
      <w:proofErr w:type="spellEnd"/>
      <w:r w:rsidRPr="0078659C">
        <w:rPr>
          <w:rFonts w:ascii="Arial" w:eastAsia="Times New Roman" w:hAnsi="Arial" w:cs="Arial"/>
          <w:color w:val="000000"/>
          <w:sz w:val="18"/>
          <w:szCs w:val="18"/>
          <w:lang w:eastAsia="nl-BE"/>
        </w:rPr>
        <w:t xml:space="preserve"> de type </w:t>
      </w:r>
      <w:proofErr w:type="spellStart"/>
      <w:r w:rsidRPr="0078659C">
        <w:rPr>
          <w:rFonts w:ascii="Arial" w:eastAsia="Times New Roman" w:hAnsi="Arial" w:cs="Arial"/>
          <w:color w:val="000000"/>
          <w:sz w:val="18"/>
          <w:szCs w:val="18"/>
          <w:lang w:eastAsia="nl-BE"/>
        </w:rPr>
        <w:t>Placard</w:t>
      </w:r>
      <w:proofErr w:type="spellEnd"/>
    </w:p>
    <w:p w:rsidR="0078659C" w:rsidRDefault="0078659C" w:rsidP="0078659C">
      <w:pPr>
        <w:shd w:val="clear" w:color="auto" w:fill="FFFFFF"/>
        <w:spacing w:after="0" w:line="240" w:lineRule="auto"/>
        <w:rPr>
          <w:rFonts w:ascii="Arial" w:eastAsia="Times New Roman" w:hAnsi="Arial" w:cs="Arial"/>
          <w:color w:val="000000"/>
          <w:sz w:val="18"/>
          <w:szCs w:val="18"/>
          <w:lang w:eastAsia="nl-BE"/>
        </w:rPr>
      </w:pPr>
      <w:proofErr w:type="spellStart"/>
      <w:r w:rsidRPr="0078659C">
        <w:rPr>
          <w:rFonts w:ascii="Arial" w:eastAsia="Times New Roman" w:hAnsi="Arial" w:cs="Arial"/>
          <w:color w:val="000000"/>
          <w:sz w:val="18"/>
          <w:szCs w:val="18"/>
          <w:lang w:eastAsia="nl-BE"/>
        </w:rPr>
        <w:t>Grotte</w:t>
      </w:r>
      <w:proofErr w:type="spellEnd"/>
      <w:r w:rsidRPr="0078659C">
        <w:rPr>
          <w:rFonts w:ascii="Arial" w:eastAsia="Times New Roman" w:hAnsi="Arial" w:cs="Arial"/>
          <w:color w:val="000000"/>
          <w:sz w:val="18"/>
          <w:szCs w:val="18"/>
          <w:lang w:eastAsia="nl-BE"/>
        </w:rPr>
        <w:t xml:space="preserve"> de Pech-Merle. culture </w:t>
      </w:r>
      <w:proofErr w:type="spellStart"/>
      <w:r w:rsidRPr="0078659C">
        <w:rPr>
          <w:rFonts w:ascii="Arial" w:eastAsia="Times New Roman" w:hAnsi="Arial" w:cs="Arial"/>
          <w:color w:val="000000"/>
          <w:sz w:val="18"/>
          <w:szCs w:val="18"/>
          <w:lang w:eastAsia="nl-BE"/>
        </w:rPr>
        <w:t>solutréenne</w:t>
      </w:r>
      <w:proofErr w:type="spellEnd"/>
    </w:p>
    <w:p w:rsidR="0078659C" w:rsidRDefault="0078659C" w:rsidP="0078659C">
      <w:pPr>
        <w:shd w:val="clear" w:color="auto" w:fill="FFFFFF"/>
        <w:spacing w:after="0" w:line="240" w:lineRule="auto"/>
        <w:rPr>
          <w:rFonts w:ascii="Arial" w:eastAsia="Times New Roman" w:hAnsi="Arial" w:cs="Arial"/>
          <w:color w:val="000000"/>
          <w:sz w:val="18"/>
          <w:szCs w:val="18"/>
          <w:lang w:eastAsia="nl-BE"/>
        </w:rPr>
      </w:pPr>
    </w:p>
    <w:tbl>
      <w:tblPr>
        <w:tblW w:w="0" w:type="auto"/>
        <w:jc w:val="center"/>
        <w:tblCellSpacing w:w="0" w:type="dxa"/>
        <w:tblCellMar>
          <w:left w:w="0" w:type="dxa"/>
          <w:right w:w="0" w:type="dxa"/>
        </w:tblCellMar>
        <w:tblLook w:val="04A0" w:firstRow="1" w:lastRow="0" w:firstColumn="1" w:lastColumn="0" w:noHBand="0" w:noVBand="1"/>
      </w:tblPr>
      <w:tblGrid>
        <w:gridCol w:w="6930"/>
      </w:tblGrid>
      <w:tr w:rsidR="0078659C" w:rsidRPr="0078659C" w:rsidTr="0078659C">
        <w:trPr>
          <w:tblCellSpacing w:w="0" w:type="dxa"/>
          <w:jc w:val="center"/>
        </w:trPr>
        <w:tc>
          <w:tcPr>
            <w:tcW w:w="0" w:type="auto"/>
            <w:vAlign w:val="center"/>
            <w:hideMark/>
          </w:tcPr>
          <w:p w:rsidR="0078659C" w:rsidRPr="0078659C" w:rsidRDefault="0078659C" w:rsidP="0078659C">
            <w:pPr>
              <w:spacing w:after="0" w:line="240" w:lineRule="auto"/>
              <w:jc w:val="center"/>
              <w:rPr>
                <w:rFonts w:ascii="Times New Roman" w:eastAsia="Times New Roman" w:hAnsi="Times New Roman" w:cs="Times New Roman"/>
                <w:sz w:val="15"/>
                <w:szCs w:val="15"/>
                <w:lang w:eastAsia="nl-BE"/>
              </w:rPr>
            </w:pPr>
            <w:r w:rsidRPr="0078659C">
              <w:rPr>
                <w:rFonts w:ascii="Times New Roman" w:eastAsia="Times New Roman" w:hAnsi="Times New Roman" w:cs="Times New Roman"/>
                <w:noProof/>
                <w:sz w:val="15"/>
                <w:szCs w:val="15"/>
                <w:lang w:eastAsia="nl-BE"/>
              </w:rPr>
              <w:lastRenderedPageBreak/>
              <w:drawing>
                <wp:inline distT="0" distB="0" distL="0" distR="0" wp14:anchorId="4A16FAB2" wp14:editId="6E9C5DE6">
                  <wp:extent cx="4391025" cy="5365750"/>
                  <wp:effectExtent l="0" t="0" r="9525" b="6350"/>
                  <wp:docPr id="28" name="photoimg" descr="http://multiply.com/mu/prehistopaul/image/2:prehistoforum/photos/2/600x600/15/pm-nb.bmp.jpg?et=4M29x3PWLlhhgZG4zPx64g&amp;nmid=18049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prehistopaul/image/2:prehistoforum/photos/2/600x600/15/pm-nb.bmp.jpg?et=4M29x3PWLlhhgZG4zPx64g&amp;nmid=1804978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1025" cy="5365750"/>
                          </a:xfrm>
                          <a:prstGeom prst="rect">
                            <a:avLst/>
                          </a:prstGeom>
                          <a:noFill/>
                          <a:ln>
                            <a:noFill/>
                          </a:ln>
                        </pic:spPr>
                      </pic:pic>
                    </a:graphicData>
                  </a:graphic>
                </wp:inline>
              </w:drawing>
            </w:r>
          </w:p>
        </w:tc>
      </w:tr>
    </w:tbl>
    <w:p w:rsidR="0078659C" w:rsidRPr="0078659C" w:rsidRDefault="0078659C" w:rsidP="0078659C">
      <w:pPr>
        <w:shd w:val="clear" w:color="auto" w:fill="FFFFFF"/>
        <w:spacing w:after="0" w:line="240" w:lineRule="auto"/>
        <w:rPr>
          <w:rFonts w:ascii="Arial" w:eastAsia="Times New Roman" w:hAnsi="Arial" w:cs="Arial"/>
          <w:color w:val="000000"/>
          <w:sz w:val="18"/>
          <w:szCs w:val="18"/>
          <w:lang w:eastAsia="nl-BE"/>
        </w:rPr>
      </w:pPr>
      <w:proofErr w:type="spellStart"/>
      <w:r w:rsidRPr="0078659C">
        <w:rPr>
          <w:rFonts w:ascii="Arial" w:eastAsia="Times New Roman" w:hAnsi="Arial" w:cs="Arial"/>
          <w:color w:val="000000"/>
          <w:sz w:val="18"/>
          <w:szCs w:val="18"/>
          <w:lang w:eastAsia="nl-BE"/>
        </w:rPr>
        <w:t>L'homme</w:t>
      </w:r>
      <w:proofErr w:type="spellEnd"/>
      <w:r w:rsidRPr="0078659C">
        <w:rPr>
          <w:rFonts w:ascii="Arial" w:eastAsia="Times New Roman" w:hAnsi="Arial" w:cs="Arial"/>
          <w:color w:val="000000"/>
          <w:sz w:val="18"/>
          <w:szCs w:val="18"/>
          <w:lang w:eastAsia="nl-BE"/>
        </w:rPr>
        <w:t xml:space="preserve"> </w:t>
      </w:r>
      <w:proofErr w:type="spellStart"/>
      <w:r w:rsidRPr="0078659C">
        <w:rPr>
          <w:rFonts w:ascii="Arial" w:eastAsia="Times New Roman" w:hAnsi="Arial" w:cs="Arial"/>
          <w:color w:val="000000"/>
          <w:sz w:val="18"/>
          <w:szCs w:val="18"/>
          <w:lang w:eastAsia="nl-BE"/>
        </w:rPr>
        <w:t>blessé</w:t>
      </w:r>
      <w:proofErr w:type="spellEnd"/>
      <w:r w:rsidRPr="0078659C">
        <w:rPr>
          <w:rFonts w:ascii="Arial" w:eastAsia="Times New Roman" w:hAnsi="Arial" w:cs="Arial"/>
          <w:color w:val="000000"/>
          <w:sz w:val="18"/>
          <w:szCs w:val="18"/>
          <w:lang w:eastAsia="nl-BE"/>
        </w:rPr>
        <w:t>.</w:t>
      </w:r>
    </w:p>
    <w:p w:rsidR="0078659C" w:rsidRDefault="0078659C" w:rsidP="0078659C">
      <w:pPr>
        <w:shd w:val="clear" w:color="auto" w:fill="FFFFFF"/>
        <w:spacing w:after="0" w:line="240" w:lineRule="auto"/>
        <w:rPr>
          <w:rFonts w:ascii="Arial" w:eastAsia="Times New Roman" w:hAnsi="Arial" w:cs="Arial"/>
          <w:color w:val="000000"/>
          <w:sz w:val="18"/>
          <w:szCs w:val="18"/>
          <w:lang w:eastAsia="nl-BE"/>
        </w:rPr>
      </w:pPr>
      <w:proofErr w:type="spellStart"/>
      <w:r w:rsidRPr="0078659C">
        <w:rPr>
          <w:rFonts w:ascii="Arial" w:eastAsia="Times New Roman" w:hAnsi="Arial" w:cs="Arial"/>
          <w:color w:val="000000"/>
          <w:sz w:val="18"/>
          <w:szCs w:val="18"/>
          <w:lang w:eastAsia="nl-BE"/>
        </w:rPr>
        <w:t>Grotte</w:t>
      </w:r>
      <w:proofErr w:type="spellEnd"/>
      <w:r w:rsidRPr="0078659C">
        <w:rPr>
          <w:rFonts w:ascii="Arial" w:eastAsia="Times New Roman" w:hAnsi="Arial" w:cs="Arial"/>
          <w:color w:val="000000"/>
          <w:sz w:val="18"/>
          <w:szCs w:val="18"/>
          <w:lang w:eastAsia="nl-BE"/>
        </w:rPr>
        <w:t xml:space="preserve"> de Pech-Merle. Culture </w:t>
      </w:r>
      <w:proofErr w:type="spellStart"/>
      <w:r w:rsidRPr="0078659C">
        <w:rPr>
          <w:rFonts w:ascii="Arial" w:eastAsia="Times New Roman" w:hAnsi="Arial" w:cs="Arial"/>
          <w:color w:val="000000"/>
          <w:sz w:val="18"/>
          <w:szCs w:val="18"/>
          <w:lang w:eastAsia="nl-BE"/>
        </w:rPr>
        <w:t>solutréenne</w:t>
      </w:r>
      <w:proofErr w:type="spellEnd"/>
      <w:r w:rsidRPr="0078659C">
        <w:rPr>
          <w:rFonts w:ascii="Arial" w:eastAsia="Times New Roman" w:hAnsi="Arial" w:cs="Arial"/>
          <w:color w:val="000000"/>
          <w:sz w:val="18"/>
          <w:szCs w:val="18"/>
          <w:lang w:eastAsia="nl-BE"/>
        </w:rPr>
        <w:t>.</w:t>
      </w:r>
    </w:p>
    <w:p w:rsidR="0078659C" w:rsidRDefault="0078659C" w:rsidP="0078659C">
      <w:pPr>
        <w:shd w:val="clear" w:color="auto" w:fill="FFFFFF"/>
        <w:spacing w:after="0" w:line="240" w:lineRule="auto"/>
        <w:rPr>
          <w:rFonts w:ascii="Arial" w:eastAsia="Times New Roman" w:hAnsi="Arial" w:cs="Arial"/>
          <w:color w:val="000000"/>
          <w:sz w:val="18"/>
          <w:szCs w:val="18"/>
          <w:lang w:eastAsia="nl-BE"/>
        </w:rPr>
      </w:pPr>
    </w:p>
    <w:p w:rsidR="0078659C" w:rsidRPr="0078659C" w:rsidRDefault="0078659C" w:rsidP="0078659C">
      <w:pPr>
        <w:shd w:val="clear" w:color="auto" w:fill="FFFFFF"/>
        <w:spacing w:after="0" w:line="240" w:lineRule="auto"/>
        <w:rPr>
          <w:rFonts w:ascii="Arial" w:eastAsia="Times New Roman" w:hAnsi="Arial" w:cs="Arial"/>
          <w:color w:val="000000"/>
          <w:sz w:val="18"/>
          <w:szCs w:val="18"/>
          <w:lang w:eastAsia="nl-BE"/>
        </w:rPr>
      </w:pPr>
    </w:p>
    <w:p w:rsidR="0078659C" w:rsidRDefault="0078659C" w:rsidP="0078659C">
      <w:pPr>
        <w:shd w:val="clear" w:color="auto" w:fill="FFFFFF"/>
        <w:spacing w:after="0" w:line="240" w:lineRule="auto"/>
        <w:rPr>
          <w:rFonts w:ascii="Arial" w:eastAsia="Times New Roman" w:hAnsi="Arial" w:cs="Arial"/>
          <w:color w:val="000000"/>
          <w:sz w:val="18"/>
          <w:szCs w:val="18"/>
          <w:lang w:eastAsia="nl-BE"/>
        </w:rPr>
      </w:pPr>
    </w:p>
    <w:p w:rsidR="0078659C" w:rsidRPr="0078659C" w:rsidRDefault="0078659C" w:rsidP="0078659C">
      <w:pPr>
        <w:shd w:val="clear" w:color="auto" w:fill="FFFFFF"/>
        <w:spacing w:after="0" w:line="240" w:lineRule="auto"/>
        <w:rPr>
          <w:rFonts w:ascii="Arial" w:eastAsia="Times New Roman" w:hAnsi="Arial" w:cs="Arial"/>
          <w:color w:val="000000"/>
          <w:sz w:val="18"/>
          <w:szCs w:val="18"/>
          <w:lang w:eastAsia="nl-BE"/>
        </w:rPr>
      </w:pPr>
      <w:r w:rsidRPr="00C553EF">
        <w:rPr>
          <w:rFonts w:ascii="Arial" w:eastAsia="Times New Roman" w:hAnsi="Arial" w:cs="Arial"/>
          <w:noProof/>
          <w:color w:val="000000"/>
          <w:sz w:val="15"/>
          <w:szCs w:val="15"/>
          <w:lang w:eastAsia="nl-BE"/>
        </w:rPr>
        <w:drawing>
          <wp:inline distT="0" distB="0" distL="0" distR="0" wp14:anchorId="778C545F" wp14:editId="5D8DB074">
            <wp:extent cx="2001520" cy="2423795"/>
            <wp:effectExtent l="0" t="0" r="0" b="0"/>
            <wp:docPr id="27" name="photoimg" descr="http://multiply.com/mu/prehistopaul/image/2:prehistoforum/photos/2/500x500/13/mainjpg.jpg?et=14Mi8k3aTFZEWGqqB9tvIw&amp;nmid=18049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prehistopaul/image/2:prehistoforum/photos/2/500x500/13/mainjpg.jpg?et=14Mi8k3aTFZEWGqqB9tvIw&amp;nmid=1804978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1520" cy="2423795"/>
                    </a:xfrm>
                    <a:prstGeom prst="rect">
                      <a:avLst/>
                    </a:prstGeom>
                    <a:noFill/>
                    <a:ln>
                      <a:noFill/>
                    </a:ln>
                  </pic:spPr>
                </pic:pic>
              </a:graphicData>
            </a:graphic>
          </wp:inline>
        </w:drawing>
      </w:r>
    </w:p>
    <w:p w:rsidR="0078659C" w:rsidRDefault="0078659C" w:rsidP="00C553EF">
      <w:pPr>
        <w:shd w:val="clear" w:color="auto" w:fill="FFFFFF"/>
        <w:spacing w:after="0" w:line="240" w:lineRule="auto"/>
        <w:jc w:val="center"/>
        <w:rPr>
          <w:rFonts w:ascii="Arial" w:eastAsia="Times New Roman" w:hAnsi="Arial" w:cs="Arial"/>
          <w:color w:val="000000"/>
          <w:sz w:val="18"/>
          <w:szCs w:val="18"/>
          <w:lang w:eastAsia="nl-BE"/>
        </w:rPr>
      </w:pPr>
    </w:p>
    <w:p w:rsidR="00C553EF" w:rsidRDefault="00C553EF" w:rsidP="00C553EF">
      <w:pPr>
        <w:shd w:val="clear" w:color="auto" w:fill="FFFFFF"/>
        <w:spacing w:after="0" w:line="240" w:lineRule="auto"/>
        <w:jc w:val="center"/>
        <w:rPr>
          <w:rFonts w:ascii="Arial" w:eastAsia="Times New Roman" w:hAnsi="Arial" w:cs="Arial"/>
          <w:color w:val="000000"/>
          <w:sz w:val="18"/>
          <w:szCs w:val="18"/>
          <w:lang w:eastAsia="nl-BE"/>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6"/>
      </w:tblGrid>
      <w:tr w:rsidR="00C553EF" w:rsidRPr="00C553EF" w:rsidTr="00C553EF">
        <w:trPr>
          <w:tblCellSpacing w:w="0" w:type="dxa"/>
        </w:trPr>
        <w:tc>
          <w:tcPr>
            <w:tcW w:w="0" w:type="auto"/>
            <w:shd w:val="clear" w:color="auto" w:fill="FFFFFF"/>
            <w:vAlign w:val="center"/>
            <w:hideMark/>
          </w:tcPr>
          <w:p w:rsidR="00C553EF" w:rsidRPr="00C553EF" w:rsidRDefault="00C553EF" w:rsidP="00C553EF">
            <w:pPr>
              <w:spacing w:after="0" w:line="240" w:lineRule="auto"/>
              <w:jc w:val="center"/>
              <w:rPr>
                <w:rFonts w:ascii="Arial" w:eastAsia="Times New Roman" w:hAnsi="Arial" w:cs="Arial"/>
                <w:color w:val="000000"/>
                <w:sz w:val="15"/>
                <w:szCs w:val="15"/>
                <w:lang w:eastAsia="nl-BE"/>
              </w:rPr>
            </w:pPr>
          </w:p>
        </w:tc>
      </w:tr>
    </w:tbl>
    <w:p w:rsidR="00C553EF" w:rsidRDefault="0078659C" w:rsidP="00C553EF">
      <w:pPr>
        <w:shd w:val="clear" w:color="auto" w:fill="FFFFFF"/>
        <w:spacing w:after="0" w:line="240" w:lineRule="auto"/>
        <w:rPr>
          <w:rFonts w:ascii="Arial" w:hAnsi="Arial" w:cs="Arial"/>
          <w:color w:val="000000"/>
          <w:sz w:val="18"/>
          <w:szCs w:val="18"/>
          <w:shd w:val="clear" w:color="auto" w:fill="FFFFFF"/>
        </w:rPr>
      </w:pPr>
      <w:r>
        <w:rPr>
          <w:rFonts w:ascii="Arial" w:eastAsia="Times New Roman" w:hAnsi="Arial" w:cs="Arial"/>
          <w:color w:val="000000"/>
          <w:sz w:val="18"/>
          <w:szCs w:val="18"/>
          <w:shd w:val="clear" w:color="auto" w:fill="FFFFFF"/>
          <w:lang w:eastAsia="nl-BE"/>
        </w:rPr>
        <w:t xml:space="preserve"> </w:t>
      </w:r>
      <w:proofErr w:type="spellStart"/>
      <w:r w:rsidR="00C553EF" w:rsidRPr="00C553EF">
        <w:rPr>
          <w:rFonts w:ascii="Arial" w:eastAsia="Times New Roman" w:hAnsi="Arial" w:cs="Arial"/>
          <w:color w:val="000000"/>
          <w:sz w:val="18"/>
          <w:szCs w:val="18"/>
          <w:shd w:val="clear" w:color="auto" w:fill="FFFFFF"/>
          <w:lang w:eastAsia="nl-BE"/>
        </w:rPr>
        <w:t>main</w:t>
      </w:r>
      <w:proofErr w:type="spellEnd"/>
      <w:r w:rsidR="00C553EF" w:rsidRPr="00C553EF">
        <w:rPr>
          <w:rFonts w:ascii="Arial" w:eastAsia="Times New Roman" w:hAnsi="Arial" w:cs="Arial"/>
          <w:color w:val="000000"/>
          <w:sz w:val="18"/>
          <w:szCs w:val="18"/>
          <w:shd w:val="clear" w:color="auto" w:fill="FFFFFF"/>
          <w:lang w:eastAsia="nl-BE"/>
        </w:rPr>
        <w:t xml:space="preserve"> </w:t>
      </w:r>
      <w:proofErr w:type="spellStart"/>
      <w:r w:rsidR="00C553EF" w:rsidRPr="00C553EF">
        <w:rPr>
          <w:rFonts w:ascii="Arial" w:eastAsia="Times New Roman" w:hAnsi="Arial" w:cs="Arial"/>
          <w:color w:val="000000"/>
          <w:sz w:val="18"/>
          <w:szCs w:val="18"/>
          <w:shd w:val="clear" w:color="auto" w:fill="FFFFFF"/>
          <w:lang w:eastAsia="nl-BE"/>
        </w:rPr>
        <w:t>négative</w:t>
      </w:r>
      <w:proofErr w:type="spellEnd"/>
      <w:r w:rsidR="00C553EF">
        <w:rPr>
          <w:rFonts w:ascii="Arial" w:eastAsia="Times New Roman" w:hAnsi="Arial" w:cs="Arial"/>
          <w:color w:val="000000"/>
          <w:sz w:val="18"/>
          <w:szCs w:val="18"/>
          <w:shd w:val="clear" w:color="auto" w:fill="FFFFFF"/>
          <w:lang w:eastAsia="nl-BE"/>
        </w:rPr>
        <w:t xml:space="preserve">  / </w:t>
      </w:r>
      <w:r w:rsidR="00C553EF">
        <w:rPr>
          <w:rFonts w:ascii="Arial" w:hAnsi="Arial" w:cs="Arial"/>
          <w:color w:val="000000"/>
          <w:sz w:val="18"/>
          <w:szCs w:val="18"/>
          <w:shd w:val="clear" w:color="auto" w:fill="FFFFFF"/>
        </w:rPr>
        <w:t xml:space="preserve">culture </w:t>
      </w:r>
      <w:proofErr w:type="spellStart"/>
      <w:r w:rsidR="00C553EF">
        <w:rPr>
          <w:rFonts w:ascii="Arial" w:hAnsi="Arial" w:cs="Arial"/>
          <w:color w:val="000000"/>
          <w:sz w:val="18"/>
          <w:szCs w:val="18"/>
          <w:shd w:val="clear" w:color="auto" w:fill="FFFFFF"/>
        </w:rPr>
        <w:t>gravettienne</w:t>
      </w:r>
      <w:proofErr w:type="spellEnd"/>
    </w:p>
    <w:p w:rsidR="0078659C" w:rsidRDefault="0078659C" w:rsidP="00C553EF">
      <w:pPr>
        <w:shd w:val="clear" w:color="auto" w:fill="FFFFFF"/>
        <w:spacing w:after="0" w:line="240" w:lineRule="auto"/>
        <w:rPr>
          <w:rFonts w:ascii="Arial" w:eastAsia="Times New Roman" w:hAnsi="Arial" w:cs="Arial"/>
          <w:color w:val="000000"/>
          <w:sz w:val="18"/>
          <w:szCs w:val="18"/>
          <w:lang w:eastAsia="nl-BE"/>
        </w:rPr>
      </w:pPr>
    </w:p>
    <w:p w:rsidR="00C553EF" w:rsidRDefault="00C553EF" w:rsidP="00C553EF">
      <w:pPr>
        <w:shd w:val="clear" w:color="auto" w:fill="FFFFFF"/>
        <w:spacing w:after="0" w:line="240" w:lineRule="auto"/>
        <w:jc w:val="center"/>
        <w:rPr>
          <w:rFonts w:ascii="Arial" w:eastAsia="Times New Roman" w:hAnsi="Arial" w:cs="Arial"/>
          <w:color w:val="000000"/>
          <w:sz w:val="18"/>
          <w:szCs w:val="18"/>
          <w:lang w:eastAsia="nl-BE"/>
        </w:rPr>
      </w:pPr>
    </w:p>
    <w:p w:rsidR="00C553EF" w:rsidRDefault="00C553EF" w:rsidP="00C553EF">
      <w:pPr>
        <w:shd w:val="clear" w:color="auto" w:fill="FFFFFF"/>
        <w:spacing w:after="0" w:line="240" w:lineRule="auto"/>
        <w:jc w:val="center"/>
        <w:rPr>
          <w:rFonts w:ascii="Arial" w:eastAsia="Times New Roman" w:hAnsi="Arial" w:cs="Arial"/>
          <w:color w:val="000000"/>
          <w:sz w:val="18"/>
          <w:szCs w:val="18"/>
          <w:lang w:eastAsia="nl-BE"/>
        </w:rPr>
      </w:pPr>
    </w:p>
    <w:p w:rsidR="00C553EF" w:rsidRDefault="00C553EF" w:rsidP="00C553EF">
      <w:pPr>
        <w:shd w:val="clear" w:color="auto" w:fill="FFFFFF"/>
        <w:spacing w:after="0" w:line="240" w:lineRule="auto"/>
        <w:jc w:val="center"/>
        <w:rPr>
          <w:rFonts w:ascii="Arial" w:eastAsia="Times New Roman" w:hAnsi="Arial" w:cs="Arial"/>
          <w:color w:val="000000"/>
          <w:sz w:val="18"/>
          <w:szCs w:val="18"/>
          <w:lang w:eastAsia="nl-BE"/>
        </w:rPr>
      </w:pPr>
    </w:p>
    <w:p w:rsidR="00C553EF" w:rsidRDefault="00C553EF" w:rsidP="00C553EF">
      <w:pPr>
        <w:shd w:val="clear" w:color="auto" w:fill="FFFFFF"/>
        <w:spacing w:after="0" w:line="240" w:lineRule="auto"/>
        <w:jc w:val="center"/>
        <w:rPr>
          <w:rFonts w:ascii="Arial" w:eastAsia="Times New Roman" w:hAnsi="Arial" w:cs="Arial"/>
          <w:color w:val="000000"/>
          <w:sz w:val="18"/>
          <w:szCs w:val="18"/>
          <w:lang w:eastAsia="nl-BE"/>
        </w:rPr>
      </w:pPr>
    </w:p>
    <w:p w:rsidR="00C553EF" w:rsidRDefault="00C553EF" w:rsidP="00C553EF">
      <w:pPr>
        <w:shd w:val="clear" w:color="auto" w:fill="FFFFFF"/>
        <w:spacing w:after="0" w:line="240" w:lineRule="auto"/>
        <w:jc w:val="center"/>
        <w:rPr>
          <w:rFonts w:ascii="Arial" w:eastAsia="Times New Roman" w:hAnsi="Arial" w:cs="Arial"/>
          <w:color w:val="000000"/>
          <w:sz w:val="18"/>
          <w:szCs w:val="18"/>
          <w:lang w:eastAsia="nl-BE"/>
        </w:rPr>
      </w:pPr>
    </w:p>
    <w:p w:rsidR="00C553EF" w:rsidRPr="00C553EF" w:rsidRDefault="00C553EF" w:rsidP="00C553EF">
      <w:pPr>
        <w:shd w:val="clear" w:color="auto" w:fill="FFFFFF"/>
        <w:spacing w:after="0" w:line="240" w:lineRule="auto"/>
        <w:jc w:val="center"/>
        <w:rPr>
          <w:rFonts w:ascii="Arial" w:eastAsia="Times New Roman" w:hAnsi="Arial" w:cs="Arial"/>
          <w:color w:val="000000"/>
          <w:sz w:val="18"/>
          <w:szCs w:val="18"/>
          <w:lang w:eastAsia="nl-BE"/>
        </w:rPr>
      </w:pPr>
    </w:p>
    <w:p w:rsidR="00E04A57" w:rsidRDefault="00CF6D56">
      <w:pPr>
        <w:rPr>
          <w:b/>
        </w:rPr>
      </w:pPr>
      <w:r w:rsidRPr="00CF6D56">
        <w:rPr>
          <w:rFonts w:ascii="Times New Roman" w:eastAsia="Times New Roman" w:hAnsi="Times New Roman" w:cs="Times New Roman"/>
          <w:noProof/>
          <w:sz w:val="15"/>
          <w:szCs w:val="15"/>
          <w:lang w:eastAsia="nl-BE"/>
        </w:rPr>
        <w:lastRenderedPageBreak/>
        <w:drawing>
          <wp:inline distT="0" distB="0" distL="0" distR="0" wp14:anchorId="62097019" wp14:editId="1F1E65FF">
            <wp:extent cx="4641215" cy="5365750"/>
            <wp:effectExtent l="0" t="0" r="6985" b="6350"/>
            <wp:docPr id="16" name="photoimg" descr="http://multiply.com/mu/tsjok45/image/14/photos/56/600x600/1/dieu20cornu.jpg?et=Y29doRyJNbvahqvnzGIB9w&amp;nmid=13103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tsjok45/image/14/photos/56/600x600/1/dieu20cornu.jpg?et=Y29doRyJNbvahqvnzGIB9w&amp;nmid=1310378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1215" cy="5365750"/>
                    </a:xfrm>
                    <a:prstGeom prst="rect">
                      <a:avLst/>
                    </a:prstGeom>
                    <a:noFill/>
                    <a:ln>
                      <a:noFill/>
                    </a:ln>
                  </pic:spPr>
                </pic:pic>
              </a:graphicData>
            </a:graphic>
          </wp:inline>
        </w:drawing>
      </w:r>
    </w:p>
    <w:p w:rsidR="00DB47FA" w:rsidRPr="00CF6D56" w:rsidRDefault="00DB47FA" w:rsidP="00DB47FA">
      <w:pPr>
        <w:shd w:val="clear" w:color="auto" w:fill="FFF8DC"/>
        <w:spacing w:after="0" w:line="240" w:lineRule="auto"/>
        <w:rPr>
          <w:rFonts w:ascii="Arial" w:eastAsia="Times New Roman" w:hAnsi="Arial" w:cs="Arial"/>
          <w:color w:val="000000"/>
          <w:sz w:val="18"/>
          <w:szCs w:val="18"/>
          <w:lang w:eastAsia="nl-BE"/>
        </w:rPr>
      </w:pPr>
      <w:proofErr w:type="spellStart"/>
      <w:r w:rsidRPr="00CF6D56">
        <w:rPr>
          <w:rFonts w:ascii="Arial" w:eastAsia="Times New Roman" w:hAnsi="Arial" w:cs="Arial"/>
          <w:color w:val="000000"/>
          <w:sz w:val="18"/>
          <w:szCs w:val="18"/>
          <w:lang w:eastAsia="nl-BE"/>
        </w:rPr>
        <w:t>dieu</w:t>
      </w:r>
      <w:proofErr w:type="spellEnd"/>
      <w:r w:rsidRPr="00CF6D56">
        <w:rPr>
          <w:rFonts w:ascii="Arial" w:eastAsia="Times New Roman" w:hAnsi="Arial" w:cs="Arial"/>
          <w:color w:val="000000"/>
          <w:sz w:val="18"/>
          <w:szCs w:val="18"/>
          <w:lang w:eastAsia="nl-BE"/>
        </w:rPr>
        <w:t xml:space="preserve"> cornu.</w:t>
      </w:r>
    </w:p>
    <w:p w:rsidR="00DB47FA" w:rsidRDefault="00DB47FA" w:rsidP="00DB47FA">
      <w:pPr>
        <w:rPr>
          <w:rFonts w:ascii="Arial" w:eastAsia="Times New Roman" w:hAnsi="Arial" w:cs="Arial"/>
          <w:color w:val="000000"/>
          <w:sz w:val="18"/>
          <w:szCs w:val="18"/>
          <w:lang w:eastAsia="nl-BE"/>
        </w:rPr>
      </w:pPr>
      <w:r w:rsidRPr="00CF6D56">
        <w:rPr>
          <w:rFonts w:ascii="Arial" w:eastAsia="Times New Roman" w:hAnsi="Arial" w:cs="Arial"/>
          <w:color w:val="000000"/>
          <w:sz w:val="18"/>
          <w:szCs w:val="18"/>
          <w:lang w:eastAsia="nl-BE"/>
        </w:rPr>
        <w:t xml:space="preserve">Grote Tovenaar /sjamaan/Gehoornde god , van de grot "les </w:t>
      </w:r>
      <w:proofErr w:type="spellStart"/>
      <w:r w:rsidRPr="00CF6D56">
        <w:rPr>
          <w:rFonts w:ascii="Arial" w:eastAsia="Times New Roman" w:hAnsi="Arial" w:cs="Arial"/>
          <w:color w:val="000000"/>
          <w:sz w:val="18"/>
          <w:szCs w:val="18"/>
          <w:lang w:eastAsia="nl-BE"/>
        </w:rPr>
        <w:t>trois</w:t>
      </w:r>
      <w:proofErr w:type="spellEnd"/>
      <w:r w:rsidRPr="00CF6D56">
        <w:rPr>
          <w:rFonts w:ascii="Arial" w:eastAsia="Times New Roman" w:hAnsi="Arial" w:cs="Arial"/>
          <w:color w:val="000000"/>
          <w:sz w:val="18"/>
          <w:szCs w:val="18"/>
          <w:lang w:eastAsia="nl-BE"/>
        </w:rPr>
        <w:t xml:space="preserve"> </w:t>
      </w:r>
      <w:proofErr w:type="spellStart"/>
      <w:r w:rsidRPr="00CF6D56">
        <w:rPr>
          <w:rFonts w:ascii="Arial" w:eastAsia="Times New Roman" w:hAnsi="Arial" w:cs="Arial"/>
          <w:color w:val="000000"/>
          <w:sz w:val="18"/>
          <w:szCs w:val="18"/>
          <w:lang w:eastAsia="nl-BE"/>
        </w:rPr>
        <w:t>frères</w:t>
      </w:r>
      <w:proofErr w:type="spellEnd"/>
      <w:r w:rsidRPr="00CF6D56">
        <w:rPr>
          <w:rFonts w:ascii="Arial" w:eastAsia="Times New Roman" w:hAnsi="Arial" w:cs="Arial"/>
          <w:color w:val="000000"/>
          <w:sz w:val="18"/>
          <w:szCs w:val="18"/>
          <w:lang w:eastAsia="nl-BE"/>
        </w:rPr>
        <w:t>"</w:t>
      </w:r>
    </w:p>
    <w:p w:rsidR="00C553EF" w:rsidRDefault="00C553EF" w:rsidP="00DB47FA">
      <w:pPr>
        <w:rPr>
          <w:rFonts w:ascii="Arial" w:eastAsia="Times New Roman" w:hAnsi="Arial" w:cs="Arial"/>
          <w:color w:val="000000"/>
          <w:sz w:val="18"/>
          <w:szCs w:val="18"/>
          <w:lang w:eastAsia="nl-BE"/>
        </w:rPr>
      </w:pPr>
    </w:p>
    <w:tbl>
      <w:tblPr>
        <w:tblW w:w="0" w:type="auto"/>
        <w:jc w:val="center"/>
        <w:tblCellSpacing w:w="0" w:type="dxa"/>
        <w:tblCellMar>
          <w:left w:w="0" w:type="dxa"/>
          <w:right w:w="0" w:type="dxa"/>
        </w:tblCellMar>
        <w:tblLook w:val="04A0" w:firstRow="1" w:lastRow="0" w:firstColumn="1" w:lastColumn="0" w:noHBand="0" w:noVBand="1"/>
      </w:tblPr>
      <w:tblGrid>
        <w:gridCol w:w="5160"/>
      </w:tblGrid>
      <w:tr w:rsidR="00C553EF" w:rsidRPr="00C553EF" w:rsidTr="00C553EF">
        <w:trPr>
          <w:tblCellSpacing w:w="0" w:type="dxa"/>
          <w:jc w:val="center"/>
        </w:trPr>
        <w:tc>
          <w:tcPr>
            <w:tcW w:w="0" w:type="auto"/>
            <w:vAlign w:val="center"/>
            <w:hideMark/>
          </w:tcPr>
          <w:p w:rsidR="00C553EF" w:rsidRPr="00C553EF" w:rsidRDefault="00C553EF" w:rsidP="00C553EF">
            <w:pPr>
              <w:spacing w:after="0" w:line="240" w:lineRule="auto"/>
              <w:jc w:val="center"/>
              <w:rPr>
                <w:rFonts w:ascii="Times New Roman" w:eastAsia="Times New Roman" w:hAnsi="Times New Roman" w:cs="Times New Roman"/>
                <w:sz w:val="15"/>
                <w:szCs w:val="15"/>
                <w:lang w:eastAsia="nl-BE"/>
              </w:rPr>
            </w:pPr>
            <w:r w:rsidRPr="00C553EF">
              <w:rPr>
                <w:rFonts w:ascii="Times New Roman" w:eastAsia="Times New Roman" w:hAnsi="Times New Roman" w:cs="Times New Roman"/>
                <w:noProof/>
                <w:sz w:val="15"/>
                <w:szCs w:val="15"/>
                <w:lang w:eastAsia="nl-BE"/>
              </w:rPr>
              <w:drawing>
                <wp:inline distT="0" distB="0" distL="0" distR="0" wp14:anchorId="1353BC83" wp14:editId="0E73B00E">
                  <wp:extent cx="3269615" cy="5365750"/>
                  <wp:effectExtent l="0" t="0" r="6985" b="6350"/>
                  <wp:docPr id="1" name="photoimg" descr="http://multiply.com/mu/prehistopaul/image/2:prehistoforum/photos/2/600x600/4/petit-sorcier.jpg?et=oIHKY2EYnvG0E91CunxHvw&amp;nmid=18049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prehistopaul/image/2:prehistoforum/photos/2/600x600/4/petit-sorcier.jpg?et=oIHKY2EYnvG0E91CunxHvw&amp;nmid=1804978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9615" cy="5365750"/>
                          </a:xfrm>
                          <a:prstGeom prst="rect">
                            <a:avLst/>
                          </a:prstGeom>
                          <a:noFill/>
                          <a:ln>
                            <a:noFill/>
                          </a:ln>
                        </pic:spPr>
                      </pic:pic>
                    </a:graphicData>
                  </a:graphic>
                </wp:inline>
              </w:drawing>
            </w:r>
          </w:p>
        </w:tc>
      </w:tr>
    </w:tbl>
    <w:p w:rsidR="00C553EF" w:rsidRPr="00C553EF" w:rsidRDefault="00C553EF" w:rsidP="00C553EF">
      <w:pPr>
        <w:shd w:val="clear" w:color="auto" w:fill="FFFFFF"/>
        <w:spacing w:after="0" w:line="240" w:lineRule="auto"/>
        <w:jc w:val="center"/>
        <w:rPr>
          <w:rFonts w:ascii="Arial" w:eastAsia="Times New Roman" w:hAnsi="Arial" w:cs="Arial"/>
          <w:color w:val="000000"/>
          <w:sz w:val="18"/>
          <w:szCs w:val="18"/>
          <w:lang w:eastAsia="nl-BE"/>
        </w:rPr>
      </w:pPr>
      <w:proofErr w:type="spellStart"/>
      <w:r w:rsidRPr="00C553EF">
        <w:rPr>
          <w:rFonts w:ascii="Arial" w:eastAsia="Times New Roman" w:hAnsi="Arial" w:cs="Arial"/>
          <w:color w:val="000000"/>
          <w:sz w:val="18"/>
          <w:szCs w:val="18"/>
          <w:lang w:eastAsia="nl-BE"/>
        </w:rPr>
        <w:t>Grotte</w:t>
      </w:r>
      <w:proofErr w:type="spellEnd"/>
      <w:r w:rsidRPr="00C553EF">
        <w:rPr>
          <w:rFonts w:ascii="Arial" w:eastAsia="Times New Roman" w:hAnsi="Arial" w:cs="Arial"/>
          <w:color w:val="000000"/>
          <w:sz w:val="18"/>
          <w:szCs w:val="18"/>
          <w:lang w:eastAsia="nl-BE"/>
        </w:rPr>
        <w:t xml:space="preserve"> des </w:t>
      </w:r>
      <w:proofErr w:type="spellStart"/>
      <w:r w:rsidRPr="00C553EF">
        <w:rPr>
          <w:rFonts w:ascii="Arial" w:eastAsia="Times New Roman" w:hAnsi="Arial" w:cs="Arial"/>
          <w:color w:val="000000"/>
          <w:sz w:val="18"/>
          <w:szCs w:val="18"/>
          <w:lang w:eastAsia="nl-BE"/>
        </w:rPr>
        <w:t>Trois-Frères</w:t>
      </w:r>
      <w:proofErr w:type="spellEnd"/>
      <w:r w:rsidRPr="00C553EF">
        <w:rPr>
          <w:rFonts w:ascii="Arial" w:eastAsia="Times New Roman" w:hAnsi="Arial" w:cs="Arial"/>
          <w:color w:val="000000"/>
          <w:sz w:val="18"/>
          <w:szCs w:val="18"/>
          <w:lang w:eastAsia="nl-BE"/>
        </w:rPr>
        <w:t xml:space="preserve"> (15000 BP)</w:t>
      </w:r>
    </w:p>
    <w:p w:rsidR="00C553EF" w:rsidRPr="00C553EF" w:rsidRDefault="00C553EF" w:rsidP="00C553EF">
      <w:pPr>
        <w:shd w:val="clear" w:color="auto" w:fill="FFFFFF"/>
        <w:spacing w:after="0" w:line="240" w:lineRule="auto"/>
        <w:rPr>
          <w:rFonts w:ascii="Arial" w:eastAsia="Times New Roman" w:hAnsi="Arial" w:cs="Arial"/>
          <w:color w:val="000000"/>
          <w:sz w:val="18"/>
          <w:szCs w:val="18"/>
          <w:lang w:eastAsia="nl-BE"/>
        </w:rPr>
      </w:pPr>
      <w:r w:rsidRPr="00C553EF">
        <w:rPr>
          <w:rFonts w:ascii="Arial" w:eastAsia="Times New Roman" w:hAnsi="Arial" w:cs="Arial"/>
          <w:color w:val="000000"/>
          <w:sz w:val="18"/>
          <w:szCs w:val="18"/>
          <w:lang w:eastAsia="nl-BE"/>
        </w:rPr>
        <w:t xml:space="preserve">Le Petit </w:t>
      </w:r>
      <w:proofErr w:type="spellStart"/>
      <w:r w:rsidRPr="00C553EF">
        <w:rPr>
          <w:rFonts w:ascii="Arial" w:eastAsia="Times New Roman" w:hAnsi="Arial" w:cs="Arial"/>
          <w:color w:val="000000"/>
          <w:sz w:val="18"/>
          <w:szCs w:val="18"/>
          <w:lang w:eastAsia="nl-BE"/>
        </w:rPr>
        <w:t>Sorcier</w:t>
      </w:r>
      <w:proofErr w:type="spellEnd"/>
      <w:r w:rsidRPr="00C553EF">
        <w:rPr>
          <w:rFonts w:ascii="Arial" w:eastAsia="Times New Roman" w:hAnsi="Arial" w:cs="Arial"/>
          <w:color w:val="000000"/>
          <w:sz w:val="18"/>
          <w:szCs w:val="18"/>
          <w:lang w:eastAsia="nl-BE"/>
        </w:rPr>
        <w:t xml:space="preserve"> à </w:t>
      </w:r>
      <w:proofErr w:type="spellStart"/>
      <w:r w:rsidRPr="00C553EF">
        <w:rPr>
          <w:rFonts w:ascii="Arial" w:eastAsia="Times New Roman" w:hAnsi="Arial" w:cs="Arial"/>
          <w:color w:val="000000"/>
          <w:sz w:val="18"/>
          <w:szCs w:val="18"/>
          <w:lang w:eastAsia="nl-BE"/>
        </w:rPr>
        <w:t>l’arc</w:t>
      </w:r>
      <w:proofErr w:type="spellEnd"/>
      <w:r w:rsidRPr="00C553EF">
        <w:rPr>
          <w:rFonts w:ascii="Arial" w:eastAsia="Times New Roman" w:hAnsi="Arial" w:cs="Arial"/>
          <w:color w:val="000000"/>
          <w:sz w:val="18"/>
          <w:szCs w:val="18"/>
          <w:lang w:eastAsia="nl-BE"/>
        </w:rPr>
        <w:t xml:space="preserve"> musical, </w:t>
      </w:r>
      <w:proofErr w:type="spellStart"/>
      <w:r w:rsidRPr="00C553EF">
        <w:rPr>
          <w:rFonts w:ascii="Arial" w:eastAsia="Times New Roman" w:hAnsi="Arial" w:cs="Arial"/>
          <w:color w:val="000000"/>
          <w:sz w:val="18"/>
          <w:szCs w:val="18"/>
          <w:lang w:eastAsia="nl-BE"/>
        </w:rPr>
        <w:t>grotte</w:t>
      </w:r>
      <w:proofErr w:type="spellEnd"/>
      <w:r w:rsidRPr="00C553EF">
        <w:rPr>
          <w:rFonts w:ascii="Arial" w:eastAsia="Times New Roman" w:hAnsi="Arial" w:cs="Arial"/>
          <w:color w:val="000000"/>
          <w:sz w:val="18"/>
          <w:szCs w:val="18"/>
          <w:lang w:eastAsia="nl-BE"/>
        </w:rPr>
        <w:t xml:space="preserve"> des </w:t>
      </w:r>
      <w:proofErr w:type="spellStart"/>
      <w:r w:rsidRPr="00C553EF">
        <w:rPr>
          <w:rFonts w:ascii="Arial" w:eastAsia="Times New Roman" w:hAnsi="Arial" w:cs="Arial"/>
          <w:color w:val="000000"/>
          <w:sz w:val="18"/>
          <w:szCs w:val="18"/>
          <w:lang w:eastAsia="nl-BE"/>
        </w:rPr>
        <w:t>Trois-Frères</w:t>
      </w:r>
      <w:proofErr w:type="spellEnd"/>
      <w:r w:rsidRPr="00C553EF">
        <w:rPr>
          <w:rFonts w:ascii="Arial" w:eastAsia="Times New Roman" w:hAnsi="Arial" w:cs="Arial"/>
          <w:color w:val="000000"/>
          <w:sz w:val="18"/>
          <w:szCs w:val="18"/>
          <w:lang w:eastAsia="nl-BE"/>
        </w:rPr>
        <w:t xml:space="preserve">, cavernes du </w:t>
      </w:r>
      <w:proofErr w:type="spellStart"/>
      <w:r w:rsidRPr="00C553EF">
        <w:rPr>
          <w:rFonts w:ascii="Arial" w:eastAsia="Times New Roman" w:hAnsi="Arial" w:cs="Arial"/>
          <w:color w:val="000000"/>
          <w:sz w:val="18"/>
          <w:szCs w:val="18"/>
          <w:lang w:eastAsia="nl-BE"/>
        </w:rPr>
        <w:t>Volp</w:t>
      </w:r>
      <w:proofErr w:type="spellEnd"/>
      <w:r w:rsidRPr="00C553EF">
        <w:rPr>
          <w:rFonts w:ascii="Arial" w:eastAsia="Times New Roman" w:hAnsi="Arial" w:cs="Arial"/>
          <w:color w:val="000000"/>
          <w:sz w:val="18"/>
          <w:szCs w:val="18"/>
          <w:lang w:eastAsia="nl-BE"/>
        </w:rPr>
        <w:t xml:space="preserve">, 15000 BP, </w:t>
      </w:r>
      <w:proofErr w:type="spellStart"/>
      <w:r w:rsidRPr="00C553EF">
        <w:rPr>
          <w:rFonts w:ascii="Arial" w:eastAsia="Times New Roman" w:hAnsi="Arial" w:cs="Arial"/>
          <w:color w:val="000000"/>
          <w:sz w:val="18"/>
          <w:szCs w:val="18"/>
          <w:lang w:eastAsia="nl-BE"/>
        </w:rPr>
        <w:t>Magdalénien</w:t>
      </w:r>
      <w:proofErr w:type="spellEnd"/>
      <w:r w:rsidRPr="00C553EF">
        <w:rPr>
          <w:rFonts w:ascii="Arial" w:eastAsia="Times New Roman" w:hAnsi="Arial" w:cs="Arial"/>
          <w:color w:val="000000"/>
          <w:sz w:val="18"/>
          <w:szCs w:val="18"/>
          <w:lang w:eastAsia="nl-BE"/>
        </w:rPr>
        <w:t xml:space="preserve"> </w:t>
      </w:r>
      <w:proofErr w:type="spellStart"/>
      <w:r w:rsidRPr="00C553EF">
        <w:rPr>
          <w:rFonts w:ascii="Arial" w:eastAsia="Times New Roman" w:hAnsi="Arial" w:cs="Arial"/>
          <w:color w:val="000000"/>
          <w:sz w:val="18"/>
          <w:szCs w:val="18"/>
          <w:lang w:eastAsia="nl-BE"/>
        </w:rPr>
        <w:t>moyen</w:t>
      </w:r>
      <w:proofErr w:type="spellEnd"/>
    </w:p>
    <w:p w:rsidR="00C553EF" w:rsidRDefault="00C553EF" w:rsidP="00DB47FA">
      <w:pPr>
        <w:rPr>
          <w:b/>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6"/>
      </w:tblGrid>
      <w:tr w:rsidR="00C553EF" w:rsidRPr="00C553EF" w:rsidTr="00C553EF">
        <w:trPr>
          <w:tblCellSpacing w:w="0" w:type="dxa"/>
        </w:trPr>
        <w:tc>
          <w:tcPr>
            <w:tcW w:w="0" w:type="auto"/>
            <w:shd w:val="clear" w:color="auto" w:fill="FFFFFF"/>
            <w:vAlign w:val="center"/>
            <w:hideMark/>
          </w:tcPr>
          <w:p w:rsidR="00C553EF" w:rsidRPr="00C553EF" w:rsidRDefault="00C553EF" w:rsidP="00C553EF">
            <w:pPr>
              <w:spacing w:after="0" w:line="240" w:lineRule="auto"/>
              <w:jc w:val="center"/>
              <w:rPr>
                <w:rFonts w:ascii="Arial" w:eastAsia="Times New Roman" w:hAnsi="Arial" w:cs="Arial"/>
                <w:color w:val="000000"/>
                <w:sz w:val="15"/>
                <w:szCs w:val="15"/>
                <w:lang w:eastAsia="nl-BE"/>
              </w:rPr>
            </w:pPr>
          </w:p>
        </w:tc>
      </w:tr>
    </w:tbl>
    <w:p w:rsidR="00C553EF" w:rsidRDefault="00C553EF" w:rsidP="00DB47FA">
      <w:pPr>
        <w:rPr>
          <w:rFonts w:ascii="Arial" w:eastAsia="Times New Roman" w:hAnsi="Arial" w:cs="Arial"/>
          <w:color w:val="000000"/>
          <w:sz w:val="18"/>
          <w:szCs w:val="18"/>
          <w:shd w:val="clear" w:color="auto" w:fill="FFFFFF"/>
          <w:lang w:eastAsia="nl-BE"/>
        </w:rPr>
      </w:pPr>
      <w:r>
        <w:rPr>
          <w:rFonts w:ascii="Arial" w:eastAsia="Times New Roman" w:hAnsi="Arial" w:cs="Arial"/>
          <w:color w:val="000000"/>
          <w:sz w:val="18"/>
          <w:szCs w:val="18"/>
          <w:shd w:val="clear" w:color="auto" w:fill="FFFFFF"/>
          <w:lang w:eastAsia="nl-BE"/>
        </w:rPr>
        <w:t xml:space="preserve">             </w:t>
      </w:r>
    </w:p>
    <w:p w:rsidR="00C553EF" w:rsidRDefault="00C553EF" w:rsidP="00DB47FA">
      <w:pPr>
        <w:rPr>
          <w:rFonts w:ascii="Arial" w:eastAsia="Times New Roman" w:hAnsi="Arial" w:cs="Arial"/>
          <w:color w:val="000000"/>
          <w:sz w:val="18"/>
          <w:szCs w:val="18"/>
          <w:shd w:val="clear" w:color="auto" w:fill="FFFFFF"/>
          <w:lang w:eastAsia="nl-BE"/>
        </w:rPr>
      </w:pPr>
      <w:r w:rsidRPr="00C553EF">
        <w:rPr>
          <w:rFonts w:ascii="Arial" w:eastAsia="Times New Roman" w:hAnsi="Arial" w:cs="Arial"/>
          <w:noProof/>
          <w:color w:val="000000"/>
          <w:sz w:val="15"/>
          <w:szCs w:val="15"/>
          <w:lang w:eastAsia="nl-BE"/>
        </w:rPr>
        <w:lastRenderedPageBreak/>
        <w:drawing>
          <wp:inline distT="0" distB="0" distL="0" distR="0" wp14:anchorId="61A2ED77" wp14:editId="427CD81B">
            <wp:extent cx="2743200" cy="5115560"/>
            <wp:effectExtent l="0" t="0" r="0" b="8890"/>
            <wp:docPr id="18" name="photoimg" descr="http://multiply.com/mu/prehistopaul/image/2:prehistoforum/photos/2/600x600/7/gabillou-NB.bmp.jpg?et=0EHoJpb%2CE5zoTCUmWpqUHA&amp;nmid=18049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prehistopaul/image/2:prehistoforum/photos/2/600x600/7/gabillou-NB.bmp.jpg?et=0EHoJpb%2CE5zoTCUmWpqUHA&amp;nmid=1804978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5115560"/>
                    </a:xfrm>
                    <a:prstGeom prst="rect">
                      <a:avLst/>
                    </a:prstGeom>
                    <a:noFill/>
                    <a:ln>
                      <a:noFill/>
                    </a:ln>
                  </pic:spPr>
                </pic:pic>
              </a:graphicData>
            </a:graphic>
          </wp:inline>
        </w:drawing>
      </w:r>
      <w:r w:rsidRPr="00C553EF">
        <w:rPr>
          <w:rFonts w:ascii="Arial" w:eastAsia="Times New Roman" w:hAnsi="Arial" w:cs="Arial"/>
          <w:noProof/>
          <w:color w:val="000000"/>
          <w:sz w:val="15"/>
          <w:szCs w:val="15"/>
          <w:lang w:eastAsia="nl-BE"/>
        </w:rPr>
        <w:t xml:space="preserve"> </w:t>
      </w:r>
      <w:r w:rsidRPr="00C553EF">
        <w:rPr>
          <w:rFonts w:ascii="Arial" w:eastAsia="Times New Roman" w:hAnsi="Arial" w:cs="Arial"/>
          <w:noProof/>
          <w:color w:val="000000"/>
          <w:sz w:val="15"/>
          <w:szCs w:val="15"/>
          <w:lang w:eastAsia="nl-BE"/>
        </w:rPr>
        <w:drawing>
          <wp:inline distT="0" distB="0" distL="0" distR="0" wp14:anchorId="6EA62904" wp14:editId="77806357">
            <wp:extent cx="1734185" cy="3364230"/>
            <wp:effectExtent l="0" t="0" r="0" b="7620"/>
            <wp:docPr id="19" name="photoimg" descr="http://multiply.com/mu/prehistopaul/image/2:prehistoforum/photos/2/500x500/6/gabillou-.bmp.jpg?et=V%2CxC7uVkYRZ6OtnA8wKZew&amp;nmid=18049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prehistopaul/image/2:prehistoforum/photos/2/500x500/6/gabillou-.bmp.jpg?et=V%2CxC7uVkYRZ6OtnA8wKZew&amp;nmid=1804978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4185" cy="3364230"/>
                    </a:xfrm>
                    <a:prstGeom prst="rect">
                      <a:avLst/>
                    </a:prstGeom>
                    <a:noFill/>
                    <a:ln>
                      <a:noFill/>
                    </a:ln>
                  </pic:spPr>
                </pic:pic>
              </a:graphicData>
            </a:graphic>
          </wp:inline>
        </w:drawing>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6"/>
      </w:tblGrid>
      <w:tr w:rsidR="00C553EF" w:rsidRPr="00C553EF" w:rsidTr="00C553EF">
        <w:trPr>
          <w:tblCellSpacing w:w="0" w:type="dxa"/>
        </w:trPr>
        <w:tc>
          <w:tcPr>
            <w:tcW w:w="0" w:type="auto"/>
            <w:shd w:val="clear" w:color="auto" w:fill="FFFFFF"/>
            <w:vAlign w:val="center"/>
            <w:hideMark/>
          </w:tcPr>
          <w:p w:rsidR="00C553EF" w:rsidRPr="00C553EF" w:rsidRDefault="00C553EF" w:rsidP="00C553EF">
            <w:pPr>
              <w:spacing w:after="0" w:line="240" w:lineRule="auto"/>
              <w:jc w:val="center"/>
              <w:rPr>
                <w:rFonts w:ascii="Arial" w:eastAsia="Times New Roman" w:hAnsi="Arial" w:cs="Arial"/>
                <w:color w:val="000000"/>
                <w:sz w:val="15"/>
                <w:szCs w:val="15"/>
                <w:lang w:eastAsia="nl-BE"/>
              </w:rPr>
            </w:pPr>
          </w:p>
        </w:tc>
      </w:tr>
    </w:tbl>
    <w:p w:rsidR="00C553EF" w:rsidRDefault="00C553EF" w:rsidP="00DB47FA">
      <w:pPr>
        <w:rPr>
          <w:rFonts w:ascii="Arial" w:eastAsia="Times New Roman" w:hAnsi="Arial" w:cs="Arial"/>
          <w:color w:val="000000"/>
          <w:sz w:val="18"/>
          <w:szCs w:val="18"/>
          <w:shd w:val="clear" w:color="auto" w:fill="FFFFFF"/>
          <w:lang w:eastAsia="nl-BE"/>
        </w:rPr>
      </w:pPr>
      <w:r w:rsidRPr="00C553EF">
        <w:rPr>
          <w:rFonts w:ascii="Arial" w:eastAsia="Times New Roman" w:hAnsi="Arial" w:cs="Arial"/>
          <w:color w:val="000000"/>
          <w:sz w:val="18"/>
          <w:szCs w:val="18"/>
          <w:shd w:val="clear" w:color="auto" w:fill="FFFFFF"/>
          <w:lang w:eastAsia="nl-BE"/>
        </w:rPr>
        <w:t xml:space="preserve">Le </w:t>
      </w:r>
      <w:proofErr w:type="spellStart"/>
      <w:r w:rsidRPr="00C553EF">
        <w:rPr>
          <w:rFonts w:ascii="Arial" w:eastAsia="Times New Roman" w:hAnsi="Arial" w:cs="Arial"/>
          <w:color w:val="000000"/>
          <w:sz w:val="18"/>
          <w:szCs w:val="18"/>
          <w:shd w:val="clear" w:color="auto" w:fill="FFFFFF"/>
          <w:lang w:eastAsia="nl-BE"/>
        </w:rPr>
        <w:t>Sorcier</w:t>
      </w:r>
      <w:proofErr w:type="spellEnd"/>
      <w:r w:rsidRPr="00C553EF">
        <w:rPr>
          <w:rFonts w:ascii="Arial" w:eastAsia="Times New Roman" w:hAnsi="Arial" w:cs="Arial"/>
          <w:color w:val="000000"/>
          <w:sz w:val="18"/>
          <w:szCs w:val="18"/>
          <w:shd w:val="clear" w:color="auto" w:fill="FFFFFF"/>
          <w:lang w:eastAsia="nl-BE"/>
        </w:rPr>
        <w:t xml:space="preserve"> de la </w:t>
      </w:r>
      <w:proofErr w:type="spellStart"/>
      <w:r w:rsidRPr="00C553EF">
        <w:rPr>
          <w:rFonts w:ascii="Arial" w:eastAsia="Times New Roman" w:hAnsi="Arial" w:cs="Arial"/>
          <w:color w:val="000000"/>
          <w:sz w:val="18"/>
          <w:szCs w:val="18"/>
          <w:shd w:val="clear" w:color="auto" w:fill="FFFFFF"/>
          <w:lang w:eastAsia="nl-BE"/>
        </w:rPr>
        <w:t>grotte</w:t>
      </w:r>
      <w:proofErr w:type="spellEnd"/>
      <w:r w:rsidRPr="00C553EF">
        <w:rPr>
          <w:rFonts w:ascii="Arial" w:eastAsia="Times New Roman" w:hAnsi="Arial" w:cs="Arial"/>
          <w:color w:val="000000"/>
          <w:sz w:val="18"/>
          <w:szCs w:val="18"/>
          <w:shd w:val="clear" w:color="auto" w:fill="FFFFFF"/>
          <w:lang w:eastAsia="nl-BE"/>
        </w:rPr>
        <w:t xml:space="preserve"> de </w:t>
      </w:r>
      <w:proofErr w:type="spellStart"/>
      <w:r w:rsidRPr="00C553EF">
        <w:rPr>
          <w:rFonts w:ascii="Arial" w:eastAsia="Times New Roman" w:hAnsi="Arial" w:cs="Arial"/>
          <w:color w:val="000000"/>
          <w:sz w:val="18"/>
          <w:szCs w:val="18"/>
          <w:shd w:val="clear" w:color="auto" w:fill="FFFFFF"/>
          <w:lang w:eastAsia="nl-BE"/>
        </w:rPr>
        <w:t>Gabillou</w:t>
      </w:r>
      <w:proofErr w:type="spellEnd"/>
      <w:r w:rsidRPr="00C553EF">
        <w:rPr>
          <w:rFonts w:ascii="Arial" w:eastAsia="Times New Roman" w:hAnsi="Arial" w:cs="Arial"/>
          <w:color w:val="000000"/>
          <w:sz w:val="18"/>
          <w:szCs w:val="18"/>
          <w:shd w:val="clear" w:color="auto" w:fill="FFFFFF"/>
          <w:lang w:eastAsia="nl-BE"/>
        </w:rPr>
        <w:t>, 17000 BP</w:t>
      </w:r>
      <w:r>
        <w:rPr>
          <w:rFonts w:ascii="Arial" w:eastAsia="Times New Roman" w:hAnsi="Arial" w:cs="Arial"/>
          <w:color w:val="000000"/>
          <w:sz w:val="18"/>
          <w:szCs w:val="18"/>
          <w:shd w:val="clear" w:color="auto" w:fill="FFFFFF"/>
          <w:lang w:eastAsia="nl-BE"/>
        </w:rPr>
        <w:t xml:space="preserve"> </w:t>
      </w:r>
    </w:p>
    <w:p w:rsidR="00C553EF" w:rsidRDefault="00C553EF" w:rsidP="00DB47FA">
      <w:pPr>
        <w:rPr>
          <w:rFonts w:ascii="Arial" w:eastAsia="Times New Roman" w:hAnsi="Arial" w:cs="Arial"/>
          <w:color w:val="000000"/>
          <w:sz w:val="18"/>
          <w:szCs w:val="18"/>
          <w:shd w:val="clear" w:color="auto" w:fill="FFFFFF"/>
          <w:lang w:eastAsia="nl-BE"/>
        </w:rPr>
      </w:pPr>
    </w:p>
    <w:p w:rsidR="00C553EF" w:rsidRDefault="00C553EF" w:rsidP="00DB47FA">
      <w:pPr>
        <w:rPr>
          <w:rFonts w:ascii="Arial" w:eastAsia="Times New Roman" w:hAnsi="Arial" w:cs="Arial"/>
          <w:color w:val="000000"/>
          <w:sz w:val="18"/>
          <w:szCs w:val="18"/>
          <w:shd w:val="clear" w:color="auto" w:fill="FFFFFF"/>
          <w:lang w:eastAsia="nl-BE"/>
        </w:rPr>
      </w:pPr>
    </w:p>
    <w:p w:rsidR="00C553EF" w:rsidRDefault="00C553EF" w:rsidP="00DB47FA">
      <w:pPr>
        <w:rPr>
          <w:b/>
        </w:rPr>
      </w:pPr>
    </w:p>
    <w:tbl>
      <w:tblPr>
        <w:tblW w:w="0" w:type="auto"/>
        <w:jc w:val="center"/>
        <w:tblCellSpacing w:w="0" w:type="dxa"/>
        <w:tblCellMar>
          <w:left w:w="0" w:type="dxa"/>
          <w:right w:w="0" w:type="dxa"/>
        </w:tblCellMar>
        <w:tblLook w:val="04A0" w:firstRow="1" w:lastRow="0" w:firstColumn="1" w:lastColumn="0" w:noHBand="0" w:noVBand="1"/>
      </w:tblPr>
      <w:tblGrid>
        <w:gridCol w:w="9000"/>
      </w:tblGrid>
      <w:tr w:rsidR="00CF6D56" w:rsidRPr="00CF6D56" w:rsidTr="00CF6D56">
        <w:trPr>
          <w:tblCellSpacing w:w="0" w:type="dxa"/>
          <w:jc w:val="center"/>
        </w:trPr>
        <w:tc>
          <w:tcPr>
            <w:tcW w:w="0" w:type="auto"/>
            <w:vAlign w:val="center"/>
            <w:hideMark/>
          </w:tcPr>
          <w:p w:rsidR="00CF6D56" w:rsidRPr="00CF6D56" w:rsidRDefault="00CF6D56" w:rsidP="00CF6D56">
            <w:pPr>
              <w:spacing w:after="0" w:line="240" w:lineRule="auto"/>
              <w:jc w:val="center"/>
              <w:rPr>
                <w:rFonts w:ascii="Times New Roman" w:eastAsia="Times New Roman" w:hAnsi="Times New Roman" w:cs="Times New Roman"/>
                <w:sz w:val="15"/>
                <w:szCs w:val="15"/>
                <w:lang w:eastAsia="nl-BE"/>
              </w:rPr>
            </w:pPr>
            <w:r w:rsidRPr="00CF6D56">
              <w:rPr>
                <w:rFonts w:ascii="Times New Roman" w:eastAsia="Times New Roman" w:hAnsi="Times New Roman" w:cs="Times New Roman"/>
                <w:noProof/>
                <w:sz w:val="15"/>
                <w:szCs w:val="15"/>
                <w:lang w:eastAsia="nl-BE"/>
              </w:rPr>
              <w:drawing>
                <wp:inline distT="0" distB="0" distL="0" distR="0" wp14:anchorId="7DD2FCA3" wp14:editId="2232FD17">
                  <wp:extent cx="5710555" cy="5149850"/>
                  <wp:effectExtent l="0" t="0" r="4445" b="0"/>
                  <wp:docPr id="2" name="photoimg" descr="http://multiply.com/mu/tsjok45/image/11/photos/56/600x600/2/Toungous.JPG?et=A%2BMwHzOBNYPc6i3ZaFX8zQ&amp;nmid=131047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tsjok45/image/11/photos/56/600x600/2/Toungous.JPG?et=A%2BMwHzOBNYPc6i3ZaFX8zQ&amp;nmid=13104789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0555" cy="5149850"/>
                          </a:xfrm>
                          <a:prstGeom prst="rect">
                            <a:avLst/>
                          </a:prstGeom>
                          <a:noFill/>
                          <a:ln>
                            <a:noFill/>
                          </a:ln>
                        </pic:spPr>
                      </pic:pic>
                    </a:graphicData>
                  </a:graphic>
                </wp:inline>
              </w:drawing>
            </w:r>
          </w:p>
        </w:tc>
      </w:tr>
    </w:tbl>
    <w:p w:rsidR="00CF6D56" w:rsidRPr="00CF6D56" w:rsidRDefault="00CF6D56" w:rsidP="00DB47FA">
      <w:pPr>
        <w:shd w:val="clear" w:color="auto" w:fill="FFF8DC"/>
        <w:spacing w:after="0" w:line="240" w:lineRule="auto"/>
        <w:rPr>
          <w:rFonts w:ascii="Arial" w:eastAsia="Times New Roman" w:hAnsi="Arial" w:cs="Arial"/>
          <w:color w:val="000000"/>
          <w:sz w:val="18"/>
          <w:szCs w:val="18"/>
          <w:lang w:eastAsia="nl-BE"/>
        </w:rPr>
      </w:pPr>
      <w:proofErr w:type="spellStart"/>
      <w:r w:rsidRPr="00CF6D56">
        <w:rPr>
          <w:rFonts w:ascii="Arial" w:eastAsia="Times New Roman" w:hAnsi="Arial" w:cs="Arial"/>
          <w:color w:val="000000"/>
          <w:sz w:val="18"/>
          <w:szCs w:val="18"/>
          <w:lang w:eastAsia="nl-BE"/>
        </w:rPr>
        <w:t>Chamane</w:t>
      </w:r>
      <w:proofErr w:type="spellEnd"/>
      <w:r w:rsidRPr="00CF6D56">
        <w:rPr>
          <w:rFonts w:ascii="Arial" w:eastAsia="Times New Roman" w:hAnsi="Arial" w:cs="Arial"/>
          <w:color w:val="000000"/>
          <w:sz w:val="18"/>
          <w:szCs w:val="18"/>
          <w:lang w:eastAsia="nl-BE"/>
        </w:rPr>
        <w:t xml:space="preserve"> </w:t>
      </w:r>
      <w:proofErr w:type="spellStart"/>
      <w:r w:rsidRPr="00CF6D56">
        <w:rPr>
          <w:rFonts w:ascii="Arial" w:eastAsia="Times New Roman" w:hAnsi="Arial" w:cs="Arial"/>
          <w:color w:val="000000"/>
          <w:sz w:val="18"/>
          <w:szCs w:val="18"/>
          <w:lang w:eastAsia="nl-BE"/>
        </w:rPr>
        <w:t>toungouse</w:t>
      </w:r>
      <w:proofErr w:type="spellEnd"/>
      <w:r w:rsidRPr="00CF6D56">
        <w:rPr>
          <w:rFonts w:ascii="Arial" w:eastAsia="Times New Roman" w:hAnsi="Arial" w:cs="Arial"/>
          <w:color w:val="000000"/>
          <w:sz w:val="18"/>
          <w:szCs w:val="18"/>
          <w:lang w:eastAsia="nl-BE"/>
        </w:rPr>
        <w:t>, 1705</w:t>
      </w:r>
    </w:p>
    <w:p w:rsidR="00CF6D56" w:rsidRPr="00CF6D56" w:rsidRDefault="00CF6D56" w:rsidP="00CF6D56">
      <w:pPr>
        <w:shd w:val="clear" w:color="auto" w:fill="FFF8DC"/>
        <w:spacing w:after="0" w:line="240" w:lineRule="auto"/>
        <w:rPr>
          <w:rFonts w:ascii="Arial" w:eastAsia="Times New Roman" w:hAnsi="Arial" w:cs="Arial"/>
          <w:color w:val="000000"/>
          <w:sz w:val="18"/>
          <w:szCs w:val="18"/>
          <w:lang w:eastAsia="nl-BE"/>
        </w:rPr>
      </w:pPr>
      <w:proofErr w:type="spellStart"/>
      <w:r w:rsidRPr="00CF6D56">
        <w:rPr>
          <w:rFonts w:ascii="Arial" w:eastAsia="Times New Roman" w:hAnsi="Arial" w:cs="Arial"/>
          <w:color w:val="000000"/>
          <w:sz w:val="18"/>
          <w:szCs w:val="18"/>
          <w:lang w:eastAsia="nl-BE"/>
        </w:rPr>
        <w:t>Chamane</w:t>
      </w:r>
      <w:proofErr w:type="spellEnd"/>
      <w:r w:rsidRPr="00CF6D56">
        <w:rPr>
          <w:rFonts w:ascii="Arial" w:eastAsia="Times New Roman" w:hAnsi="Arial" w:cs="Arial"/>
          <w:color w:val="000000"/>
          <w:sz w:val="18"/>
          <w:szCs w:val="18"/>
          <w:lang w:eastAsia="nl-BE"/>
        </w:rPr>
        <w:t xml:space="preserve"> </w:t>
      </w:r>
      <w:proofErr w:type="spellStart"/>
      <w:r w:rsidRPr="00CF6D56">
        <w:rPr>
          <w:rFonts w:ascii="Arial" w:eastAsia="Times New Roman" w:hAnsi="Arial" w:cs="Arial"/>
          <w:color w:val="000000"/>
          <w:sz w:val="18"/>
          <w:szCs w:val="18"/>
          <w:lang w:eastAsia="nl-BE"/>
        </w:rPr>
        <w:t>toungouse</w:t>
      </w:r>
      <w:proofErr w:type="spellEnd"/>
      <w:r w:rsidRPr="00CF6D56">
        <w:rPr>
          <w:rFonts w:ascii="Arial" w:eastAsia="Times New Roman" w:hAnsi="Arial" w:cs="Arial"/>
          <w:color w:val="000000"/>
          <w:sz w:val="18"/>
          <w:szCs w:val="18"/>
          <w:lang w:eastAsia="nl-BE"/>
        </w:rPr>
        <w:t xml:space="preserve">, </w:t>
      </w:r>
      <w:proofErr w:type="spellStart"/>
      <w:r w:rsidRPr="00CF6D56">
        <w:rPr>
          <w:rFonts w:ascii="Arial" w:eastAsia="Times New Roman" w:hAnsi="Arial" w:cs="Arial"/>
          <w:color w:val="000000"/>
          <w:sz w:val="18"/>
          <w:szCs w:val="18"/>
          <w:lang w:eastAsia="nl-BE"/>
        </w:rPr>
        <w:t>d'après</w:t>
      </w:r>
      <w:proofErr w:type="spellEnd"/>
      <w:r w:rsidRPr="00CF6D56">
        <w:rPr>
          <w:rFonts w:ascii="Arial" w:eastAsia="Times New Roman" w:hAnsi="Arial" w:cs="Arial"/>
          <w:color w:val="000000"/>
          <w:sz w:val="18"/>
          <w:szCs w:val="18"/>
          <w:lang w:eastAsia="nl-BE"/>
        </w:rPr>
        <w:t xml:space="preserve"> Nicolas </w:t>
      </w:r>
      <w:proofErr w:type="spellStart"/>
      <w:r w:rsidRPr="00CF6D56">
        <w:rPr>
          <w:rFonts w:ascii="Arial" w:eastAsia="Times New Roman" w:hAnsi="Arial" w:cs="Arial"/>
          <w:color w:val="000000"/>
          <w:sz w:val="18"/>
          <w:szCs w:val="18"/>
          <w:lang w:eastAsia="nl-BE"/>
        </w:rPr>
        <w:t>Witsen</w:t>
      </w:r>
      <w:proofErr w:type="spellEnd"/>
      <w:r w:rsidRPr="00CF6D56">
        <w:rPr>
          <w:rFonts w:ascii="Arial" w:eastAsia="Times New Roman" w:hAnsi="Arial" w:cs="Arial"/>
          <w:color w:val="000000"/>
          <w:sz w:val="18"/>
          <w:szCs w:val="18"/>
          <w:lang w:eastAsia="nl-BE"/>
        </w:rPr>
        <w:t xml:space="preserve">, 1705. Sa </w:t>
      </w:r>
      <w:proofErr w:type="spellStart"/>
      <w:r w:rsidRPr="00CF6D56">
        <w:rPr>
          <w:rFonts w:ascii="Arial" w:eastAsia="Times New Roman" w:hAnsi="Arial" w:cs="Arial"/>
          <w:color w:val="000000"/>
          <w:sz w:val="18"/>
          <w:szCs w:val="18"/>
          <w:lang w:eastAsia="nl-BE"/>
        </w:rPr>
        <w:t>coiffe</w:t>
      </w:r>
      <w:proofErr w:type="spellEnd"/>
      <w:r w:rsidRPr="00CF6D56">
        <w:rPr>
          <w:rFonts w:ascii="Arial" w:eastAsia="Times New Roman" w:hAnsi="Arial" w:cs="Arial"/>
          <w:color w:val="000000"/>
          <w:sz w:val="18"/>
          <w:szCs w:val="18"/>
          <w:lang w:eastAsia="nl-BE"/>
        </w:rPr>
        <w:t xml:space="preserve"> </w:t>
      </w:r>
      <w:proofErr w:type="spellStart"/>
      <w:r w:rsidRPr="00CF6D56">
        <w:rPr>
          <w:rFonts w:ascii="Arial" w:eastAsia="Times New Roman" w:hAnsi="Arial" w:cs="Arial"/>
          <w:color w:val="000000"/>
          <w:sz w:val="18"/>
          <w:szCs w:val="18"/>
          <w:lang w:eastAsia="nl-BE"/>
        </w:rPr>
        <w:t>est</w:t>
      </w:r>
      <w:proofErr w:type="spellEnd"/>
      <w:r w:rsidRPr="00CF6D56">
        <w:rPr>
          <w:rFonts w:ascii="Arial" w:eastAsia="Times New Roman" w:hAnsi="Arial" w:cs="Arial"/>
          <w:color w:val="000000"/>
          <w:sz w:val="18"/>
          <w:szCs w:val="18"/>
          <w:lang w:eastAsia="nl-BE"/>
        </w:rPr>
        <w:t xml:space="preserve"> à </w:t>
      </w:r>
      <w:proofErr w:type="spellStart"/>
      <w:r w:rsidRPr="00CF6D56">
        <w:rPr>
          <w:rFonts w:ascii="Arial" w:eastAsia="Times New Roman" w:hAnsi="Arial" w:cs="Arial"/>
          <w:color w:val="000000"/>
          <w:sz w:val="18"/>
          <w:szCs w:val="18"/>
          <w:lang w:eastAsia="nl-BE"/>
        </w:rPr>
        <w:t>rapprocher</w:t>
      </w:r>
      <w:proofErr w:type="spellEnd"/>
      <w:r w:rsidRPr="00CF6D56">
        <w:rPr>
          <w:rFonts w:ascii="Arial" w:eastAsia="Times New Roman" w:hAnsi="Arial" w:cs="Arial"/>
          <w:color w:val="000000"/>
          <w:sz w:val="18"/>
          <w:szCs w:val="18"/>
          <w:lang w:eastAsia="nl-BE"/>
        </w:rPr>
        <w:t xml:space="preserve"> de </w:t>
      </w:r>
      <w:proofErr w:type="spellStart"/>
      <w:r w:rsidRPr="00CF6D56">
        <w:rPr>
          <w:rFonts w:ascii="Arial" w:eastAsia="Times New Roman" w:hAnsi="Arial" w:cs="Arial"/>
          <w:color w:val="000000"/>
          <w:sz w:val="18"/>
          <w:szCs w:val="18"/>
          <w:lang w:eastAsia="nl-BE"/>
        </w:rPr>
        <w:t>celles</w:t>
      </w:r>
      <w:proofErr w:type="spellEnd"/>
      <w:r w:rsidRPr="00CF6D56">
        <w:rPr>
          <w:rFonts w:ascii="Arial" w:eastAsia="Times New Roman" w:hAnsi="Arial" w:cs="Arial"/>
          <w:color w:val="000000"/>
          <w:sz w:val="18"/>
          <w:szCs w:val="18"/>
          <w:lang w:eastAsia="nl-BE"/>
        </w:rPr>
        <w:t xml:space="preserve"> de </w:t>
      </w:r>
      <w:proofErr w:type="spellStart"/>
      <w:r w:rsidRPr="00CF6D56">
        <w:rPr>
          <w:rFonts w:ascii="Arial" w:eastAsia="Times New Roman" w:hAnsi="Arial" w:cs="Arial"/>
          <w:color w:val="000000"/>
          <w:sz w:val="18"/>
          <w:szCs w:val="18"/>
          <w:lang w:eastAsia="nl-BE"/>
        </w:rPr>
        <w:t>figurations</w:t>
      </w:r>
      <w:proofErr w:type="spellEnd"/>
      <w:r w:rsidRPr="00CF6D56">
        <w:rPr>
          <w:rFonts w:ascii="Arial" w:eastAsia="Times New Roman" w:hAnsi="Arial" w:cs="Arial"/>
          <w:color w:val="000000"/>
          <w:sz w:val="18"/>
          <w:szCs w:val="18"/>
          <w:lang w:eastAsia="nl-BE"/>
        </w:rPr>
        <w:t xml:space="preserve"> </w:t>
      </w:r>
      <w:proofErr w:type="spellStart"/>
      <w:r w:rsidRPr="00CF6D56">
        <w:rPr>
          <w:rFonts w:ascii="Arial" w:eastAsia="Times New Roman" w:hAnsi="Arial" w:cs="Arial"/>
          <w:color w:val="000000"/>
          <w:sz w:val="18"/>
          <w:szCs w:val="18"/>
          <w:lang w:eastAsia="nl-BE"/>
        </w:rPr>
        <w:t>paléolithiques</w:t>
      </w:r>
      <w:proofErr w:type="spellEnd"/>
      <w:r w:rsidRPr="00CF6D56">
        <w:rPr>
          <w:rFonts w:ascii="Arial" w:eastAsia="Times New Roman" w:hAnsi="Arial" w:cs="Arial"/>
          <w:color w:val="000000"/>
          <w:sz w:val="18"/>
          <w:szCs w:val="18"/>
          <w:lang w:eastAsia="nl-BE"/>
        </w:rPr>
        <w:t xml:space="preserve"> des </w:t>
      </w:r>
      <w:proofErr w:type="spellStart"/>
      <w:r w:rsidRPr="00CF6D56">
        <w:rPr>
          <w:rFonts w:ascii="Arial" w:eastAsia="Times New Roman" w:hAnsi="Arial" w:cs="Arial"/>
          <w:color w:val="000000"/>
          <w:sz w:val="18"/>
          <w:szCs w:val="18"/>
          <w:lang w:eastAsia="nl-BE"/>
        </w:rPr>
        <w:t>hommes</w:t>
      </w:r>
      <w:proofErr w:type="spellEnd"/>
      <w:r w:rsidRPr="00CF6D56">
        <w:rPr>
          <w:rFonts w:ascii="Arial" w:eastAsia="Times New Roman" w:hAnsi="Arial" w:cs="Arial"/>
          <w:color w:val="000000"/>
          <w:sz w:val="18"/>
          <w:szCs w:val="18"/>
          <w:lang w:eastAsia="nl-BE"/>
        </w:rPr>
        <w:t xml:space="preserve"> </w:t>
      </w:r>
      <w:proofErr w:type="spellStart"/>
      <w:r w:rsidRPr="00CF6D56">
        <w:rPr>
          <w:rFonts w:ascii="Arial" w:eastAsia="Times New Roman" w:hAnsi="Arial" w:cs="Arial"/>
          <w:color w:val="000000"/>
          <w:sz w:val="18"/>
          <w:szCs w:val="18"/>
          <w:lang w:eastAsia="nl-BE"/>
        </w:rPr>
        <w:t>déguisés</w:t>
      </w:r>
      <w:proofErr w:type="spellEnd"/>
      <w:r w:rsidRPr="00CF6D56">
        <w:rPr>
          <w:rFonts w:ascii="Arial" w:eastAsia="Times New Roman" w:hAnsi="Arial" w:cs="Arial"/>
          <w:color w:val="000000"/>
          <w:sz w:val="18"/>
          <w:szCs w:val="18"/>
          <w:lang w:eastAsia="nl-BE"/>
        </w:rPr>
        <w:t xml:space="preserve"> par </w:t>
      </w:r>
      <w:proofErr w:type="spellStart"/>
      <w:r w:rsidRPr="00CF6D56">
        <w:rPr>
          <w:rFonts w:ascii="Arial" w:eastAsia="Times New Roman" w:hAnsi="Arial" w:cs="Arial"/>
          <w:color w:val="000000"/>
          <w:sz w:val="18"/>
          <w:szCs w:val="18"/>
          <w:lang w:eastAsia="nl-BE"/>
        </w:rPr>
        <w:t>une</w:t>
      </w:r>
      <w:proofErr w:type="spellEnd"/>
      <w:r w:rsidRPr="00CF6D56">
        <w:rPr>
          <w:rFonts w:ascii="Arial" w:eastAsia="Times New Roman" w:hAnsi="Arial" w:cs="Arial"/>
          <w:color w:val="000000"/>
          <w:sz w:val="18"/>
          <w:szCs w:val="18"/>
          <w:lang w:eastAsia="nl-BE"/>
        </w:rPr>
        <w:t xml:space="preserve"> </w:t>
      </w:r>
      <w:proofErr w:type="spellStart"/>
      <w:r w:rsidRPr="00CF6D56">
        <w:rPr>
          <w:rFonts w:ascii="Arial" w:eastAsia="Times New Roman" w:hAnsi="Arial" w:cs="Arial"/>
          <w:color w:val="000000"/>
          <w:sz w:val="18"/>
          <w:szCs w:val="18"/>
          <w:lang w:eastAsia="nl-BE"/>
        </w:rPr>
        <w:t>défroque</w:t>
      </w:r>
      <w:proofErr w:type="spellEnd"/>
      <w:r w:rsidRPr="00CF6D56">
        <w:rPr>
          <w:rFonts w:ascii="Arial" w:eastAsia="Times New Roman" w:hAnsi="Arial" w:cs="Arial"/>
          <w:color w:val="000000"/>
          <w:sz w:val="18"/>
          <w:szCs w:val="18"/>
          <w:lang w:eastAsia="nl-BE"/>
        </w:rPr>
        <w:t xml:space="preserve"> et </w:t>
      </w:r>
      <w:proofErr w:type="spellStart"/>
      <w:r w:rsidRPr="00CF6D56">
        <w:rPr>
          <w:rFonts w:ascii="Arial" w:eastAsia="Times New Roman" w:hAnsi="Arial" w:cs="Arial"/>
          <w:color w:val="000000"/>
          <w:sz w:val="18"/>
          <w:szCs w:val="18"/>
          <w:lang w:eastAsia="nl-BE"/>
        </w:rPr>
        <w:t>un</w:t>
      </w:r>
      <w:proofErr w:type="spellEnd"/>
      <w:r w:rsidRPr="00CF6D56">
        <w:rPr>
          <w:rFonts w:ascii="Arial" w:eastAsia="Times New Roman" w:hAnsi="Arial" w:cs="Arial"/>
          <w:color w:val="000000"/>
          <w:sz w:val="18"/>
          <w:szCs w:val="18"/>
          <w:lang w:eastAsia="nl-BE"/>
        </w:rPr>
        <w:t xml:space="preserve"> </w:t>
      </w:r>
      <w:proofErr w:type="spellStart"/>
      <w:r w:rsidRPr="00CF6D56">
        <w:rPr>
          <w:rFonts w:ascii="Arial" w:eastAsia="Times New Roman" w:hAnsi="Arial" w:cs="Arial"/>
          <w:color w:val="000000"/>
          <w:sz w:val="18"/>
          <w:szCs w:val="18"/>
          <w:lang w:eastAsia="nl-BE"/>
        </w:rPr>
        <w:t>crâne</w:t>
      </w:r>
      <w:proofErr w:type="spellEnd"/>
      <w:r w:rsidRPr="00CF6D56">
        <w:rPr>
          <w:rFonts w:ascii="Arial" w:eastAsia="Times New Roman" w:hAnsi="Arial" w:cs="Arial"/>
          <w:color w:val="000000"/>
          <w:sz w:val="18"/>
          <w:szCs w:val="18"/>
          <w:lang w:eastAsia="nl-BE"/>
        </w:rPr>
        <w:t xml:space="preserve"> </w:t>
      </w:r>
      <w:proofErr w:type="spellStart"/>
      <w:r w:rsidRPr="00CF6D56">
        <w:rPr>
          <w:rFonts w:ascii="Arial" w:eastAsia="Times New Roman" w:hAnsi="Arial" w:cs="Arial"/>
          <w:color w:val="000000"/>
          <w:sz w:val="18"/>
          <w:szCs w:val="18"/>
          <w:lang w:eastAsia="nl-BE"/>
        </w:rPr>
        <w:t>animal</w:t>
      </w:r>
      <w:proofErr w:type="spellEnd"/>
      <w:r w:rsidRPr="00CF6D56">
        <w:rPr>
          <w:rFonts w:ascii="Arial" w:eastAsia="Times New Roman" w:hAnsi="Arial" w:cs="Arial"/>
          <w:color w:val="000000"/>
          <w:sz w:val="18"/>
          <w:szCs w:val="18"/>
          <w:lang w:eastAsia="nl-BE"/>
        </w:rPr>
        <w:t xml:space="preserve"> (</w:t>
      </w:r>
      <w:proofErr w:type="spellStart"/>
      <w:r w:rsidRPr="00CF6D56">
        <w:rPr>
          <w:rFonts w:ascii="Arial" w:eastAsia="Times New Roman" w:hAnsi="Arial" w:cs="Arial"/>
          <w:color w:val="000000"/>
          <w:sz w:val="18"/>
          <w:szCs w:val="18"/>
          <w:lang w:eastAsia="nl-BE"/>
        </w:rPr>
        <w:t>Trois-Frères</w:t>
      </w:r>
      <w:proofErr w:type="spellEnd"/>
      <w:r w:rsidRPr="00CF6D56">
        <w:rPr>
          <w:rFonts w:ascii="Arial" w:eastAsia="Times New Roman" w:hAnsi="Arial" w:cs="Arial"/>
          <w:color w:val="000000"/>
          <w:sz w:val="18"/>
          <w:szCs w:val="18"/>
          <w:lang w:eastAsia="nl-BE"/>
        </w:rPr>
        <w:t xml:space="preserve">, </w:t>
      </w:r>
      <w:proofErr w:type="spellStart"/>
      <w:r w:rsidRPr="00CF6D56">
        <w:rPr>
          <w:rFonts w:ascii="Arial" w:eastAsia="Times New Roman" w:hAnsi="Arial" w:cs="Arial"/>
          <w:color w:val="000000"/>
          <w:sz w:val="18"/>
          <w:szCs w:val="18"/>
          <w:lang w:eastAsia="nl-BE"/>
        </w:rPr>
        <w:t>Gabillou</w:t>
      </w:r>
      <w:proofErr w:type="spellEnd"/>
      <w:r w:rsidRPr="00CF6D56">
        <w:rPr>
          <w:rFonts w:ascii="Arial" w:eastAsia="Times New Roman" w:hAnsi="Arial" w:cs="Arial"/>
          <w:color w:val="000000"/>
          <w:sz w:val="18"/>
          <w:szCs w:val="18"/>
          <w:lang w:eastAsia="nl-BE"/>
        </w:rPr>
        <w:t xml:space="preserve">) et des parures </w:t>
      </w:r>
      <w:proofErr w:type="spellStart"/>
      <w:r w:rsidRPr="00CF6D56">
        <w:rPr>
          <w:rFonts w:ascii="Arial" w:eastAsia="Times New Roman" w:hAnsi="Arial" w:cs="Arial"/>
          <w:color w:val="000000"/>
          <w:sz w:val="18"/>
          <w:szCs w:val="18"/>
          <w:lang w:eastAsia="nl-BE"/>
        </w:rPr>
        <w:t>mésolithiques</w:t>
      </w:r>
      <w:proofErr w:type="spellEnd"/>
      <w:r w:rsidRPr="00CF6D56">
        <w:rPr>
          <w:rFonts w:ascii="Arial" w:eastAsia="Times New Roman" w:hAnsi="Arial" w:cs="Arial"/>
          <w:color w:val="000000"/>
          <w:sz w:val="18"/>
          <w:szCs w:val="18"/>
          <w:lang w:eastAsia="nl-BE"/>
        </w:rPr>
        <w:t xml:space="preserve"> à </w:t>
      </w:r>
      <w:proofErr w:type="spellStart"/>
      <w:r w:rsidRPr="00CF6D56">
        <w:rPr>
          <w:rFonts w:ascii="Arial" w:eastAsia="Times New Roman" w:hAnsi="Arial" w:cs="Arial"/>
          <w:color w:val="000000"/>
          <w:sz w:val="18"/>
          <w:szCs w:val="18"/>
          <w:lang w:eastAsia="nl-BE"/>
        </w:rPr>
        <w:t>ramure</w:t>
      </w:r>
      <w:proofErr w:type="spellEnd"/>
      <w:r w:rsidRPr="00CF6D56">
        <w:rPr>
          <w:rFonts w:ascii="Arial" w:eastAsia="Times New Roman" w:hAnsi="Arial" w:cs="Arial"/>
          <w:color w:val="000000"/>
          <w:sz w:val="18"/>
          <w:szCs w:val="18"/>
          <w:lang w:eastAsia="nl-BE"/>
        </w:rPr>
        <w:t xml:space="preserve"> de </w:t>
      </w:r>
      <w:proofErr w:type="spellStart"/>
      <w:r w:rsidRPr="00CF6D56">
        <w:rPr>
          <w:rFonts w:ascii="Arial" w:eastAsia="Times New Roman" w:hAnsi="Arial" w:cs="Arial"/>
          <w:color w:val="000000"/>
          <w:sz w:val="18"/>
          <w:szCs w:val="18"/>
          <w:lang w:eastAsia="nl-BE"/>
        </w:rPr>
        <w:t>cerf</w:t>
      </w:r>
      <w:proofErr w:type="spellEnd"/>
      <w:r w:rsidRPr="00CF6D56">
        <w:rPr>
          <w:rFonts w:ascii="Arial" w:eastAsia="Times New Roman" w:hAnsi="Arial" w:cs="Arial"/>
          <w:color w:val="000000"/>
          <w:sz w:val="18"/>
          <w:szCs w:val="18"/>
          <w:lang w:eastAsia="nl-BE"/>
        </w:rPr>
        <w:t xml:space="preserve"> de </w:t>
      </w:r>
      <w:proofErr w:type="spellStart"/>
      <w:r w:rsidRPr="00CF6D56">
        <w:rPr>
          <w:rFonts w:ascii="Arial" w:eastAsia="Times New Roman" w:hAnsi="Arial" w:cs="Arial"/>
          <w:color w:val="000000"/>
          <w:sz w:val="18"/>
          <w:szCs w:val="18"/>
          <w:lang w:eastAsia="nl-BE"/>
        </w:rPr>
        <w:t>Bedburg-Königshoven</w:t>
      </w:r>
      <w:proofErr w:type="spellEnd"/>
    </w:p>
    <w:p w:rsidR="00CF6D56" w:rsidRDefault="00CF6D56">
      <w:pPr>
        <w:rPr>
          <w:b/>
        </w:rPr>
      </w:pPr>
    </w:p>
    <w:tbl>
      <w:tblPr>
        <w:tblW w:w="0" w:type="auto"/>
        <w:jc w:val="center"/>
        <w:tblCellSpacing w:w="0" w:type="dxa"/>
        <w:tblCellMar>
          <w:left w:w="0" w:type="dxa"/>
          <w:right w:w="0" w:type="dxa"/>
        </w:tblCellMar>
        <w:tblLook w:val="04A0" w:firstRow="1" w:lastRow="0" w:firstColumn="1" w:lastColumn="0" w:noHBand="0" w:noVBand="1"/>
      </w:tblPr>
      <w:tblGrid>
        <w:gridCol w:w="4440"/>
      </w:tblGrid>
      <w:tr w:rsidR="00C553EF" w:rsidRPr="00C553EF" w:rsidTr="00C553EF">
        <w:trPr>
          <w:tblCellSpacing w:w="0" w:type="dxa"/>
          <w:jc w:val="center"/>
        </w:trPr>
        <w:tc>
          <w:tcPr>
            <w:tcW w:w="0" w:type="auto"/>
            <w:vAlign w:val="center"/>
            <w:hideMark/>
          </w:tcPr>
          <w:p w:rsidR="00C553EF" w:rsidRPr="00C553EF" w:rsidRDefault="00C553EF" w:rsidP="00C553EF">
            <w:pPr>
              <w:spacing w:after="0" w:line="240" w:lineRule="auto"/>
              <w:jc w:val="center"/>
              <w:rPr>
                <w:rFonts w:ascii="Times New Roman" w:eastAsia="Times New Roman" w:hAnsi="Times New Roman" w:cs="Times New Roman"/>
                <w:sz w:val="15"/>
                <w:szCs w:val="15"/>
                <w:lang w:eastAsia="nl-BE"/>
              </w:rPr>
            </w:pPr>
            <w:r w:rsidRPr="00C553EF">
              <w:rPr>
                <w:rFonts w:ascii="Times New Roman" w:eastAsia="Times New Roman" w:hAnsi="Times New Roman" w:cs="Times New Roman"/>
                <w:noProof/>
                <w:sz w:val="15"/>
                <w:szCs w:val="15"/>
                <w:lang w:eastAsia="nl-BE"/>
              </w:rPr>
              <w:lastRenderedPageBreak/>
              <w:drawing>
                <wp:inline distT="0" distB="0" distL="0" distR="0" wp14:anchorId="3BED96FF" wp14:editId="24C67813">
                  <wp:extent cx="2812415" cy="4037330"/>
                  <wp:effectExtent l="0" t="0" r="6985" b="1270"/>
                  <wp:docPr id="20" name="photoimg" descr="http://multiply.com/mu/prehistopaul/image/2:prehistoforum/photos/2/500x500/8/chauvet.jpg?et=gbEJtfa1ScxKMxOJA5yhUg&amp;nmid=18049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prehistopaul/image/2:prehistoforum/photos/2/500x500/8/chauvet.jpg?et=gbEJtfa1ScxKMxOJA5yhUg&amp;nmid=1804978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12415" cy="4037330"/>
                          </a:xfrm>
                          <a:prstGeom prst="rect">
                            <a:avLst/>
                          </a:prstGeom>
                          <a:noFill/>
                          <a:ln>
                            <a:noFill/>
                          </a:ln>
                        </pic:spPr>
                      </pic:pic>
                    </a:graphicData>
                  </a:graphic>
                </wp:inline>
              </w:drawing>
            </w:r>
          </w:p>
        </w:tc>
      </w:tr>
    </w:tbl>
    <w:p w:rsidR="00C553EF" w:rsidRPr="00C553EF" w:rsidRDefault="00C553EF" w:rsidP="00C553EF">
      <w:pPr>
        <w:shd w:val="clear" w:color="auto" w:fill="FFFFFF"/>
        <w:spacing w:after="0" w:line="240" w:lineRule="auto"/>
        <w:jc w:val="center"/>
        <w:rPr>
          <w:rFonts w:ascii="Arial" w:eastAsia="Times New Roman" w:hAnsi="Arial" w:cs="Arial"/>
          <w:color w:val="000000"/>
          <w:sz w:val="18"/>
          <w:szCs w:val="18"/>
          <w:lang w:eastAsia="nl-BE"/>
        </w:rPr>
      </w:pPr>
      <w:proofErr w:type="spellStart"/>
      <w:r w:rsidRPr="00C553EF">
        <w:rPr>
          <w:rFonts w:ascii="Arial" w:eastAsia="Times New Roman" w:hAnsi="Arial" w:cs="Arial"/>
          <w:color w:val="000000"/>
          <w:sz w:val="18"/>
          <w:szCs w:val="18"/>
          <w:lang w:eastAsia="nl-BE"/>
        </w:rPr>
        <w:t>Grotte</w:t>
      </w:r>
      <w:proofErr w:type="spellEnd"/>
      <w:r w:rsidRPr="00C553EF">
        <w:rPr>
          <w:rFonts w:ascii="Arial" w:eastAsia="Times New Roman" w:hAnsi="Arial" w:cs="Arial"/>
          <w:color w:val="000000"/>
          <w:sz w:val="18"/>
          <w:szCs w:val="18"/>
          <w:lang w:eastAsia="nl-BE"/>
        </w:rPr>
        <w:t xml:space="preserve"> </w:t>
      </w:r>
      <w:proofErr w:type="spellStart"/>
      <w:r w:rsidRPr="00C553EF">
        <w:rPr>
          <w:rFonts w:ascii="Arial" w:eastAsia="Times New Roman" w:hAnsi="Arial" w:cs="Arial"/>
          <w:color w:val="000000"/>
          <w:sz w:val="18"/>
          <w:szCs w:val="18"/>
          <w:lang w:eastAsia="nl-BE"/>
        </w:rPr>
        <w:t>Chauvet</w:t>
      </w:r>
      <w:proofErr w:type="spellEnd"/>
      <w:r w:rsidRPr="00C553EF">
        <w:rPr>
          <w:rFonts w:ascii="Arial" w:eastAsia="Times New Roman" w:hAnsi="Arial" w:cs="Arial"/>
          <w:color w:val="000000"/>
          <w:sz w:val="18"/>
          <w:szCs w:val="18"/>
          <w:lang w:eastAsia="nl-BE"/>
        </w:rPr>
        <w:t xml:space="preserve"> (31000 BP)</w:t>
      </w:r>
    </w:p>
    <w:p w:rsidR="00C553EF" w:rsidRPr="00C553EF" w:rsidRDefault="00C553EF" w:rsidP="00C553EF">
      <w:pPr>
        <w:shd w:val="clear" w:color="auto" w:fill="FFFFFF"/>
        <w:spacing w:after="0" w:line="240" w:lineRule="auto"/>
        <w:rPr>
          <w:rFonts w:ascii="Arial" w:eastAsia="Times New Roman" w:hAnsi="Arial" w:cs="Arial"/>
          <w:color w:val="000000"/>
          <w:sz w:val="18"/>
          <w:szCs w:val="18"/>
          <w:lang w:eastAsia="nl-BE"/>
        </w:rPr>
      </w:pPr>
      <w:proofErr w:type="spellStart"/>
      <w:r w:rsidRPr="00C553EF">
        <w:rPr>
          <w:rFonts w:ascii="Arial" w:eastAsia="Times New Roman" w:hAnsi="Arial" w:cs="Arial"/>
          <w:color w:val="000000"/>
          <w:sz w:val="18"/>
          <w:szCs w:val="18"/>
          <w:lang w:eastAsia="nl-BE"/>
        </w:rPr>
        <w:t>Créature</w:t>
      </w:r>
      <w:proofErr w:type="spellEnd"/>
      <w:r w:rsidRPr="00C553EF">
        <w:rPr>
          <w:rFonts w:ascii="Arial" w:eastAsia="Times New Roman" w:hAnsi="Arial" w:cs="Arial"/>
          <w:color w:val="000000"/>
          <w:sz w:val="18"/>
          <w:szCs w:val="18"/>
          <w:lang w:eastAsia="nl-BE"/>
        </w:rPr>
        <w:t xml:space="preserve"> </w:t>
      </w:r>
      <w:proofErr w:type="spellStart"/>
      <w:r w:rsidRPr="00C553EF">
        <w:rPr>
          <w:rFonts w:ascii="Arial" w:eastAsia="Times New Roman" w:hAnsi="Arial" w:cs="Arial"/>
          <w:color w:val="000000"/>
          <w:sz w:val="18"/>
          <w:szCs w:val="18"/>
          <w:lang w:eastAsia="nl-BE"/>
        </w:rPr>
        <w:t>composite</w:t>
      </w:r>
      <w:proofErr w:type="spellEnd"/>
      <w:r w:rsidRPr="00C553EF">
        <w:rPr>
          <w:rFonts w:ascii="Arial" w:eastAsia="Times New Roman" w:hAnsi="Arial" w:cs="Arial"/>
          <w:color w:val="000000"/>
          <w:sz w:val="18"/>
          <w:szCs w:val="18"/>
          <w:lang w:eastAsia="nl-BE"/>
        </w:rPr>
        <w:t xml:space="preserve"> </w:t>
      </w:r>
      <w:proofErr w:type="spellStart"/>
      <w:r w:rsidRPr="00C553EF">
        <w:rPr>
          <w:rFonts w:ascii="Arial" w:eastAsia="Times New Roman" w:hAnsi="Arial" w:cs="Arial"/>
          <w:color w:val="000000"/>
          <w:sz w:val="18"/>
          <w:szCs w:val="18"/>
          <w:lang w:eastAsia="nl-BE"/>
        </w:rPr>
        <w:t>associant</w:t>
      </w:r>
      <w:proofErr w:type="spellEnd"/>
      <w:r w:rsidRPr="00C553EF">
        <w:rPr>
          <w:rFonts w:ascii="Arial" w:eastAsia="Times New Roman" w:hAnsi="Arial" w:cs="Arial"/>
          <w:color w:val="000000"/>
          <w:sz w:val="18"/>
          <w:szCs w:val="18"/>
          <w:lang w:eastAsia="nl-BE"/>
        </w:rPr>
        <w:t xml:space="preserve"> </w:t>
      </w:r>
      <w:proofErr w:type="spellStart"/>
      <w:r w:rsidRPr="00C553EF">
        <w:rPr>
          <w:rFonts w:ascii="Arial" w:eastAsia="Times New Roman" w:hAnsi="Arial" w:cs="Arial"/>
          <w:color w:val="000000"/>
          <w:sz w:val="18"/>
          <w:szCs w:val="18"/>
          <w:lang w:eastAsia="nl-BE"/>
        </w:rPr>
        <w:t>l’avant</w:t>
      </w:r>
      <w:proofErr w:type="spellEnd"/>
      <w:r w:rsidRPr="00C553EF">
        <w:rPr>
          <w:rFonts w:ascii="Arial" w:eastAsia="Times New Roman" w:hAnsi="Arial" w:cs="Arial"/>
          <w:color w:val="000000"/>
          <w:sz w:val="18"/>
          <w:szCs w:val="18"/>
          <w:lang w:eastAsia="nl-BE"/>
        </w:rPr>
        <w:t xml:space="preserve">-train </w:t>
      </w:r>
      <w:proofErr w:type="spellStart"/>
      <w:r w:rsidRPr="00C553EF">
        <w:rPr>
          <w:rFonts w:ascii="Arial" w:eastAsia="Times New Roman" w:hAnsi="Arial" w:cs="Arial"/>
          <w:color w:val="000000"/>
          <w:sz w:val="18"/>
          <w:szCs w:val="18"/>
          <w:lang w:eastAsia="nl-BE"/>
        </w:rPr>
        <w:t>d’un</w:t>
      </w:r>
      <w:proofErr w:type="spellEnd"/>
      <w:r w:rsidRPr="00C553EF">
        <w:rPr>
          <w:rFonts w:ascii="Arial" w:eastAsia="Times New Roman" w:hAnsi="Arial" w:cs="Arial"/>
          <w:color w:val="000000"/>
          <w:sz w:val="18"/>
          <w:szCs w:val="18"/>
          <w:lang w:eastAsia="nl-BE"/>
        </w:rPr>
        <w:t xml:space="preserve"> </w:t>
      </w:r>
      <w:proofErr w:type="spellStart"/>
      <w:r w:rsidRPr="00C553EF">
        <w:rPr>
          <w:rFonts w:ascii="Arial" w:eastAsia="Times New Roman" w:hAnsi="Arial" w:cs="Arial"/>
          <w:color w:val="000000"/>
          <w:sz w:val="18"/>
          <w:szCs w:val="18"/>
          <w:lang w:eastAsia="nl-BE"/>
        </w:rPr>
        <w:t>bison</w:t>
      </w:r>
      <w:proofErr w:type="spellEnd"/>
      <w:r w:rsidRPr="00C553EF">
        <w:rPr>
          <w:rFonts w:ascii="Arial" w:eastAsia="Times New Roman" w:hAnsi="Arial" w:cs="Arial"/>
          <w:color w:val="000000"/>
          <w:sz w:val="18"/>
          <w:szCs w:val="18"/>
          <w:lang w:eastAsia="nl-BE"/>
        </w:rPr>
        <w:t xml:space="preserve"> à la </w:t>
      </w:r>
      <w:proofErr w:type="spellStart"/>
      <w:r w:rsidRPr="00C553EF">
        <w:rPr>
          <w:rFonts w:ascii="Arial" w:eastAsia="Times New Roman" w:hAnsi="Arial" w:cs="Arial"/>
          <w:color w:val="000000"/>
          <w:sz w:val="18"/>
          <w:szCs w:val="18"/>
          <w:lang w:eastAsia="nl-BE"/>
        </w:rPr>
        <w:t>posture</w:t>
      </w:r>
      <w:proofErr w:type="spellEnd"/>
      <w:r w:rsidRPr="00C553EF">
        <w:rPr>
          <w:rFonts w:ascii="Arial" w:eastAsia="Times New Roman" w:hAnsi="Arial" w:cs="Arial"/>
          <w:color w:val="000000"/>
          <w:sz w:val="18"/>
          <w:szCs w:val="18"/>
          <w:lang w:eastAsia="nl-BE"/>
        </w:rPr>
        <w:t xml:space="preserve"> </w:t>
      </w:r>
      <w:proofErr w:type="spellStart"/>
      <w:r w:rsidRPr="00C553EF">
        <w:rPr>
          <w:rFonts w:ascii="Arial" w:eastAsia="Times New Roman" w:hAnsi="Arial" w:cs="Arial"/>
          <w:color w:val="000000"/>
          <w:sz w:val="18"/>
          <w:szCs w:val="18"/>
          <w:lang w:eastAsia="nl-BE"/>
        </w:rPr>
        <w:t>debout</w:t>
      </w:r>
      <w:proofErr w:type="spellEnd"/>
      <w:r w:rsidRPr="00C553EF">
        <w:rPr>
          <w:rFonts w:ascii="Arial" w:eastAsia="Times New Roman" w:hAnsi="Arial" w:cs="Arial"/>
          <w:color w:val="000000"/>
          <w:sz w:val="18"/>
          <w:szCs w:val="18"/>
          <w:lang w:eastAsia="nl-BE"/>
        </w:rPr>
        <w:t xml:space="preserve"> et </w:t>
      </w:r>
      <w:proofErr w:type="spellStart"/>
      <w:r w:rsidRPr="00C553EF">
        <w:rPr>
          <w:rFonts w:ascii="Arial" w:eastAsia="Times New Roman" w:hAnsi="Arial" w:cs="Arial"/>
          <w:color w:val="000000"/>
          <w:sz w:val="18"/>
          <w:szCs w:val="18"/>
          <w:lang w:eastAsia="nl-BE"/>
        </w:rPr>
        <w:t>aux</w:t>
      </w:r>
      <w:proofErr w:type="spellEnd"/>
      <w:r w:rsidRPr="00C553EF">
        <w:rPr>
          <w:rFonts w:ascii="Arial" w:eastAsia="Times New Roman" w:hAnsi="Arial" w:cs="Arial"/>
          <w:color w:val="000000"/>
          <w:sz w:val="18"/>
          <w:szCs w:val="18"/>
          <w:lang w:eastAsia="nl-BE"/>
        </w:rPr>
        <w:t xml:space="preserve"> </w:t>
      </w:r>
      <w:proofErr w:type="spellStart"/>
      <w:r w:rsidRPr="00C553EF">
        <w:rPr>
          <w:rFonts w:ascii="Arial" w:eastAsia="Times New Roman" w:hAnsi="Arial" w:cs="Arial"/>
          <w:color w:val="000000"/>
          <w:sz w:val="18"/>
          <w:szCs w:val="18"/>
          <w:lang w:eastAsia="nl-BE"/>
        </w:rPr>
        <w:t>jambes</w:t>
      </w:r>
      <w:proofErr w:type="spellEnd"/>
      <w:r w:rsidRPr="00C553EF">
        <w:rPr>
          <w:rFonts w:ascii="Arial" w:eastAsia="Times New Roman" w:hAnsi="Arial" w:cs="Arial"/>
          <w:color w:val="000000"/>
          <w:sz w:val="18"/>
          <w:szCs w:val="18"/>
          <w:lang w:eastAsia="nl-BE"/>
        </w:rPr>
        <w:t xml:space="preserve"> </w:t>
      </w:r>
      <w:proofErr w:type="spellStart"/>
      <w:r w:rsidRPr="00C553EF">
        <w:rPr>
          <w:rFonts w:ascii="Arial" w:eastAsia="Times New Roman" w:hAnsi="Arial" w:cs="Arial"/>
          <w:color w:val="000000"/>
          <w:sz w:val="18"/>
          <w:szCs w:val="18"/>
          <w:lang w:eastAsia="nl-BE"/>
        </w:rPr>
        <w:t>fléchies</w:t>
      </w:r>
      <w:proofErr w:type="spellEnd"/>
      <w:r w:rsidRPr="00C553EF">
        <w:rPr>
          <w:rFonts w:ascii="Arial" w:eastAsia="Times New Roman" w:hAnsi="Arial" w:cs="Arial"/>
          <w:color w:val="000000"/>
          <w:sz w:val="18"/>
          <w:szCs w:val="18"/>
          <w:lang w:eastAsia="nl-BE"/>
        </w:rPr>
        <w:t xml:space="preserve"> </w:t>
      </w:r>
      <w:proofErr w:type="spellStart"/>
      <w:r w:rsidRPr="00C553EF">
        <w:rPr>
          <w:rFonts w:ascii="Arial" w:eastAsia="Times New Roman" w:hAnsi="Arial" w:cs="Arial"/>
          <w:color w:val="000000"/>
          <w:sz w:val="18"/>
          <w:szCs w:val="18"/>
          <w:lang w:eastAsia="nl-BE"/>
        </w:rPr>
        <w:t>d’un</w:t>
      </w:r>
      <w:proofErr w:type="spellEnd"/>
      <w:r w:rsidRPr="00C553EF">
        <w:rPr>
          <w:rFonts w:ascii="Arial" w:eastAsia="Times New Roman" w:hAnsi="Arial" w:cs="Arial"/>
          <w:color w:val="000000"/>
          <w:sz w:val="18"/>
          <w:szCs w:val="18"/>
          <w:lang w:eastAsia="nl-BE"/>
        </w:rPr>
        <w:t xml:space="preserve"> </w:t>
      </w:r>
      <w:proofErr w:type="spellStart"/>
      <w:r w:rsidRPr="00C553EF">
        <w:rPr>
          <w:rFonts w:ascii="Arial" w:eastAsia="Times New Roman" w:hAnsi="Arial" w:cs="Arial"/>
          <w:color w:val="000000"/>
          <w:sz w:val="18"/>
          <w:szCs w:val="18"/>
          <w:lang w:eastAsia="nl-BE"/>
        </w:rPr>
        <w:t>humain</w:t>
      </w:r>
      <w:proofErr w:type="spellEnd"/>
      <w:r w:rsidRPr="00C553EF">
        <w:rPr>
          <w:rFonts w:ascii="Arial" w:eastAsia="Times New Roman" w:hAnsi="Arial" w:cs="Arial"/>
          <w:color w:val="000000"/>
          <w:sz w:val="18"/>
          <w:szCs w:val="18"/>
          <w:lang w:eastAsia="nl-BE"/>
        </w:rPr>
        <w:t xml:space="preserve">. </w:t>
      </w:r>
      <w:proofErr w:type="spellStart"/>
      <w:r w:rsidRPr="00C553EF">
        <w:rPr>
          <w:rFonts w:ascii="Arial" w:eastAsia="Times New Roman" w:hAnsi="Arial" w:cs="Arial"/>
          <w:color w:val="000000"/>
          <w:sz w:val="18"/>
          <w:szCs w:val="18"/>
          <w:lang w:eastAsia="nl-BE"/>
        </w:rPr>
        <w:t>Grotte</w:t>
      </w:r>
      <w:proofErr w:type="spellEnd"/>
      <w:r w:rsidRPr="00C553EF">
        <w:rPr>
          <w:rFonts w:ascii="Arial" w:eastAsia="Times New Roman" w:hAnsi="Arial" w:cs="Arial"/>
          <w:color w:val="000000"/>
          <w:sz w:val="18"/>
          <w:szCs w:val="18"/>
          <w:lang w:eastAsia="nl-BE"/>
        </w:rPr>
        <w:t xml:space="preserve"> </w:t>
      </w:r>
      <w:proofErr w:type="spellStart"/>
      <w:r w:rsidRPr="00C553EF">
        <w:rPr>
          <w:rFonts w:ascii="Arial" w:eastAsia="Times New Roman" w:hAnsi="Arial" w:cs="Arial"/>
          <w:color w:val="000000"/>
          <w:sz w:val="18"/>
          <w:szCs w:val="18"/>
          <w:lang w:eastAsia="nl-BE"/>
        </w:rPr>
        <w:t>Chauvet</w:t>
      </w:r>
      <w:proofErr w:type="spellEnd"/>
      <w:r w:rsidRPr="00C553EF">
        <w:rPr>
          <w:rFonts w:ascii="Arial" w:eastAsia="Times New Roman" w:hAnsi="Arial" w:cs="Arial"/>
          <w:color w:val="000000"/>
          <w:sz w:val="18"/>
          <w:szCs w:val="18"/>
          <w:lang w:eastAsia="nl-BE"/>
        </w:rPr>
        <w:t xml:space="preserve">. 31000 BP. </w:t>
      </w:r>
      <w:proofErr w:type="spellStart"/>
      <w:r w:rsidRPr="00C553EF">
        <w:rPr>
          <w:rFonts w:ascii="Arial" w:eastAsia="Times New Roman" w:hAnsi="Arial" w:cs="Arial"/>
          <w:color w:val="000000"/>
          <w:sz w:val="18"/>
          <w:szCs w:val="18"/>
          <w:lang w:eastAsia="nl-BE"/>
        </w:rPr>
        <w:t>Aurignacien</w:t>
      </w:r>
      <w:proofErr w:type="spellEnd"/>
    </w:p>
    <w:p w:rsidR="00CF6D56" w:rsidRDefault="00CF6D56">
      <w:pPr>
        <w:rPr>
          <w:b/>
        </w:rPr>
      </w:pPr>
    </w:p>
    <w:p w:rsidR="00C553EF" w:rsidRDefault="00C553EF">
      <w:pPr>
        <w:rPr>
          <w:b/>
        </w:rPr>
      </w:pPr>
    </w:p>
    <w:tbl>
      <w:tblPr>
        <w:tblW w:w="0" w:type="auto"/>
        <w:jc w:val="center"/>
        <w:tblCellSpacing w:w="0" w:type="dxa"/>
        <w:tblCellMar>
          <w:left w:w="0" w:type="dxa"/>
          <w:right w:w="0" w:type="dxa"/>
        </w:tblCellMar>
        <w:tblLook w:val="04A0" w:firstRow="1" w:lastRow="0" w:firstColumn="1" w:lastColumn="0" w:noHBand="0" w:noVBand="1"/>
      </w:tblPr>
      <w:tblGrid>
        <w:gridCol w:w="9000"/>
      </w:tblGrid>
      <w:tr w:rsidR="00CF6D56" w:rsidRPr="00CF6D56" w:rsidTr="00CF6D56">
        <w:trPr>
          <w:tblCellSpacing w:w="0" w:type="dxa"/>
          <w:jc w:val="center"/>
        </w:trPr>
        <w:tc>
          <w:tcPr>
            <w:tcW w:w="0" w:type="auto"/>
            <w:vAlign w:val="center"/>
            <w:hideMark/>
          </w:tcPr>
          <w:p w:rsidR="00CF6D56" w:rsidRPr="00CF6D56" w:rsidRDefault="00CF6D56" w:rsidP="00CF6D56">
            <w:pPr>
              <w:spacing w:after="0" w:line="240" w:lineRule="auto"/>
              <w:jc w:val="center"/>
              <w:rPr>
                <w:rFonts w:ascii="Times New Roman" w:eastAsia="Times New Roman" w:hAnsi="Times New Roman" w:cs="Times New Roman"/>
                <w:sz w:val="15"/>
                <w:szCs w:val="15"/>
                <w:lang w:eastAsia="nl-BE"/>
              </w:rPr>
            </w:pPr>
            <w:r w:rsidRPr="00CF6D56">
              <w:rPr>
                <w:rFonts w:ascii="Times New Roman" w:eastAsia="Times New Roman" w:hAnsi="Times New Roman" w:cs="Times New Roman"/>
                <w:noProof/>
                <w:sz w:val="15"/>
                <w:szCs w:val="15"/>
                <w:lang w:eastAsia="nl-BE"/>
              </w:rPr>
              <w:drawing>
                <wp:inline distT="0" distB="0" distL="0" distR="0" wp14:anchorId="7B513F70" wp14:editId="76FBA153">
                  <wp:extent cx="5710555" cy="3795395"/>
                  <wp:effectExtent l="0" t="0" r="4445" b="0"/>
                  <wp:docPr id="3" name="photoimg" descr="http://multiply.com/mu/tsjok45/image/9/photos/56/600x600/10/pinup-154492c.jpg?et=s0COT2%2CxHuJBEaQnzEh3Lg&amp;nmid=24325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tsjok45/image/9/photos/56/600x600/10/pinup-154492c.jpg?et=s0COT2%2CxHuJBEaQnzEh3Lg&amp;nmid=2432578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0555" cy="3795395"/>
                          </a:xfrm>
                          <a:prstGeom prst="rect">
                            <a:avLst/>
                          </a:prstGeom>
                          <a:noFill/>
                          <a:ln>
                            <a:noFill/>
                          </a:ln>
                        </pic:spPr>
                      </pic:pic>
                    </a:graphicData>
                  </a:graphic>
                </wp:inline>
              </w:drawing>
            </w:r>
          </w:p>
        </w:tc>
      </w:tr>
    </w:tbl>
    <w:p w:rsidR="00CF6D56" w:rsidRPr="00CF6D56" w:rsidRDefault="00CF6D56" w:rsidP="00CF6D56">
      <w:pPr>
        <w:shd w:val="clear" w:color="auto" w:fill="FFF8DC"/>
        <w:spacing w:after="0" w:line="240" w:lineRule="auto"/>
        <w:jc w:val="center"/>
        <w:rPr>
          <w:rFonts w:ascii="Arial" w:eastAsia="Times New Roman" w:hAnsi="Arial" w:cs="Arial"/>
          <w:color w:val="000000"/>
          <w:sz w:val="18"/>
          <w:szCs w:val="18"/>
          <w:lang w:eastAsia="nl-BE"/>
        </w:rPr>
      </w:pPr>
      <w:proofErr w:type="spellStart"/>
      <w:r w:rsidRPr="00CF6D56">
        <w:rPr>
          <w:rFonts w:ascii="Arial" w:eastAsia="Times New Roman" w:hAnsi="Arial" w:cs="Arial"/>
          <w:color w:val="000000"/>
          <w:sz w:val="18"/>
          <w:szCs w:val="18"/>
          <w:lang w:eastAsia="nl-BE"/>
        </w:rPr>
        <w:t>Hohle</w:t>
      </w:r>
      <w:proofErr w:type="spellEnd"/>
      <w:r w:rsidRPr="00CF6D56">
        <w:rPr>
          <w:rFonts w:ascii="Arial" w:eastAsia="Times New Roman" w:hAnsi="Arial" w:cs="Arial"/>
          <w:color w:val="000000"/>
          <w:sz w:val="18"/>
          <w:szCs w:val="18"/>
          <w:lang w:eastAsia="nl-BE"/>
        </w:rPr>
        <w:t xml:space="preserve"> Fels</w:t>
      </w:r>
    </w:p>
    <w:p w:rsidR="00CF6D56" w:rsidRPr="00CF6D56" w:rsidRDefault="00CF6D56" w:rsidP="00CF6D56">
      <w:pPr>
        <w:shd w:val="clear" w:color="auto" w:fill="FFF8DC"/>
        <w:spacing w:after="0" w:line="240" w:lineRule="auto"/>
        <w:rPr>
          <w:rFonts w:ascii="Arial" w:eastAsia="Times New Roman" w:hAnsi="Arial" w:cs="Arial"/>
          <w:color w:val="000000"/>
          <w:sz w:val="18"/>
          <w:szCs w:val="18"/>
          <w:lang w:eastAsia="nl-BE"/>
        </w:rPr>
      </w:pPr>
      <w:r w:rsidRPr="00CF6D56">
        <w:rPr>
          <w:rFonts w:ascii="Arial" w:eastAsia="Times New Roman" w:hAnsi="Arial" w:cs="Arial"/>
          <w:color w:val="000000"/>
          <w:sz w:val="18"/>
          <w:szCs w:val="18"/>
          <w:lang w:eastAsia="nl-BE"/>
        </w:rPr>
        <w:t xml:space="preserve">De Venus van </w:t>
      </w:r>
      <w:proofErr w:type="spellStart"/>
      <w:r w:rsidRPr="00CF6D56">
        <w:rPr>
          <w:rFonts w:ascii="Arial" w:eastAsia="Times New Roman" w:hAnsi="Arial" w:cs="Arial"/>
          <w:color w:val="000000"/>
          <w:sz w:val="18"/>
          <w:szCs w:val="18"/>
          <w:lang w:eastAsia="nl-BE"/>
        </w:rPr>
        <w:t>Hohle</w:t>
      </w:r>
      <w:proofErr w:type="spellEnd"/>
      <w:r w:rsidRPr="00CF6D56">
        <w:rPr>
          <w:rFonts w:ascii="Arial" w:eastAsia="Times New Roman" w:hAnsi="Arial" w:cs="Arial"/>
          <w:color w:val="000000"/>
          <w:sz w:val="18"/>
          <w:szCs w:val="18"/>
          <w:lang w:eastAsia="nl-BE"/>
        </w:rPr>
        <w:t xml:space="preserve"> Fels (Nature)</w:t>
      </w:r>
      <w:r w:rsidRPr="00CF6D56">
        <w:rPr>
          <w:rFonts w:ascii="Arial" w:eastAsia="Times New Roman" w:hAnsi="Arial" w:cs="Arial"/>
          <w:color w:val="000000"/>
          <w:sz w:val="18"/>
          <w:szCs w:val="18"/>
          <w:lang w:eastAsia="nl-BE"/>
        </w:rPr>
        <w:br/>
      </w:r>
      <w:hyperlink r:id="rId17" w:history="1">
        <w:r w:rsidRPr="00CF6D56">
          <w:rPr>
            <w:rFonts w:ascii="Arial" w:eastAsia="Times New Roman" w:hAnsi="Arial" w:cs="Arial"/>
            <w:color w:val="0B5EB4"/>
            <w:sz w:val="18"/>
            <w:szCs w:val="18"/>
            <w:lang w:eastAsia="nl-BE"/>
          </w:rPr>
          <w:t>http://noorderlicht.vpro.nl/noorderlog/bericht/41959159/</w:t>
        </w:r>
      </w:hyperlink>
      <w:r w:rsidRPr="00CF6D56">
        <w:rPr>
          <w:rFonts w:ascii="Arial" w:eastAsia="Times New Roman" w:hAnsi="Arial" w:cs="Arial"/>
          <w:color w:val="000000"/>
          <w:sz w:val="18"/>
          <w:szCs w:val="18"/>
          <w:lang w:eastAsia="nl-BE"/>
        </w:rPr>
        <w:br/>
      </w:r>
      <w:hyperlink r:id="rId18" w:history="1">
        <w:r w:rsidRPr="00CF6D56">
          <w:rPr>
            <w:rFonts w:ascii="Arial" w:eastAsia="Times New Roman" w:hAnsi="Arial" w:cs="Arial"/>
            <w:color w:val="0B5EB4"/>
            <w:sz w:val="18"/>
            <w:szCs w:val="18"/>
            <w:lang w:eastAsia="nl-BE"/>
          </w:rPr>
          <w:t>http://www.volkskrant.nl/wetenschap/article1197911.ece/Pin-up_van_35_duizend_jaar_oud</w:t>
        </w:r>
      </w:hyperlink>
      <w:r w:rsidRPr="00CF6D56">
        <w:rPr>
          <w:rFonts w:ascii="Arial" w:eastAsia="Times New Roman" w:hAnsi="Arial" w:cs="Arial"/>
          <w:color w:val="000000"/>
          <w:sz w:val="18"/>
          <w:szCs w:val="18"/>
          <w:lang w:eastAsia="nl-BE"/>
        </w:rPr>
        <w:br/>
      </w:r>
      <w:hyperlink r:id="rId19" w:history="1">
        <w:r w:rsidRPr="00CF6D56">
          <w:rPr>
            <w:rFonts w:ascii="Arial" w:eastAsia="Times New Roman" w:hAnsi="Arial" w:cs="Arial"/>
            <w:color w:val="0B5EB4"/>
            <w:sz w:val="18"/>
            <w:szCs w:val="18"/>
            <w:lang w:eastAsia="nl-BE"/>
          </w:rPr>
          <w:t>http://www.nature.com/nature/videoarchive/prehistoricpinup/</w:t>
        </w:r>
      </w:hyperlink>
    </w:p>
    <w:p w:rsidR="00CF6D56" w:rsidRDefault="00CF6D56">
      <w:pPr>
        <w:rPr>
          <w:b/>
        </w:rPr>
      </w:pPr>
    </w:p>
    <w:tbl>
      <w:tblPr>
        <w:tblW w:w="0" w:type="auto"/>
        <w:jc w:val="center"/>
        <w:tblCellSpacing w:w="0" w:type="dxa"/>
        <w:tblCellMar>
          <w:left w:w="0" w:type="dxa"/>
          <w:right w:w="0" w:type="dxa"/>
        </w:tblCellMar>
        <w:tblLook w:val="04A0" w:firstRow="1" w:lastRow="0" w:firstColumn="1" w:lastColumn="0" w:noHBand="0" w:noVBand="1"/>
      </w:tblPr>
      <w:tblGrid>
        <w:gridCol w:w="9000"/>
      </w:tblGrid>
      <w:tr w:rsidR="00CF6D56" w:rsidRPr="00CF6D56" w:rsidTr="00CF6D56">
        <w:trPr>
          <w:tblCellSpacing w:w="0" w:type="dxa"/>
          <w:jc w:val="center"/>
        </w:trPr>
        <w:tc>
          <w:tcPr>
            <w:tcW w:w="0" w:type="auto"/>
            <w:vAlign w:val="center"/>
            <w:hideMark/>
          </w:tcPr>
          <w:p w:rsidR="00CF6D56" w:rsidRPr="00CF6D56" w:rsidRDefault="00CF6D56" w:rsidP="00CF6D56">
            <w:pPr>
              <w:spacing w:after="0" w:line="240" w:lineRule="auto"/>
              <w:jc w:val="center"/>
              <w:rPr>
                <w:rFonts w:ascii="Times New Roman" w:eastAsia="Times New Roman" w:hAnsi="Times New Roman" w:cs="Times New Roman"/>
                <w:sz w:val="15"/>
                <w:szCs w:val="15"/>
                <w:lang w:eastAsia="nl-BE"/>
              </w:rPr>
            </w:pPr>
            <w:r w:rsidRPr="00CF6D56">
              <w:rPr>
                <w:rFonts w:ascii="Times New Roman" w:eastAsia="Times New Roman" w:hAnsi="Times New Roman" w:cs="Times New Roman"/>
                <w:noProof/>
                <w:sz w:val="15"/>
                <w:szCs w:val="15"/>
                <w:lang w:eastAsia="nl-BE"/>
              </w:rPr>
              <w:lastRenderedPageBreak/>
              <w:drawing>
                <wp:inline distT="0" distB="0" distL="0" distR="0" wp14:anchorId="2D85445C" wp14:editId="6C9C4B45">
                  <wp:extent cx="5710555" cy="4184015"/>
                  <wp:effectExtent l="0" t="0" r="4445" b="6985"/>
                  <wp:docPr id="4" name="photoimg" descr="http://multiply.com/mu/tsjok45/image/1/photos/56/600x600/12/Venus-Willendorf.JPG?et=uSEnb%2CKIWZrbgvGMxuvD4A&amp;nmid=13103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tsjok45/image/1/photos/56/600x600/12/Venus-Willendorf.JPG?et=uSEnb%2CKIWZrbgvGMxuvD4A&amp;nmid=1310378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0555" cy="4184015"/>
                          </a:xfrm>
                          <a:prstGeom prst="rect">
                            <a:avLst/>
                          </a:prstGeom>
                          <a:noFill/>
                          <a:ln>
                            <a:noFill/>
                          </a:ln>
                        </pic:spPr>
                      </pic:pic>
                    </a:graphicData>
                  </a:graphic>
                </wp:inline>
              </w:drawing>
            </w:r>
          </w:p>
        </w:tc>
      </w:tr>
    </w:tbl>
    <w:p w:rsidR="00CF6D56" w:rsidRPr="00CF6D56" w:rsidRDefault="00CF6D56" w:rsidP="00CF6D56">
      <w:pPr>
        <w:shd w:val="clear" w:color="auto" w:fill="FFF8DC"/>
        <w:spacing w:after="0" w:line="240" w:lineRule="auto"/>
        <w:jc w:val="center"/>
        <w:rPr>
          <w:rFonts w:ascii="Arial" w:eastAsia="Times New Roman" w:hAnsi="Arial" w:cs="Arial"/>
          <w:color w:val="000000"/>
          <w:sz w:val="18"/>
          <w:szCs w:val="18"/>
          <w:lang w:eastAsia="nl-BE"/>
        </w:rPr>
      </w:pPr>
      <w:r w:rsidRPr="00CF6D56">
        <w:rPr>
          <w:rFonts w:ascii="Arial" w:eastAsia="Times New Roman" w:hAnsi="Arial" w:cs="Arial"/>
          <w:color w:val="000000"/>
          <w:sz w:val="18"/>
          <w:szCs w:val="18"/>
          <w:lang w:eastAsia="nl-BE"/>
        </w:rPr>
        <w:t>Venus Willendorf.JPG</w:t>
      </w:r>
    </w:p>
    <w:p w:rsidR="00CF6D56" w:rsidRDefault="00CF6D56">
      <w:pPr>
        <w:rPr>
          <w:b/>
        </w:rPr>
      </w:pPr>
    </w:p>
    <w:tbl>
      <w:tblPr>
        <w:tblW w:w="5000" w:type="pct"/>
        <w:tblCellSpacing w:w="0" w:type="dxa"/>
        <w:tblCellMar>
          <w:left w:w="0" w:type="dxa"/>
          <w:right w:w="0" w:type="dxa"/>
        </w:tblCellMar>
        <w:tblLook w:val="04A0" w:firstRow="1" w:lastRow="0" w:firstColumn="1" w:lastColumn="0" w:noHBand="0" w:noVBand="1"/>
      </w:tblPr>
      <w:tblGrid>
        <w:gridCol w:w="45"/>
        <w:gridCol w:w="11576"/>
        <w:gridCol w:w="215"/>
        <w:gridCol w:w="107"/>
        <w:gridCol w:w="48"/>
      </w:tblGrid>
      <w:tr w:rsidR="00CF6D56" w:rsidRPr="00CF6D56" w:rsidTr="0078659C">
        <w:trPr>
          <w:tblCellSpacing w:w="0" w:type="dxa"/>
        </w:trPr>
        <w:tc>
          <w:tcPr>
            <w:tcW w:w="6915" w:type="dxa"/>
            <w:gridSpan w:val="2"/>
            <w:tcMar>
              <w:top w:w="45" w:type="dxa"/>
              <w:left w:w="45" w:type="dxa"/>
              <w:bottom w:w="45" w:type="dxa"/>
              <w:right w:w="45" w:type="dxa"/>
            </w:tcMar>
            <w:vAlign w:val="center"/>
            <w:hideMark/>
          </w:tcPr>
          <w:p w:rsidR="00CF6D56" w:rsidRPr="00CF6D56" w:rsidRDefault="00CF6D56" w:rsidP="00CF6D56">
            <w:pPr>
              <w:spacing w:after="0" w:line="240" w:lineRule="auto"/>
              <w:rPr>
                <w:rFonts w:ascii="Times New Roman" w:eastAsia="Times New Roman" w:hAnsi="Times New Roman" w:cs="Times New Roman"/>
                <w:sz w:val="18"/>
                <w:szCs w:val="18"/>
                <w:lang w:eastAsia="nl-BE"/>
              </w:rPr>
            </w:pPr>
          </w:p>
        </w:tc>
        <w:tc>
          <w:tcPr>
            <w:tcW w:w="0" w:type="auto"/>
            <w:tcMar>
              <w:top w:w="45" w:type="dxa"/>
              <w:left w:w="45" w:type="dxa"/>
              <w:bottom w:w="45" w:type="dxa"/>
              <w:right w:w="45" w:type="dxa"/>
            </w:tcMar>
            <w:vAlign w:val="center"/>
            <w:hideMark/>
          </w:tcPr>
          <w:p w:rsidR="00CF6D56" w:rsidRPr="00CF6D56" w:rsidRDefault="00CF6D56" w:rsidP="00CF6D56">
            <w:pPr>
              <w:spacing w:after="0" w:line="240" w:lineRule="auto"/>
              <w:rPr>
                <w:rFonts w:ascii="Times New Roman" w:eastAsia="Times New Roman" w:hAnsi="Times New Roman" w:cs="Times New Roman"/>
                <w:sz w:val="27"/>
                <w:szCs w:val="27"/>
                <w:lang w:eastAsia="nl-BE"/>
              </w:rPr>
            </w:pPr>
          </w:p>
        </w:tc>
        <w:tc>
          <w:tcPr>
            <w:tcW w:w="0" w:type="auto"/>
            <w:gridSpan w:val="2"/>
            <w:tcMar>
              <w:top w:w="45" w:type="dxa"/>
              <w:left w:w="45" w:type="dxa"/>
              <w:bottom w:w="45" w:type="dxa"/>
              <w:right w:w="45" w:type="dxa"/>
            </w:tcMar>
            <w:vAlign w:val="center"/>
            <w:hideMark/>
          </w:tcPr>
          <w:p w:rsidR="00CF6D56" w:rsidRPr="00CF6D56" w:rsidRDefault="00CF6D56" w:rsidP="00C553EF">
            <w:pPr>
              <w:spacing w:after="0" w:line="150" w:lineRule="atLeast"/>
              <w:jc w:val="right"/>
              <w:rPr>
                <w:rFonts w:ascii="Times New Roman" w:eastAsia="Times New Roman" w:hAnsi="Times New Roman" w:cs="Times New Roman"/>
                <w:color w:val="888888"/>
                <w:sz w:val="15"/>
                <w:szCs w:val="15"/>
                <w:lang w:eastAsia="nl-BE"/>
              </w:rPr>
            </w:pPr>
            <w:r w:rsidRPr="00CF6D56">
              <w:rPr>
                <w:rFonts w:ascii="Times New Roman" w:eastAsia="Times New Roman" w:hAnsi="Times New Roman" w:cs="Times New Roman"/>
                <w:color w:val="888888"/>
                <w:sz w:val="15"/>
                <w:szCs w:val="15"/>
                <w:lang w:eastAsia="nl-BE"/>
              </w:rPr>
              <w:br/>
            </w:r>
          </w:p>
        </w:tc>
      </w:tr>
      <w:tr w:rsidR="00CF6D56" w:rsidRPr="00CF6D56" w:rsidTr="0078659C">
        <w:trPr>
          <w:gridBefore w:val="1"/>
          <w:gridAfter w:val="1"/>
          <w:wBefore w:w="45" w:type="dxa"/>
          <w:tblCellSpacing w:w="0" w:type="dxa"/>
        </w:trPr>
        <w:tc>
          <w:tcPr>
            <w:tcW w:w="0" w:type="auto"/>
            <w:gridSpan w:val="3"/>
            <w:vAlign w:val="center"/>
            <w:hideMark/>
          </w:tcPr>
          <w:tbl>
            <w:tblPr>
              <w:tblW w:w="5000" w:type="pct"/>
              <w:tblCellSpacing w:w="0" w:type="dxa"/>
              <w:tblCellMar>
                <w:left w:w="0" w:type="dxa"/>
                <w:right w:w="0" w:type="dxa"/>
              </w:tblCellMar>
              <w:tblLook w:val="04A0" w:firstRow="1" w:lastRow="0" w:firstColumn="1" w:lastColumn="0" w:noHBand="0" w:noVBand="1"/>
            </w:tblPr>
            <w:tblGrid>
              <w:gridCol w:w="2379"/>
              <w:gridCol w:w="7139"/>
              <w:gridCol w:w="2380"/>
            </w:tblGrid>
            <w:tr w:rsidR="00CF6D56" w:rsidRPr="00CF6D56" w:rsidTr="00CF6D56">
              <w:trPr>
                <w:tblCellSpacing w:w="0" w:type="dxa"/>
              </w:trPr>
              <w:tc>
                <w:tcPr>
                  <w:tcW w:w="1000" w:type="pct"/>
                  <w:vAlign w:val="center"/>
                  <w:hideMark/>
                </w:tcPr>
                <w:p w:rsidR="00CF6D56" w:rsidRPr="00CF6D56" w:rsidRDefault="00CF6D56" w:rsidP="00CF6D56">
                  <w:pPr>
                    <w:spacing w:after="0" w:line="240" w:lineRule="auto"/>
                    <w:rPr>
                      <w:rFonts w:ascii="Times New Roman" w:eastAsia="Times New Roman" w:hAnsi="Times New Roman" w:cs="Times New Roman"/>
                      <w:color w:val="000000"/>
                      <w:sz w:val="24"/>
                      <w:szCs w:val="24"/>
                      <w:lang w:eastAsia="nl-BE"/>
                    </w:rPr>
                  </w:pPr>
                </w:p>
              </w:tc>
              <w:tc>
                <w:tcPr>
                  <w:tcW w:w="3000" w:type="pct"/>
                  <w:vAlign w:val="center"/>
                  <w:hideMark/>
                </w:tcPr>
                <w:p w:rsidR="00CF6D56" w:rsidRPr="00CF6D56" w:rsidRDefault="00CF6D56" w:rsidP="00CF6D56">
                  <w:pPr>
                    <w:spacing w:after="0" w:line="240" w:lineRule="auto"/>
                    <w:jc w:val="center"/>
                    <w:rPr>
                      <w:rFonts w:ascii="Times New Roman" w:eastAsia="Times New Roman" w:hAnsi="Times New Roman" w:cs="Times New Roman"/>
                      <w:color w:val="000000"/>
                      <w:sz w:val="24"/>
                      <w:szCs w:val="24"/>
                      <w:lang w:eastAsia="nl-BE"/>
                    </w:rPr>
                  </w:pPr>
                </w:p>
              </w:tc>
              <w:tc>
                <w:tcPr>
                  <w:tcW w:w="1000" w:type="pct"/>
                  <w:vAlign w:val="center"/>
                  <w:hideMark/>
                </w:tcPr>
                <w:p w:rsidR="00CF6D56" w:rsidRPr="00CF6D56" w:rsidRDefault="002D7B11" w:rsidP="00C553EF">
                  <w:pPr>
                    <w:spacing w:after="0" w:line="240" w:lineRule="auto"/>
                    <w:jc w:val="right"/>
                    <w:rPr>
                      <w:rFonts w:ascii="Times New Roman" w:eastAsia="Times New Roman" w:hAnsi="Times New Roman" w:cs="Times New Roman"/>
                      <w:color w:val="000000"/>
                      <w:sz w:val="24"/>
                      <w:szCs w:val="24"/>
                      <w:lang w:eastAsia="nl-BE"/>
                    </w:rPr>
                  </w:pPr>
                  <w:hyperlink r:id="rId21" w:history="1"/>
                </w:p>
              </w:tc>
            </w:tr>
            <w:tr w:rsidR="00CF6D56" w:rsidRPr="00CF6D56">
              <w:tblPrEx>
                <w:jc w:val="center"/>
              </w:tblPrEx>
              <w:trPr>
                <w:gridAfter w:val="1"/>
                <w:wAfter w:w="73" w:type="dxa"/>
                <w:tblCellSpacing w:w="0" w:type="dxa"/>
                <w:jc w:val="center"/>
              </w:trPr>
              <w:tc>
                <w:tcPr>
                  <w:tcW w:w="0" w:type="auto"/>
                  <w:gridSpan w:val="2"/>
                  <w:vAlign w:val="center"/>
                  <w:hideMark/>
                </w:tcPr>
                <w:p w:rsidR="00CF6D56" w:rsidRPr="00CF6D56" w:rsidRDefault="00CF6D56" w:rsidP="00CF6D56">
                  <w:pPr>
                    <w:spacing w:after="0" w:line="240" w:lineRule="auto"/>
                    <w:jc w:val="center"/>
                    <w:rPr>
                      <w:rFonts w:ascii="Times New Roman" w:eastAsia="Times New Roman" w:hAnsi="Times New Roman" w:cs="Times New Roman"/>
                      <w:sz w:val="15"/>
                      <w:szCs w:val="15"/>
                      <w:lang w:eastAsia="nl-BE"/>
                    </w:rPr>
                  </w:pPr>
                  <w:r w:rsidRPr="00CF6D56">
                    <w:rPr>
                      <w:rFonts w:ascii="Times New Roman" w:eastAsia="Times New Roman" w:hAnsi="Times New Roman" w:cs="Times New Roman"/>
                      <w:noProof/>
                      <w:sz w:val="15"/>
                      <w:szCs w:val="15"/>
                      <w:lang w:eastAsia="nl-BE"/>
                    </w:rPr>
                    <w:drawing>
                      <wp:inline distT="0" distB="0" distL="0" distR="0" wp14:anchorId="7C8E49E2" wp14:editId="79B561A7">
                        <wp:extent cx="5710555" cy="3994150"/>
                        <wp:effectExtent l="0" t="0" r="4445" b="6350"/>
                        <wp:docPr id="6" name="photoimg" descr="http://multiply.com/mu/tsjok45/image/3/photos/56/600x600/11/Venus-de-Brassempouy.JPG?et=8K9amxgoKoVWx9TaCtSsVA&amp;nmid=35103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tsjok45/image/3/photos/56/600x600/11/Venus-de-Brassempouy.JPG?et=8K9amxgoKoVWx9TaCtSsVA&amp;nmid=3510397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0555" cy="3994150"/>
                                </a:xfrm>
                                <a:prstGeom prst="rect">
                                  <a:avLst/>
                                </a:prstGeom>
                                <a:noFill/>
                                <a:ln>
                                  <a:noFill/>
                                </a:ln>
                              </pic:spPr>
                            </pic:pic>
                          </a:graphicData>
                        </a:graphic>
                      </wp:inline>
                    </w:drawing>
                  </w:r>
                </w:p>
              </w:tc>
            </w:tr>
          </w:tbl>
          <w:p w:rsidR="00CF6D56" w:rsidRPr="00CF6D56" w:rsidRDefault="00CF6D56" w:rsidP="00CF6D56">
            <w:pPr>
              <w:spacing w:after="0" w:line="240" w:lineRule="auto"/>
              <w:jc w:val="center"/>
              <w:rPr>
                <w:rFonts w:ascii="Times New Roman" w:eastAsia="Times New Roman" w:hAnsi="Times New Roman" w:cs="Times New Roman"/>
                <w:sz w:val="18"/>
                <w:szCs w:val="18"/>
                <w:lang w:eastAsia="nl-BE"/>
              </w:rPr>
            </w:pPr>
            <w:r w:rsidRPr="00CF6D56">
              <w:rPr>
                <w:rFonts w:ascii="Times New Roman" w:eastAsia="Times New Roman" w:hAnsi="Times New Roman" w:cs="Times New Roman"/>
                <w:sz w:val="18"/>
                <w:szCs w:val="18"/>
                <w:lang w:eastAsia="nl-BE"/>
              </w:rPr>
              <w:t xml:space="preserve">Venus de </w:t>
            </w:r>
            <w:proofErr w:type="spellStart"/>
            <w:r w:rsidRPr="00CF6D56">
              <w:rPr>
                <w:rFonts w:ascii="Times New Roman" w:eastAsia="Times New Roman" w:hAnsi="Times New Roman" w:cs="Times New Roman"/>
                <w:sz w:val="18"/>
                <w:szCs w:val="18"/>
                <w:lang w:eastAsia="nl-BE"/>
              </w:rPr>
              <w:t>Brassempouy</w:t>
            </w:r>
            <w:proofErr w:type="spellEnd"/>
            <w:r w:rsidRPr="00CF6D56">
              <w:rPr>
                <w:rFonts w:ascii="Times New Roman" w:eastAsia="Times New Roman" w:hAnsi="Times New Roman" w:cs="Times New Roman"/>
                <w:sz w:val="18"/>
                <w:szCs w:val="18"/>
                <w:lang w:eastAsia="nl-BE"/>
              </w:rPr>
              <w:t>.</w:t>
            </w:r>
          </w:p>
          <w:p w:rsidR="00CF6D56" w:rsidRPr="00CF6D56" w:rsidRDefault="00CF6D56" w:rsidP="00CF6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sz w:val="20"/>
                <w:szCs w:val="20"/>
                <w:lang w:eastAsia="nl-BE"/>
              </w:rPr>
            </w:pPr>
            <w:r w:rsidRPr="00CF6D56">
              <w:rPr>
                <w:rFonts w:ascii="Courier New" w:eastAsia="Times New Roman" w:hAnsi="Courier New" w:cs="Courier New"/>
                <w:b/>
                <w:bCs/>
                <w:sz w:val="20"/>
                <w:szCs w:val="20"/>
                <w:lang w:eastAsia="nl-BE"/>
              </w:rPr>
              <w:t xml:space="preserve">Attachment: </w:t>
            </w:r>
            <w:hyperlink r:id="rId23" w:history="1">
              <w:proofErr w:type="spellStart"/>
              <w:r w:rsidRPr="00CF6D56">
                <w:rPr>
                  <w:rFonts w:ascii="Courier New" w:eastAsia="Times New Roman" w:hAnsi="Courier New" w:cs="Courier New"/>
                  <w:color w:val="0B5EB4"/>
                  <w:sz w:val="20"/>
                  <w:szCs w:val="20"/>
                  <w:lang w:eastAsia="nl-BE"/>
                </w:rPr>
                <w:t>Women</w:t>
              </w:r>
              <w:proofErr w:type="spellEnd"/>
              <w:r w:rsidRPr="00CF6D56">
                <w:rPr>
                  <w:rFonts w:ascii="Courier New" w:eastAsia="Times New Roman" w:hAnsi="Courier New" w:cs="Courier New"/>
                  <w:color w:val="0B5EB4"/>
                  <w:sz w:val="20"/>
                  <w:szCs w:val="20"/>
                  <w:lang w:eastAsia="nl-BE"/>
                </w:rPr>
                <w:t xml:space="preserve"> of </w:t>
              </w:r>
              <w:proofErr w:type="spellStart"/>
              <w:r w:rsidRPr="00CF6D56">
                <w:rPr>
                  <w:rFonts w:ascii="Courier New" w:eastAsia="Times New Roman" w:hAnsi="Courier New" w:cs="Courier New"/>
                  <w:color w:val="0B5EB4"/>
                  <w:sz w:val="20"/>
                  <w:szCs w:val="20"/>
                  <w:lang w:eastAsia="nl-BE"/>
                </w:rPr>
                <w:t>Brassempouy</w:t>
              </w:r>
              <w:proofErr w:type="spellEnd"/>
              <w:r w:rsidRPr="00CF6D56">
                <w:rPr>
                  <w:rFonts w:ascii="Courier New" w:eastAsia="Times New Roman" w:hAnsi="Courier New" w:cs="Courier New"/>
                  <w:color w:val="0B5EB4"/>
                  <w:sz w:val="20"/>
                  <w:szCs w:val="20"/>
                  <w:lang w:eastAsia="nl-BE"/>
                </w:rPr>
                <w:t xml:space="preserve"> </w:t>
              </w:r>
              <w:proofErr w:type="spellStart"/>
              <w:r w:rsidRPr="00CF6D56">
                <w:rPr>
                  <w:rFonts w:ascii="Courier New" w:eastAsia="Times New Roman" w:hAnsi="Courier New" w:cs="Courier New"/>
                  <w:color w:val="0B5EB4"/>
                  <w:sz w:val="20"/>
                  <w:szCs w:val="20"/>
                  <w:lang w:eastAsia="nl-BE"/>
                </w:rPr>
                <w:t>Final</w:t>
              </w:r>
              <w:proofErr w:type="spellEnd"/>
              <w:r w:rsidRPr="00CF6D56">
                <w:rPr>
                  <w:rFonts w:ascii="Courier New" w:eastAsia="Times New Roman" w:hAnsi="Courier New" w:cs="Courier New"/>
                  <w:color w:val="0B5EB4"/>
                  <w:sz w:val="20"/>
                  <w:szCs w:val="20"/>
                  <w:lang w:eastAsia="nl-BE"/>
                </w:rPr>
                <w:t xml:space="preserve"> red.pdf</w:t>
              </w:r>
            </w:hyperlink>
          </w:p>
          <w:p w:rsidR="00CF6D56" w:rsidRPr="00CF6D56" w:rsidRDefault="00CF6D56" w:rsidP="00CF6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sz w:val="20"/>
                <w:szCs w:val="20"/>
                <w:lang w:eastAsia="nl-BE"/>
              </w:rPr>
            </w:pPr>
            <w:r w:rsidRPr="00CF6D56">
              <w:rPr>
                <w:rFonts w:ascii="Courier New" w:eastAsia="Times New Roman" w:hAnsi="Courier New" w:cs="Courier New"/>
                <w:sz w:val="20"/>
                <w:szCs w:val="20"/>
                <w:lang w:eastAsia="nl-BE"/>
              </w:rPr>
              <w:t> </w:t>
            </w:r>
          </w:p>
          <w:p w:rsidR="00CF6D56" w:rsidRPr="00CF6D56" w:rsidRDefault="00CF6D56" w:rsidP="00CF6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sz w:val="20"/>
                <w:szCs w:val="20"/>
                <w:lang w:eastAsia="nl-BE"/>
              </w:rPr>
            </w:pPr>
            <w:r w:rsidRPr="00CF6D56">
              <w:rPr>
                <w:rFonts w:ascii="Courier New" w:eastAsia="Times New Roman" w:hAnsi="Courier New" w:cs="Courier New"/>
                <w:sz w:val="20"/>
                <w:szCs w:val="20"/>
                <w:lang w:eastAsia="nl-BE"/>
              </w:rPr>
              <w:t> </w:t>
            </w:r>
          </w:p>
          <w:p w:rsidR="00CF6D56" w:rsidRPr="00CF6D56" w:rsidRDefault="002D7B11" w:rsidP="00CF6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sz w:val="20"/>
                <w:szCs w:val="20"/>
                <w:lang w:eastAsia="nl-BE"/>
              </w:rPr>
            </w:pPr>
            <w:hyperlink r:id="rId24" w:history="1">
              <w:r w:rsidR="00CF6D56" w:rsidRPr="00CF6D56">
                <w:rPr>
                  <w:rFonts w:ascii="Arial" w:eastAsia="Times New Roman" w:hAnsi="Arial" w:cs="Arial"/>
                  <w:color w:val="810081"/>
                  <w:sz w:val="24"/>
                  <w:szCs w:val="24"/>
                  <w:u w:val="single"/>
                  <w:lang w:eastAsia="nl-BE"/>
                </w:rPr>
                <w:t>04.Venes de Lespugne.jpg</w:t>
              </w:r>
            </w:hyperlink>
            <w:r w:rsidR="00CF6D56" w:rsidRPr="00CF6D56">
              <w:rPr>
                <w:rFonts w:ascii="Courier New" w:eastAsia="Times New Roman" w:hAnsi="Courier New" w:cs="Courier New"/>
                <w:sz w:val="20"/>
                <w:szCs w:val="20"/>
                <w:lang w:eastAsia="nl-BE"/>
              </w:rPr>
              <w:t xml:space="preserve">    </w:t>
            </w:r>
          </w:p>
          <w:p w:rsidR="00CF6D56" w:rsidRPr="00CF6D56" w:rsidRDefault="002D7B11" w:rsidP="00CF6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sz w:val="20"/>
                <w:szCs w:val="20"/>
                <w:lang w:eastAsia="nl-BE"/>
              </w:rPr>
            </w:pPr>
            <w:hyperlink r:id="rId25" w:history="1">
              <w:r w:rsidR="00CF6D56" w:rsidRPr="00CF6D56">
                <w:rPr>
                  <w:rFonts w:ascii="Arial" w:eastAsia="Times New Roman" w:hAnsi="Arial" w:cs="Arial"/>
                  <w:color w:val="0000FF"/>
                  <w:sz w:val="24"/>
                  <w:szCs w:val="24"/>
                  <w:u w:val="single"/>
                  <w:lang w:eastAsia="nl-BE"/>
                </w:rPr>
                <w:t>05.Venus de Willendorf.jpg</w:t>
              </w:r>
            </w:hyperlink>
            <w:r w:rsidR="00CF6D56" w:rsidRPr="00CF6D56">
              <w:rPr>
                <w:rFonts w:ascii="Courier New" w:eastAsia="Times New Roman" w:hAnsi="Courier New" w:cs="Courier New"/>
                <w:sz w:val="20"/>
                <w:szCs w:val="20"/>
                <w:lang w:eastAsia="nl-BE"/>
              </w:rPr>
              <w:t xml:space="preserve">       </w:t>
            </w:r>
          </w:p>
          <w:p w:rsidR="00CF6D56" w:rsidRPr="00CF6D56" w:rsidRDefault="002D7B11" w:rsidP="00CF6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sz w:val="20"/>
                <w:szCs w:val="20"/>
                <w:lang w:eastAsia="nl-BE"/>
              </w:rPr>
            </w:pPr>
            <w:hyperlink r:id="rId26" w:history="1">
              <w:r w:rsidR="00CF6D56" w:rsidRPr="00CF6D56">
                <w:rPr>
                  <w:rFonts w:ascii="Arial" w:eastAsia="Times New Roman" w:hAnsi="Arial" w:cs="Arial"/>
                  <w:color w:val="0000FF"/>
                  <w:sz w:val="24"/>
                  <w:szCs w:val="24"/>
                  <w:u w:val="single"/>
                  <w:lang w:eastAsia="nl-BE"/>
                </w:rPr>
                <w:t>07.Venus de Laussel.jpg</w:t>
              </w:r>
            </w:hyperlink>
            <w:r w:rsidR="00CF6D56" w:rsidRPr="00CF6D56">
              <w:rPr>
                <w:rFonts w:ascii="Courier New" w:eastAsia="Times New Roman" w:hAnsi="Courier New" w:cs="Courier New"/>
                <w:sz w:val="20"/>
                <w:szCs w:val="20"/>
                <w:lang w:eastAsia="nl-BE"/>
              </w:rPr>
              <w:t xml:space="preserve"> </w:t>
            </w:r>
          </w:p>
          <w:p w:rsidR="00CF6D56" w:rsidRPr="00CF6D56" w:rsidRDefault="00CF6D56" w:rsidP="00CF6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sz w:val="20"/>
                <w:szCs w:val="20"/>
                <w:lang w:eastAsia="nl-BE"/>
              </w:rPr>
            </w:pPr>
            <w:r w:rsidRPr="00CF6D56">
              <w:rPr>
                <w:rFonts w:ascii="Courier New" w:eastAsia="Times New Roman" w:hAnsi="Courier New" w:cs="Courier New"/>
                <w:sz w:val="20"/>
                <w:szCs w:val="20"/>
                <w:lang w:eastAsia="nl-BE"/>
              </w:rPr>
              <w:t> </w:t>
            </w:r>
          </w:p>
          <w:p w:rsidR="00CF6D56" w:rsidRDefault="002D7B11" w:rsidP="00CF6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color w:val="0B5EB4"/>
                <w:sz w:val="20"/>
                <w:szCs w:val="20"/>
                <w:lang w:eastAsia="nl-BE"/>
              </w:rPr>
            </w:pPr>
            <w:hyperlink r:id="rId27" w:history="1">
              <w:r w:rsidR="00CF6D56" w:rsidRPr="00CF6D56">
                <w:rPr>
                  <w:rFonts w:ascii="Courier New" w:eastAsia="Times New Roman" w:hAnsi="Courier New" w:cs="Courier New"/>
                  <w:color w:val="0B5EB4"/>
                  <w:sz w:val="20"/>
                  <w:szCs w:val="20"/>
                  <w:lang w:eastAsia="nl-BE"/>
                </w:rPr>
                <w:t>http://snap3.uas.mx/RECURSO1/Diapositivas/HISTORIA%20DEL%20ARTE/8-01%20PREHISTORICAS%20PROTOHISTORI</w:t>
              </w:r>
            </w:hyperlink>
          </w:p>
          <w:p w:rsidR="00C553EF" w:rsidRDefault="00C553EF" w:rsidP="00CF6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color w:val="0B5EB4"/>
                <w:sz w:val="20"/>
                <w:szCs w:val="20"/>
                <w:lang w:eastAsia="nl-BE"/>
              </w:rPr>
            </w:pPr>
          </w:p>
          <w:tbl>
            <w:tblPr>
              <w:tblW w:w="0" w:type="auto"/>
              <w:jc w:val="center"/>
              <w:tblCellSpacing w:w="0" w:type="dxa"/>
              <w:tblCellMar>
                <w:left w:w="0" w:type="dxa"/>
                <w:right w:w="0" w:type="dxa"/>
              </w:tblCellMar>
              <w:tblLook w:val="04A0" w:firstRow="1" w:lastRow="0" w:firstColumn="1" w:lastColumn="0" w:noHBand="0" w:noVBand="1"/>
            </w:tblPr>
            <w:tblGrid>
              <w:gridCol w:w="5054"/>
            </w:tblGrid>
            <w:tr w:rsidR="00C553EF" w:rsidRPr="00C553EF" w:rsidTr="00C553EF">
              <w:trPr>
                <w:tblCellSpacing w:w="0" w:type="dxa"/>
                <w:jc w:val="center"/>
              </w:trPr>
              <w:tc>
                <w:tcPr>
                  <w:tcW w:w="0" w:type="auto"/>
                  <w:vAlign w:val="center"/>
                  <w:hideMark/>
                </w:tcPr>
                <w:p w:rsidR="00C553EF" w:rsidRPr="00C553EF" w:rsidRDefault="00C553EF" w:rsidP="00C553EF">
                  <w:pPr>
                    <w:spacing w:after="0" w:line="240" w:lineRule="auto"/>
                    <w:jc w:val="center"/>
                    <w:rPr>
                      <w:rFonts w:ascii="Times New Roman" w:eastAsia="Times New Roman" w:hAnsi="Times New Roman" w:cs="Times New Roman"/>
                      <w:sz w:val="15"/>
                      <w:szCs w:val="15"/>
                      <w:lang w:eastAsia="nl-BE"/>
                    </w:rPr>
                  </w:pPr>
                  <w:r w:rsidRPr="00C553EF">
                    <w:rPr>
                      <w:rFonts w:ascii="Times New Roman" w:eastAsia="Times New Roman" w:hAnsi="Times New Roman" w:cs="Times New Roman"/>
                      <w:noProof/>
                      <w:sz w:val="15"/>
                      <w:szCs w:val="15"/>
                      <w:lang w:eastAsia="nl-BE"/>
                    </w:rPr>
                    <w:lastRenderedPageBreak/>
                    <w:drawing>
                      <wp:inline distT="0" distB="0" distL="0" distR="0" wp14:anchorId="3E703BEE" wp14:editId="72B7E177">
                        <wp:extent cx="3209290" cy="5365750"/>
                        <wp:effectExtent l="0" t="0" r="0" b="6350"/>
                        <wp:docPr id="24" name="photoimg" descr="http://multiply.com/mu/prehistopaul/image/2:prehistoforum/photos/2/600x600/12/brassempouyjpg.jpg?et=2vZQWD7ZXfyhTiJOYdCIJA&amp;nmid=18049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prehistopaul/image/2:prehistoforum/photos/2/600x600/12/brassempouyjpg.jpg?et=2vZQWD7ZXfyhTiJOYdCIJA&amp;nmid=18049783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9290" cy="5365750"/>
                                </a:xfrm>
                                <a:prstGeom prst="rect">
                                  <a:avLst/>
                                </a:prstGeom>
                                <a:noFill/>
                                <a:ln>
                                  <a:noFill/>
                                </a:ln>
                              </pic:spPr>
                            </pic:pic>
                          </a:graphicData>
                        </a:graphic>
                      </wp:inline>
                    </w:drawing>
                  </w:r>
                </w:p>
              </w:tc>
            </w:tr>
          </w:tbl>
          <w:p w:rsidR="00C553EF" w:rsidRPr="00C553EF" w:rsidRDefault="00C553EF" w:rsidP="00C553EF">
            <w:pPr>
              <w:shd w:val="clear" w:color="auto" w:fill="FFFFFF"/>
              <w:spacing w:after="0" w:line="240" w:lineRule="auto"/>
              <w:jc w:val="center"/>
              <w:rPr>
                <w:rFonts w:ascii="Arial" w:eastAsia="Times New Roman" w:hAnsi="Arial" w:cs="Arial"/>
                <w:color w:val="000000"/>
                <w:sz w:val="18"/>
                <w:szCs w:val="18"/>
                <w:lang w:eastAsia="nl-BE"/>
              </w:rPr>
            </w:pPr>
            <w:r w:rsidRPr="00C553EF">
              <w:rPr>
                <w:rFonts w:ascii="Arial" w:eastAsia="Times New Roman" w:hAnsi="Arial" w:cs="Arial"/>
                <w:color w:val="000000"/>
                <w:sz w:val="18"/>
                <w:szCs w:val="18"/>
                <w:lang w:eastAsia="nl-BE"/>
              </w:rPr>
              <w:t xml:space="preserve">La Dame à la </w:t>
            </w:r>
            <w:proofErr w:type="spellStart"/>
            <w:r w:rsidRPr="00C553EF">
              <w:rPr>
                <w:rFonts w:ascii="Arial" w:eastAsia="Times New Roman" w:hAnsi="Arial" w:cs="Arial"/>
                <w:color w:val="000000"/>
                <w:sz w:val="18"/>
                <w:szCs w:val="18"/>
                <w:lang w:eastAsia="nl-BE"/>
              </w:rPr>
              <w:t>Capuche</w:t>
            </w:r>
            <w:proofErr w:type="spellEnd"/>
            <w:r w:rsidRPr="00C553EF">
              <w:rPr>
                <w:rFonts w:ascii="Arial" w:eastAsia="Times New Roman" w:hAnsi="Arial" w:cs="Arial"/>
                <w:color w:val="000000"/>
                <w:sz w:val="18"/>
                <w:szCs w:val="18"/>
                <w:lang w:eastAsia="nl-BE"/>
              </w:rPr>
              <w:t xml:space="preserve">, de </w:t>
            </w:r>
            <w:proofErr w:type="spellStart"/>
            <w:r w:rsidRPr="00C553EF">
              <w:rPr>
                <w:rFonts w:ascii="Arial" w:eastAsia="Times New Roman" w:hAnsi="Arial" w:cs="Arial"/>
                <w:color w:val="000000"/>
                <w:sz w:val="18"/>
                <w:szCs w:val="18"/>
                <w:lang w:eastAsia="nl-BE"/>
              </w:rPr>
              <w:t>Brassempouy</w:t>
            </w:r>
            <w:proofErr w:type="spellEnd"/>
          </w:p>
          <w:p w:rsidR="00C553EF" w:rsidRPr="00C553EF" w:rsidRDefault="00C553EF" w:rsidP="00C553EF">
            <w:pPr>
              <w:shd w:val="clear" w:color="auto" w:fill="FFFFFF"/>
              <w:spacing w:after="0" w:line="240" w:lineRule="auto"/>
              <w:rPr>
                <w:rFonts w:ascii="Arial" w:eastAsia="Times New Roman" w:hAnsi="Arial" w:cs="Arial"/>
                <w:color w:val="000000"/>
                <w:sz w:val="18"/>
                <w:szCs w:val="18"/>
                <w:lang w:eastAsia="nl-BE"/>
              </w:rPr>
            </w:pPr>
            <w:proofErr w:type="spellStart"/>
            <w:r w:rsidRPr="00C553EF">
              <w:rPr>
                <w:rFonts w:ascii="Arial" w:eastAsia="Times New Roman" w:hAnsi="Arial" w:cs="Arial"/>
                <w:color w:val="000000"/>
                <w:sz w:val="18"/>
                <w:szCs w:val="18"/>
                <w:lang w:eastAsia="nl-BE"/>
              </w:rPr>
              <w:t>Tête</w:t>
            </w:r>
            <w:proofErr w:type="spellEnd"/>
            <w:r w:rsidRPr="00C553EF">
              <w:rPr>
                <w:rFonts w:ascii="Arial" w:eastAsia="Times New Roman" w:hAnsi="Arial" w:cs="Arial"/>
                <w:color w:val="000000"/>
                <w:sz w:val="18"/>
                <w:szCs w:val="18"/>
                <w:lang w:eastAsia="nl-BE"/>
              </w:rPr>
              <w:t xml:space="preserve"> en </w:t>
            </w:r>
            <w:proofErr w:type="spellStart"/>
            <w:r w:rsidRPr="00C553EF">
              <w:rPr>
                <w:rFonts w:ascii="Arial" w:eastAsia="Times New Roman" w:hAnsi="Arial" w:cs="Arial"/>
                <w:color w:val="000000"/>
                <w:sz w:val="18"/>
                <w:szCs w:val="18"/>
                <w:lang w:eastAsia="nl-BE"/>
              </w:rPr>
              <w:t>ivoire</w:t>
            </w:r>
            <w:proofErr w:type="spellEnd"/>
            <w:r w:rsidRPr="00C553EF">
              <w:rPr>
                <w:rFonts w:ascii="Arial" w:eastAsia="Times New Roman" w:hAnsi="Arial" w:cs="Arial"/>
                <w:color w:val="000000"/>
                <w:sz w:val="18"/>
                <w:szCs w:val="18"/>
                <w:lang w:eastAsia="nl-BE"/>
              </w:rPr>
              <w:t xml:space="preserve"> de </w:t>
            </w:r>
            <w:proofErr w:type="spellStart"/>
            <w:r w:rsidRPr="00C553EF">
              <w:rPr>
                <w:rFonts w:ascii="Arial" w:eastAsia="Times New Roman" w:hAnsi="Arial" w:cs="Arial"/>
                <w:color w:val="000000"/>
                <w:sz w:val="18"/>
                <w:szCs w:val="18"/>
                <w:lang w:eastAsia="nl-BE"/>
              </w:rPr>
              <w:t>mammouth</w:t>
            </w:r>
            <w:proofErr w:type="spellEnd"/>
            <w:r w:rsidRPr="00C553EF">
              <w:rPr>
                <w:rFonts w:ascii="Arial" w:eastAsia="Times New Roman" w:hAnsi="Arial" w:cs="Arial"/>
                <w:color w:val="000000"/>
                <w:sz w:val="18"/>
                <w:szCs w:val="18"/>
                <w:lang w:eastAsia="nl-BE"/>
              </w:rPr>
              <w:t xml:space="preserve">. </w:t>
            </w:r>
            <w:proofErr w:type="spellStart"/>
            <w:r w:rsidRPr="00C553EF">
              <w:rPr>
                <w:rFonts w:ascii="Arial" w:eastAsia="Times New Roman" w:hAnsi="Arial" w:cs="Arial"/>
                <w:color w:val="000000"/>
                <w:sz w:val="18"/>
                <w:szCs w:val="18"/>
                <w:lang w:eastAsia="nl-BE"/>
              </w:rPr>
              <w:t>Gravettien</w:t>
            </w:r>
            <w:proofErr w:type="spellEnd"/>
            <w:r w:rsidRPr="00C553EF">
              <w:rPr>
                <w:rFonts w:ascii="Arial" w:eastAsia="Times New Roman" w:hAnsi="Arial" w:cs="Arial"/>
                <w:color w:val="000000"/>
                <w:sz w:val="18"/>
                <w:szCs w:val="18"/>
                <w:lang w:eastAsia="nl-BE"/>
              </w:rPr>
              <w:t xml:space="preserve">. H 3,5cm </w:t>
            </w:r>
            <w:proofErr w:type="spellStart"/>
            <w:r w:rsidRPr="00C553EF">
              <w:rPr>
                <w:rFonts w:ascii="Arial" w:eastAsia="Times New Roman" w:hAnsi="Arial" w:cs="Arial"/>
                <w:color w:val="000000"/>
                <w:sz w:val="18"/>
                <w:szCs w:val="18"/>
                <w:lang w:eastAsia="nl-BE"/>
              </w:rPr>
              <w:t>Musée</w:t>
            </w:r>
            <w:proofErr w:type="spellEnd"/>
            <w:r w:rsidRPr="00C553EF">
              <w:rPr>
                <w:rFonts w:ascii="Arial" w:eastAsia="Times New Roman" w:hAnsi="Arial" w:cs="Arial"/>
                <w:color w:val="000000"/>
                <w:sz w:val="18"/>
                <w:szCs w:val="18"/>
                <w:lang w:eastAsia="nl-BE"/>
              </w:rPr>
              <w:t xml:space="preserve"> des </w:t>
            </w:r>
            <w:proofErr w:type="spellStart"/>
            <w:r w:rsidRPr="00C553EF">
              <w:rPr>
                <w:rFonts w:ascii="Arial" w:eastAsia="Times New Roman" w:hAnsi="Arial" w:cs="Arial"/>
                <w:color w:val="000000"/>
                <w:sz w:val="18"/>
                <w:szCs w:val="18"/>
                <w:lang w:eastAsia="nl-BE"/>
              </w:rPr>
              <w:t>Antiquités</w:t>
            </w:r>
            <w:proofErr w:type="spellEnd"/>
            <w:r w:rsidRPr="00C553EF">
              <w:rPr>
                <w:rFonts w:ascii="Arial" w:eastAsia="Times New Roman" w:hAnsi="Arial" w:cs="Arial"/>
                <w:color w:val="000000"/>
                <w:sz w:val="18"/>
                <w:szCs w:val="18"/>
                <w:lang w:eastAsia="nl-BE"/>
              </w:rPr>
              <w:t xml:space="preserve"> </w:t>
            </w:r>
            <w:proofErr w:type="spellStart"/>
            <w:r w:rsidRPr="00C553EF">
              <w:rPr>
                <w:rFonts w:ascii="Arial" w:eastAsia="Times New Roman" w:hAnsi="Arial" w:cs="Arial"/>
                <w:color w:val="000000"/>
                <w:sz w:val="18"/>
                <w:szCs w:val="18"/>
                <w:lang w:eastAsia="nl-BE"/>
              </w:rPr>
              <w:t>Nationales</w:t>
            </w:r>
            <w:proofErr w:type="spellEnd"/>
          </w:p>
          <w:p w:rsidR="00C553EF" w:rsidRDefault="00C553EF" w:rsidP="00CF6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sz w:val="20"/>
                <w:szCs w:val="20"/>
                <w:lang w:eastAsia="nl-BE"/>
              </w:rPr>
            </w:pPr>
          </w:p>
          <w:p w:rsidR="00C553EF" w:rsidRDefault="00C553EF" w:rsidP="00CF6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sz w:val="20"/>
                <w:szCs w:val="20"/>
                <w:lang w:eastAsia="nl-BE"/>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4500"/>
            </w:tblGrid>
            <w:tr w:rsidR="0078659C" w:rsidRPr="0078659C" w:rsidTr="0078659C">
              <w:trPr>
                <w:tblCellSpacing w:w="0" w:type="dxa"/>
              </w:trPr>
              <w:tc>
                <w:tcPr>
                  <w:tcW w:w="0" w:type="auto"/>
                  <w:shd w:val="clear" w:color="auto" w:fill="FFFFFF"/>
                  <w:vAlign w:val="center"/>
                  <w:hideMark/>
                </w:tcPr>
                <w:p w:rsidR="0078659C" w:rsidRPr="0078659C" w:rsidRDefault="0078659C" w:rsidP="0078659C">
                  <w:pPr>
                    <w:spacing w:after="0" w:line="240" w:lineRule="auto"/>
                    <w:jc w:val="center"/>
                    <w:rPr>
                      <w:rFonts w:ascii="Arial" w:eastAsia="Times New Roman" w:hAnsi="Arial" w:cs="Arial"/>
                      <w:color w:val="000000"/>
                      <w:sz w:val="15"/>
                      <w:szCs w:val="15"/>
                      <w:lang w:eastAsia="nl-BE"/>
                    </w:rPr>
                  </w:pPr>
                  <w:r w:rsidRPr="0078659C">
                    <w:rPr>
                      <w:rFonts w:ascii="Arial" w:eastAsia="Times New Roman" w:hAnsi="Arial" w:cs="Arial"/>
                      <w:noProof/>
                      <w:color w:val="000000"/>
                      <w:sz w:val="15"/>
                      <w:szCs w:val="15"/>
                      <w:lang w:eastAsia="nl-BE"/>
                    </w:rPr>
                    <w:drawing>
                      <wp:inline distT="0" distB="0" distL="0" distR="0" wp14:anchorId="1351816D" wp14:editId="38DEFB5B">
                        <wp:extent cx="2855595" cy="4338955"/>
                        <wp:effectExtent l="0" t="0" r="1905" b="4445"/>
                        <wp:docPr id="35" name="photoimg" descr="http://multiply.com/mu/prehistopaul/image/2:prehistoforum/photos/2/500x500/23/venus-prehist1.jpg?et=8XQmgSHWoVyqpyol%2BEkcOg&amp;nmid=18049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prehistopaul/image/2:prehistoforum/photos/2/500x500/23/venus-prehist1.jpg?et=8XQmgSHWoVyqpyol%2BEkcOg&amp;nmid=1804978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55595" cy="4338955"/>
                                </a:xfrm>
                                <a:prstGeom prst="rect">
                                  <a:avLst/>
                                </a:prstGeom>
                                <a:noFill/>
                                <a:ln>
                                  <a:noFill/>
                                </a:ln>
                              </pic:spPr>
                            </pic:pic>
                          </a:graphicData>
                        </a:graphic>
                      </wp:inline>
                    </w:drawing>
                  </w:r>
                </w:p>
              </w:tc>
            </w:tr>
          </w:tbl>
          <w:p w:rsidR="00C553EF" w:rsidRDefault="0078659C" w:rsidP="00CF6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sz w:val="20"/>
                <w:szCs w:val="20"/>
                <w:lang w:eastAsia="nl-BE"/>
              </w:rPr>
            </w:pPr>
            <w:proofErr w:type="spellStart"/>
            <w:r w:rsidRPr="0078659C">
              <w:rPr>
                <w:rFonts w:ascii="Arial" w:eastAsia="Times New Roman" w:hAnsi="Arial" w:cs="Arial"/>
                <w:color w:val="000000"/>
                <w:sz w:val="18"/>
                <w:szCs w:val="18"/>
                <w:shd w:val="clear" w:color="auto" w:fill="FFFFFF"/>
                <w:lang w:eastAsia="nl-BE"/>
              </w:rPr>
              <w:t>Vénus</w:t>
            </w:r>
            <w:proofErr w:type="spellEnd"/>
            <w:r w:rsidRPr="0078659C">
              <w:rPr>
                <w:rFonts w:ascii="Arial" w:eastAsia="Times New Roman" w:hAnsi="Arial" w:cs="Arial"/>
                <w:color w:val="000000"/>
                <w:sz w:val="18"/>
                <w:szCs w:val="18"/>
                <w:shd w:val="clear" w:color="auto" w:fill="FFFFFF"/>
                <w:lang w:eastAsia="nl-BE"/>
              </w:rPr>
              <w:t xml:space="preserve"> </w:t>
            </w:r>
            <w:proofErr w:type="spellStart"/>
            <w:r w:rsidRPr="0078659C">
              <w:rPr>
                <w:rFonts w:ascii="Arial" w:eastAsia="Times New Roman" w:hAnsi="Arial" w:cs="Arial"/>
                <w:color w:val="000000"/>
                <w:sz w:val="18"/>
                <w:szCs w:val="18"/>
                <w:shd w:val="clear" w:color="auto" w:fill="FFFFFF"/>
                <w:lang w:eastAsia="nl-BE"/>
              </w:rPr>
              <w:t>inconnue</w:t>
            </w:r>
            <w:proofErr w:type="spellEnd"/>
            <w:r w:rsidRPr="0078659C">
              <w:rPr>
                <w:rFonts w:ascii="Arial" w:eastAsia="Times New Roman" w:hAnsi="Arial" w:cs="Arial"/>
                <w:color w:val="000000"/>
                <w:sz w:val="18"/>
                <w:szCs w:val="18"/>
                <w:shd w:val="clear" w:color="auto" w:fill="FFFFFF"/>
                <w:lang w:eastAsia="nl-BE"/>
              </w:rPr>
              <w:t xml:space="preserve"> (pour </w:t>
            </w:r>
            <w:proofErr w:type="spellStart"/>
            <w:r w:rsidRPr="0078659C">
              <w:rPr>
                <w:rFonts w:ascii="Arial" w:eastAsia="Times New Roman" w:hAnsi="Arial" w:cs="Arial"/>
                <w:color w:val="000000"/>
                <w:sz w:val="18"/>
                <w:szCs w:val="18"/>
                <w:shd w:val="clear" w:color="auto" w:fill="FFFFFF"/>
                <w:lang w:eastAsia="nl-BE"/>
              </w:rPr>
              <w:t>l'instant</w:t>
            </w:r>
            <w:proofErr w:type="spellEnd"/>
            <w:r w:rsidRPr="0078659C">
              <w:rPr>
                <w:rFonts w:ascii="Arial" w:eastAsia="Times New Roman" w:hAnsi="Arial" w:cs="Arial"/>
                <w:color w:val="000000"/>
                <w:sz w:val="18"/>
                <w:szCs w:val="18"/>
                <w:shd w:val="clear" w:color="auto" w:fill="FFFFFF"/>
                <w:lang w:eastAsia="nl-BE"/>
              </w:rPr>
              <w:t>)</w:t>
            </w:r>
          </w:p>
          <w:p w:rsidR="00C553EF" w:rsidRPr="00CF6D56" w:rsidRDefault="00C553EF" w:rsidP="00CF6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30" w:after="30" w:line="240" w:lineRule="auto"/>
              <w:ind w:left="30" w:right="30"/>
              <w:rPr>
                <w:rFonts w:ascii="Courier New" w:eastAsia="Times New Roman" w:hAnsi="Courier New" w:cs="Courier New"/>
                <w:sz w:val="20"/>
                <w:szCs w:val="20"/>
                <w:lang w:eastAsia="nl-BE"/>
              </w:rPr>
            </w:pPr>
          </w:p>
        </w:tc>
      </w:tr>
      <w:tr w:rsidR="0078659C" w:rsidRPr="0078659C" w:rsidTr="0078659C">
        <w:tblPrEx>
          <w:jc w:val="center"/>
        </w:tblPrEx>
        <w:trPr>
          <w:gridBefore w:val="1"/>
          <w:gridAfter w:val="3"/>
          <w:wBefore w:w="45" w:type="dxa"/>
          <w:tblCellSpacing w:w="0" w:type="dxa"/>
          <w:jc w:val="center"/>
        </w:trPr>
        <w:tc>
          <w:tcPr>
            <w:tcW w:w="0" w:type="auto"/>
            <w:vAlign w:val="center"/>
            <w:hideMark/>
          </w:tcPr>
          <w:p w:rsidR="0078659C" w:rsidRPr="0078659C" w:rsidRDefault="0078659C" w:rsidP="0078659C">
            <w:pPr>
              <w:spacing w:after="0" w:line="240" w:lineRule="auto"/>
              <w:jc w:val="center"/>
              <w:rPr>
                <w:rFonts w:ascii="Times New Roman" w:eastAsia="Times New Roman" w:hAnsi="Times New Roman" w:cs="Times New Roman"/>
                <w:sz w:val="15"/>
                <w:szCs w:val="15"/>
                <w:lang w:eastAsia="nl-BE"/>
              </w:rPr>
            </w:pPr>
            <w:r w:rsidRPr="0078659C">
              <w:rPr>
                <w:rFonts w:ascii="Times New Roman" w:eastAsia="Times New Roman" w:hAnsi="Times New Roman" w:cs="Times New Roman"/>
                <w:noProof/>
                <w:sz w:val="15"/>
                <w:szCs w:val="15"/>
                <w:lang w:eastAsia="nl-BE"/>
              </w:rPr>
              <w:lastRenderedPageBreak/>
              <w:drawing>
                <wp:inline distT="0" distB="0" distL="0" distR="0" wp14:anchorId="5D5D93D8" wp14:editId="69FDB1BD">
                  <wp:extent cx="1431925" cy="3450590"/>
                  <wp:effectExtent l="0" t="0" r="0" b="0"/>
                  <wp:docPr id="36" name="photoimg" descr="http://multiply.com/mu/prehistopaul/image/2:prehistoforum/photos/2/500x500/24/14.jpg?et=6MYEVhdZNTw%2B2Zdn7oRbNg&amp;nmid=18049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prehistopaul/image/2:prehistoforum/photos/2/500x500/24/14.jpg?et=6MYEVhdZNTw%2B2Zdn7oRbNg&amp;nmid=1804978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1925" cy="3450590"/>
                          </a:xfrm>
                          <a:prstGeom prst="rect">
                            <a:avLst/>
                          </a:prstGeom>
                          <a:noFill/>
                          <a:ln>
                            <a:noFill/>
                          </a:ln>
                        </pic:spPr>
                      </pic:pic>
                    </a:graphicData>
                  </a:graphic>
                </wp:inline>
              </w:drawing>
            </w:r>
          </w:p>
        </w:tc>
      </w:tr>
    </w:tbl>
    <w:p w:rsidR="0078659C" w:rsidRPr="0078659C" w:rsidRDefault="0078659C" w:rsidP="0078659C">
      <w:pPr>
        <w:shd w:val="clear" w:color="auto" w:fill="FFFFFF"/>
        <w:spacing w:after="0" w:line="240" w:lineRule="auto"/>
        <w:rPr>
          <w:rFonts w:ascii="Arial" w:eastAsia="Times New Roman" w:hAnsi="Arial" w:cs="Arial"/>
          <w:color w:val="000000"/>
          <w:sz w:val="18"/>
          <w:szCs w:val="18"/>
          <w:lang w:eastAsia="nl-BE"/>
        </w:rPr>
      </w:pPr>
      <w:r w:rsidRPr="0078659C">
        <w:rPr>
          <w:rFonts w:ascii="Arial" w:eastAsia="Times New Roman" w:hAnsi="Arial" w:cs="Arial"/>
          <w:color w:val="000000"/>
          <w:sz w:val="18"/>
          <w:szCs w:val="18"/>
          <w:lang w:eastAsia="nl-BE"/>
        </w:rPr>
        <w:t xml:space="preserve">La </w:t>
      </w:r>
      <w:proofErr w:type="spellStart"/>
      <w:r w:rsidRPr="0078659C">
        <w:rPr>
          <w:rFonts w:ascii="Arial" w:eastAsia="Times New Roman" w:hAnsi="Arial" w:cs="Arial"/>
          <w:color w:val="000000"/>
          <w:sz w:val="18"/>
          <w:szCs w:val="18"/>
          <w:lang w:eastAsia="nl-BE"/>
        </w:rPr>
        <w:t>Vénus</w:t>
      </w:r>
      <w:proofErr w:type="spellEnd"/>
      <w:r w:rsidRPr="0078659C">
        <w:rPr>
          <w:rFonts w:ascii="Arial" w:eastAsia="Times New Roman" w:hAnsi="Arial" w:cs="Arial"/>
          <w:color w:val="000000"/>
          <w:sz w:val="18"/>
          <w:szCs w:val="18"/>
          <w:lang w:eastAsia="nl-BE"/>
        </w:rPr>
        <w:t xml:space="preserve"> de </w:t>
      </w:r>
      <w:proofErr w:type="spellStart"/>
      <w:r w:rsidRPr="0078659C">
        <w:rPr>
          <w:rFonts w:ascii="Arial" w:eastAsia="Times New Roman" w:hAnsi="Arial" w:cs="Arial"/>
          <w:color w:val="000000"/>
          <w:sz w:val="18"/>
          <w:szCs w:val="18"/>
          <w:lang w:eastAsia="nl-BE"/>
        </w:rPr>
        <w:t>Moravany</w:t>
      </w:r>
      <w:proofErr w:type="spellEnd"/>
      <w:r w:rsidRPr="0078659C">
        <w:rPr>
          <w:rFonts w:ascii="Arial" w:eastAsia="Times New Roman" w:hAnsi="Arial" w:cs="Arial"/>
          <w:color w:val="000000"/>
          <w:sz w:val="18"/>
          <w:szCs w:val="18"/>
          <w:lang w:eastAsia="nl-BE"/>
        </w:rPr>
        <w:t xml:space="preserve"> </w:t>
      </w:r>
      <w:proofErr w:type="spellStart"/>
      <w:r w:rsidRPr="0078659C">
        <w:rPr>
          <w:rFonts w:ascii="Arial" w:eastAsia="Times New Roman" w:hAnsi="Arial" w:cs="Arial"/>
          <w:color w:val="000000"/>
          <w:sz w:val="18"/>
          <w:szCs w:val="18"/>
          <w:lang w:eastAsia="nl-BE"/>
        </w:rPr>
        <w:t>nad</w:t>
      </w:r>
      <w:proofErr w:type="spellEnd"/>
      <w:r w:rsidRPr="0078659C">
        <w:rPr>
          <w:rFonts w:ascii="Arial" w:eastAsia="Times New Roman" w:hAnsi="Arial" w:cs="Arial"/>
          <w:color w:val="000000"/>
          <w:sz w:val="18"/>
          <w:szCs w:val="18"/>
          <w:lang w:eastAsia="nl-BE"/>
        </w:rPr>
        <w:t xml:space="preserve"> </w:t>
      </w:r>
      <w:proofErr w:type="spellStart"/>
      <w:r w:rsidRPr="0078659C">
        <w:rPr>
          <w:rFonts w:ascii="Arial" w:eastAsia="Times New Roman" w:hAnsi="Arial" w:cs="Arial"/>
          <w:color w:val="000000"/>
          <w:sz w:val="18"/>
          <w:szCs w:val="18"/>
          <w:lang w:eastAsia="nl-BE"/>
        </w:rPr>
        <w:t>Vahom</w:t>
      </w:r>
      <w:proofErr w:type="spellEnd"/>
    </w:p>
    <w:p w:rsidR="0078659C" w:rsidRPr="0078659C" w:rsidRDefault="0078659C" w:rsidP="0078659C">
      <w:pPr>
        <w:shd w:val="clear" w:color="auto" w:fill="FFFFFF"/>
        <w:spacing w:after="0" w:line="240" w:lineRule="auto"/>
        <w:rPr>
          <w:rFonts w:ascii="Arial" w:eastAsia="Times New Roman" w:hAnsi="Arial" w:cs="Arial"/>
          <w:color w:val="000000"/>
          <w:sz w:val="18"/>
          <w:szCs w:val="18"/>
          <w:lang w:eastAsia="nl-BE"/>
        </w:rPr>
      </w:pPr>
      <w:proofErr w:type="spellStart"/>
      <w:r w:rsidRPr="0078659C">
        <w:rPr>
          <w:rFonts w:ascii="Arial" w:eastAsia="Times New Roman" w:hAnsi="Arial" w:cs="Arial"/>
          <w:color w:val="000000"/>
          <w:sz w:val="18"/>
          <w:szCs w:val="18"/>
          <w:lang w:eastAsia="nl-BE"/>
        </w:rPr>
        <w:t>sculpture</w:t>
      </w:r>
      <w:proofErr w:type="spellEnd"/>
      <w:r w:rsidRPr="0078659C">
        <w:rPr>
          <w:rFonts w:ascii="Arial" w:eastAsia="Times New Roman" w:hAnsi="Arial" w:cs="Arial"/>
          <w:color w:val="000000"/>
          <w:sz w:val="18"/>
          <w:szCs w:val="18"/>
          <w:lang w:eastAsia="nl-BE"/>
        </w:rPr>
        <w:t xml:space="preserve"> </w:t>
      </w:r>
      <w:proofErr w:type="spellStart"/>
      <w:r w:rsidRPr="0078659C">
        <w:rPr>
          <w:rFonts w:ascii="Arial" w:eastAsia="Times New Roman" w:hAnsi="Arial" w:cs="Arial"/>
          <w:color w:val="000000"/>
          <w:sz w:val="18"/>
          <w:szCs w:val="18"/>
          <w:lang w:eastAsia="nl-BE"/>
        </w:rPr>
        <w:t>gravettienne</w:t>
      </w:r>
      <w:proofErr w:type="spellEnd"/>
    </w:p>
    <w:p w:rsidR="00CF6D56" w:rsidRDefault="00CF6D56">
      <w:pPr>
        <w:rPr>
          <w:b/>
        </w:rPr>
      </w:pPr>
    </w:p>
    <w:p w:rsidR="0078659C" w:rsidRDefault="0078659C">
      <w:pPr>
        <w:rPr>
          <w:b/>
        </w:rPr>
      </w:pPr>
    </w:p>
    <w:p w:rsidR="00CF6D56" w:rsidRDefault="00CF6D56">
      <w:pPr>
        <w:rPr>
          <w:b/>
        </w:rPr>
      </w:pPr>
    </w:p>
    <w:tbl>
      <w:tblPr>
        <w:tblW w:w="0" w:type="auto"/>
        <w:tblCellSpacing w:w="0" w:type="dxa"/>
        <w:shd w:val="clear" w:color="auto" w:fill="FFF8DC"/>
        <w:tblCellMar>
          <w:left w:w="0" w:type="dxa"/>
          <w:right w:w="0" w:type="dxa"/>
        </w:tblCellMar>
        <w:tblLook w:val="04A0" w:firstRow="1" w:lastRow="0" w:firstColumn="1" w:lastColumn="0" w:noHBand="0" w:noVBand="1"/>
      </w:tblPr>
      <w:tblGrid>
        <w:gridCol w:w="9000"/>
      </w:tblGrid>
      <w:tr w:rsidR="00CF6D56" w:rsidRPr="00CF6D56" w:rsidTr="00CF6D56">
        <w:trPr>
          <w:tblCellSpacing w:w="0" w:type="dxa"/>
        </w:trPr>
        <w:tc>
          <w:tcPr>
            <w:tcW w:w="0" w:type="auto"/>
            <w:shd w:val="clear" w:color="auto" w:fill="FFF8DC"/>
            <w:vAlign w:val="center"/>
            <w:hideMark/>
          </w:tcPr>
          <w:p w:rsidR="00CF6D56" w:rsidRPr="00CF6D56" w:rsidRDefault="00CF6D56" w:rsidP="00CF6D56">
            <w:pPr>
              <w:spacing w:after="0" w:line="240" w:lineRule="auto"/>
              <w:jc w:val="center"/>
              <w:rPr>
                <w:rFonts w:ascii="Arial" w:eastAsia="Times New Roman" w:hAnsi="Arial" w:cs="Arial"/>
                <w:color w:val="000000"/>
                <w:sz w:val="15"/>
                <w:szCs w:val="15"/>
                <w:lang w:eastAsia="nl-BE"/>
              </w:rPr>
            </w:pPr>
            <w:r w:rsidRPr="00CF6D56">
              <w:rPr>
                <w:rFonts w:ascii="Arial" w:eastAsia="Times New Roman" w:hAnsi="Arial" w:cs="Arial"/>
                <w:noProof/>
                <w:color w:val="000000"/>
                <w:sz w:val="15"/>
                <w:szCs w:val="15"/>
                <w:lang w:eastAsia="nl-BE"/>
              </w:rPr>
              <w:drawing>
                <wp:inline distT="0" distB="0" distL="0" distR="0" wp14:anchorId="296D66D3" wp14:editId="650E6765">
                  <wp:extent cx="5710555" cy="3994150"/>
                  <wp:effectExtent l="0" t="0" r="4445" b="6350"/>
                  <wp:docPr id="7" name="photoimg" descr="http://multiply.com/mu/tsjok45/image/6/photos/56/600x600/3/photo-3.jpg?et=clSWuf3UqWpiPwMnkHZwnA&amp;nmid=13103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tsjok45/image/6/photos/56/600x600/3/photo-3.jpg?et=clSWuf3UqWpiPwMnkHZwnA&amp;nmid=1310378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0555" cy="3994150"/>
                          </a:xfrm>
                          <a:prstGeom prst="rect">
                            <a:avLst/>
                          </a:prstGeom>
                          <a:noFill/>
                          <a:ln>
                            <a:noFill/>
                          </a:ln>
                        </pic:spPr>
                      </pic:pic>
                    </a:graphicData>
                  </a:graphic>
                </wp:inline>
              </w:drawing>
            </w:r>
          </w:p>
        </w:tc>
      </w:tr>
    </w:tbl>
    <w:p w:rsidR="00CF6D56" w:rsidRDefault="00CF6D56">
      <w:pPr>
        <w:rPr>
          <w:rFonts w:ascii="Arial" w:eastAsia="Times New Roman" w:hAnsi="Arial" w:cs="Arial"/>
          <w:color w:val="000000"/>
          <w:sz w:val="18"/>
          <w:szCs w:val="18"/>
          <w:shd w:val="clear" w:color="auto" w:fill="FFF8DC"/>
          <w:lang w:eastAsia="nl-BE"/>
        </w:rPr>
      </w:pPr>
      <w:r w:rsidRPr="00CF6D56">
        <w:rPr>
          <w:rFonts w:ascii="Arial" w:eastAsia="Times New Roman" w:hAnsi="Arial" w:cs="Arial"/>
          <w:color w:val="000000"/>
          <w:sz w:val="18"/>
          <w:szCs w:val="18"/>
          <w:shd w:val="clear" w:color="auto" w:fill="FFF8DC"/>
          <w:lang w:eastAsia="nl-BE"/>
        </w:rPr>
        <w:t xml:space="preserve">Alma Mater </w:t>
      </w:r>
      <w:proofErr w:type="spellStart"/>
      <w:r w:rsidRPr="00CF6D56">
        <w:rPr>
          <w:rFonts w:ascii="Arial" w:eastAsia="Times New Roman" w:hAnsi="Arial" w:cs="Arial"/>
          <w:color w:val="000000"/>
          <w:sz w:val="18"/>
          <w:szCs w:val="18"/>
          <w:shd w:val="clear" w:color="auto" w:fill="FFF8DC"/>
          <w:lang w:eastAsia="nl-BE"/>
        </w:rPr>
        <w:t>çatal</w:t>
      </w:r>
      <w:proofErr w:type="spellEnd"/>
      <w:r w:rsidRPr="00CF6D56">
        <w:rPr>
          <w:rFonts w:ascii="Arial" w:eastAsia="Times New Roman" w:hAnsi="Arial" w:cs="Arial"/>
          <w:color w:val="000000"/>
          <w:sz w:val="18"/>
          <w:szCs w:val="18"/>
          <w:shd w:val="clear" w:color="auto" w:fill="FFF8DC"/>
          <w:lang w:eastAsia="nl-BE"/>
        </w:rPr>
        <w:t xml:space="preserve"> Hüyük.JPG</w:t>
      </w:r>
    </w:p>
    <w:p w:rsidR="00CF6D56" w:rsidRDefault="00CF6D56">
      <w:pPr>
        <w:rPr>
          <w:rFonts w:ascii="Arial" w:eastAsia="Times New Roman" w:hAnsi="Arial" w:cs="Arial"/>
          <w:color w:val="000000"/>
          <w:sz w:val="18"/>
          <w:szCs w:val="18"/>
          <w:shd w:val="clear" w:color="auto" w:fill="FFF8DC"/>
          <w:lang w:eastAsia="nl-BE"/>
        </w:rPr>
      </w:pPr>
    </w:p>
    <w:tbl>
      <w:tblPr>
        <w:tblW w:w="0" w:type="auto"/>
        <w:tblCellSpacing w:w="0" w:type="dxa"/>
        <w:shd w:val="clear" w:color="auto" w:fill="FFF8DC"/>
        <w:tblCellMar>
          <w:left w:w="0" w:type="dxa"/>
          <w:right w:w="0" w:type="dxa"/>
        </w:tblCellMar>
        <w:tblLook w:val="04A0" w:firstRow="1" w:lastRow="0" w:firstColumn="1" w:lastColumn="0" w:noHBand="0" w:noVBand="1"/>
      </w:tblPr>
      <w:tblGrid>
        <w:gridCol w:w="9000"/>
      </w:tblGrid>
      <w:tr w:rsidR="00CF6D56" w:rsidRPr="00CF6D56" w:rsidTr="00CF6D56">
        <w:trPr>
          <w:tblCellSpacing w:w="0" w:type="dxa"/>
        </w:trPr>
        <w:tc>
          <w:tcPr>
            <w:tcW w:w="0" w:type="auto"/>
            <w:shd w:val="clear" w:color="auto" w:fill="FFF8DC"/>
            <w:vAlign w:val="center"/>
            <w:hideMark/>
          </w:tcPr>
          <w:p w:rsidR="00CF6D56" w:rsidRPr="00CF6D56" w:rsidRDefault="00CF6D56" w:rsidP="00CF6D56">
            <w:pPr>
              <w:spacing w:after="0" w:line="240" w:lineRule="auto"/>
              <w:jc w:val="center"/>
              <w:rPr>
                <w:rFonts w:ascii="Arial" w:eastAsia="Times New Roman" w:hAnsi="Arial" w:cs="Arial"/>
                <w:color w:val="000000"/>
                <w:sz w:val="15"/>
                <w:szCs w:val="15"/>
                <w:lang w:eastAsia="nl-BE"/>
              </w:rPr>
            </w:pPr>
            <w:r w:rsidRPr="00CF6D56">
              <w:rPr>
                <w:rFonts w:ascii="Arial" w:eastAsia="Times New Roman" w:hAnsi="Arial" w:cs="Arial"/>
                <w:noProof/>
                <w:color w:val="000000"/>
                <w:sz w:val="15"/>
                <w:szCs w:val="15"/>
                <w:lang w:eastAsia="nl-BE"/>
              </w:rPr>
              <w:lastRenderedPageBreak/>
              <w:drawing>
                <wp:inline distT="0" distB="0" distL="0" distR="0" wp14:anchorId="065B09BA" wp14:editId="6D90D426">
                  <wp:extent cx="5710555" cy="4572000"/>
                  <wp:effectExtent l="0" t="0" r="4445" b="0"/>
                  <wp:docPr id="8" name="photoimg" descr="http://multiply.com/mu/tsjok45/image/6/photos/56/600x600/5/photo-5.jpg?et=p2b8hiaFpSloDcjBVrp6VQ&amp;nmid=13103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tsjok45/image/6/photos/56/600x600/5/photo-5.jpg?et=p2b8hiaFpSloDcjBVrp6VQ&amp;nmid=1310378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0555" cy="4572000"/>
                          </a:xfrm>
                          <a:prstGeom prst="rect">
                            <a:avLst/>
                          </a:prstGeom>
                          <a:noFill/>
                          <a:ln>
                            <a:noFill/>
                          </a:ln>
                        </pic:spPr>
                      </pic:pic>
                    </a:graphicData>
                  </a:graphic>
                </wp:inline>
              </w:drawing>
            </w:r>
          </w:p>
        </w:tc>
      </w:tr>
    </w:tbl>
    <w:p w:rsidR="00CF6D56" w:rsidRDefault="00CF6D56">
      <w:pPr>
        <w:rPr>
          <w:rFonts w:ascii="Arial" w:eastAsia="Times New Roman" w:hAnsi="Arial" w:cs="Arial"/>
          <w:color w:val="000000"/>
          <w:sz w:val="18"/>
          <w:szCs w:val="18"/>
          <w:shd w:val="clear" w:color="auto" w:fill="FFF8DC"/>
          <w:lang w:eastAsia="nl-BE"/>
        </w:rPr>
      </w:pPr>
      <w:r w:rsidRPr="00CF6D56">
        <w:rPr>
          <w:rFonts w:ascii="Arial" w:eastAsia="Times New Roman" w:hAnsi="Arial" w:cs="Arial"/>
          <w:color w:val="000000"/>
          <w:sz w:val="18"/>
          <w:szCs w:val="18"/>
          <w:shd w:val="clear" w:color="auto" w:fill="FFF8DC"/>
          <w:lang w:eastAsia="nl-BE"/>
        </w:rPr>
        <w:t>Moedergodin ç Hüyÿk.JPG</w:t>
      </w:r>
    </w:p>
    <w:p w:rsidR="00CF6D56" w:rsidRDefault="00CF6D56">
      <w:pPr>
        <w:rPr>
          <w:rFonts w:ascii="Arial" w:eastAsia="Times New Roman" w:hAnsi="Arial" w:cs="Arial"/>
          <w:color w:val="000000"/>
          <w:sz w:val="18"/>
          <w:szCs w:val="18"/>
          <w:shd w:val="clear" w:color="auto" w:fill="FFF8DC"/>
          <w:lang w:eastAsia="nl-BE"/>
        </w:rPr>
      </w:pPr>
    </w:p>
    <w:tbl>
      <w:tblPr>
        <w:tblW w:w="0" w:type="auto"/>
        <w:tblCellSpacing w:w="0" w:type="dxa"/>
        <w:shd w:val="clear" w:color="auto" w:fill="FFF8DC"/>
        <w:tblCellMar>
          <w:left w:w="0" w:type="dxa"/>
          <w:right w:w="0" w:type="dxa"/>
        </w:tblCellMar>
        <w:tblLook w:val="04A0" w:firstRow="1" w:lastRow="0" w:firstColumn="1" w:lastColumn="0" w:noHBand="0" w:noVBand="1"/>
      </w:tblPr>
      <w:tblGrid>
        <w:gridCol w:w="8613"/>
      </w:tblGrid>
      <w:tr w:rsidR="00CF6D56" w:rsidRPr="00CF6D56" w:rsidTr="00CF6D56">
        <w:trPr>
          <w:tblCellSpacing w:w="0" w:type="dxa"/>
        </w:trPr>
        <w:tc>
          <w:tcPr>
            <w:tcW w:w="0" w:type="auto"/>
            <w:shd w:val="clear" w:color="auto" w:fill="FFF8DC"/>
            <w:vAlign w:val="center"/>
            <w:hideMark/>
          </w:tcPr>
          <w:p w:rsidR="00CF6D56" w:rsidRPr="00CF6D56" w:rsidRDefault="00CF6D56" w:rsidP="00CF6D56">
            <w:pPr>
              <w:spacing w:after="0" w:line="240" w:lineRule="auto"/>
              <w:jc w:val="center"/>
              <w:rPr>
                <w:rFonts w:ascii="Arial" w:eastAsia="Times New Roman" w:hAnsi="Arial" w:cs="Arial"/>
                <w:color w:val="000000"/>
                <w:sz w:val="15"/>
                <w:szCs w:val="15"/>
                <w:lang w:eastAsia="nl-BE"/>
              </w:rPr>
            </w:pPr>
            <w:r w:rsidRPr="00CF6D56">
              <w:rPr>
                <w:rFonts w:ascii="Arial" w:eastAsia="Times New Roman" w:hAnsi="Arial" w:cs="Arial"/>
                <w:noProof/>
                <w:color w:val="000000"/>
                <w:sz w:val="15"/>
                <w:szCs w:val="15"/>
                <w:lang w:eastAsia="nl-BE"/>
              </w:rPr>
              <w:drawing>
                <wp:inline distT="0" distB="0" distL="0" distR="0" wp14:anchorId="2EBE8154" wp14:editId="5D743DC5">
                  <wp:extent cx="5469255" cy="5365750"/>
                  <wp:effectExtent l="0" t="0" r="0" b="6350"/>
                  <wp:docPr id="9" name="photoimg" descr="http://multiply.com/mu/tsjok45/image/6/photos/56/600x600/6/photo-6.jpg?et=mr1QNOlLH4cs60dLQqSPYQ&amp;nmid=13103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tsjok45/image/6/photos/56/600x600/6/photo-6.jpg?et=mr1QNOlLH4cs60dLQqSPYQ&amp;nmid=1310378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69255" cy="5365750"/>
                          </a:xfrm>
                          <a:prstGeom prst="rect">
                            <a:avLst/>
                          </a:prstGeom>
                          <a:noFill/>
                          <a:ln>
                            <a:noFill/>
                          </a:ln>
                        </pic:spPr>
                      </pic:pic>
                    </a:graphicData>
                  </a:graphic>
                </wp:inline>
              </w:drawing>
            </w:r>
          </w:p>
        </w:tc>
      </w:tr>
    </w:tbl>
    <w:p w:rsidR="00CF6D56" w:rsidRDefault="00CF6D56">
      <w:pPr>
        <w:rPr>
          <w:b/>
        </w:rPr>
      </w:pPr>
      <w:proofErr w:type="spellStart"/>
      <w:r w:rsidRPr="00CF6D56">
        <w:rPr>
          <w:rFonts w:ascii="Arial" w:eastAsia="Times New Roman" w:hAnsi="Arial" w:cs="Arial"/>
          <w:color w:val="000000"/>
          <w:sz w:val="18"/>
          <w:szCs w:val="18"/>
          <w:shd w:val="clear" w:color="auto" w:fill="FFF8DC"/>
          <w:lang w:eastAsia="nl-BE"/>
        </w:rPr>
        <w:t>çatal</w:t>
      </w:r>
      <w:proofErr w:type="spellEnd"/>
      <w:r w:rsidRPr="00CF6D56">
        <w:rPr>
          <w:rFonts w:ascii="Arial" w:eastAsia="Times New Roman" w:hAnsi="Arial" w:cs="Arial"/>
          <w:color w:val="000000"/>
          <w:sz w:val="18"/>
          <w:szCs w:val="18"/>
          <w:shd w:val="clear" w:color="auto" w:fill="FFF8DC"/>
          <w:lang w:eastAsia="nl-BE"/>
        </w:rPr>
        <w:t xml:space="preserve"> </w:t>
      </w:r>
      <w:proofErr w:type="spellStart"/>
      <w:r w:rsidRPr="00CF6D56">
        <w:rPr>
          <w:rFonts w:ascii="Arial" w:eastAsia="Times New Roman" w:hAnsi="Arial" w:cs="Arial"/>
          <w:color w:val="000000"/>
          <w:sz w:val="18"/>
          <w:szCs w:val="18"/>
          <w:shd w:val="clear" w:color="auto" w:fill="FFF8DC"/>
          <w:lang w:eastAsia="nl-BE"/>
        </w:rPr>
        <w:t>Hüyük</w:t>
      </w:r>
      <w:proofErr w:type="spellEnd"/>
      <w:r w:rsidRPr="00CF6D56">
        <w:rPr>
          <w:rFonts w:ascii="Arial" w:eastAsia="Times New Roman" w:hAnsi="Arial" w:cs="Arial"/>
          <w:color w:val="000000"/>
          <w:sz w:val="18"/>
          <w:szCs w:val="18"/>
          <w:shd w:val="clear" w:color="auto" w:fill="FFF8DC"/>
          <w:lang w:eastAsia="nl-BE"/>
        </w:rPr>
        <w:t xml:space="preserve"> 1.JPG</w:t>
      </w:r>
    </w:p>
    <w:p w:rsidR="00CF6D56" w:rsidRDefault="00CF6D56">
      <w:pPr>
        <w:rPr>
          <w:b/>
        </w:rPr>
      </w:pPr>
    </w:p>
    <w:p w:rsidR="00CF6D56" w:rsidRDefault="00CF6D56">
      <w:pPr>
        <w:rPr>
          <w:b/>
        </w:rPr>
      </w:pPr>
    </w:p>
    <w:tbl>
      <w:tblPr>
        <w:tblW w:w="0" w:type="auto"/>
        <w:tblCellSpacing w:w="0" w:type="dxa"/>
        <w:shd w:val="clear" w:color="auto" w:fill="FFF8DC"/>
        <w:tblCellMar>
          <w:left w:w="0" w:type="dxa"/>
          <w:right w:w="0" w:type="dxa"/>
        </w:tblCellMar>
        <w:tblLook w:val="04A0" w:firstRow="1" w:lastRow="0" w:firstColumn="1" w:lastColumn="0" w:noHBand="0" w:noVBand="1"/>
      </w:tblPr>
      <w:tblGrid>
        <w:gridCol w:w="9000"/>
      </w:tblGrid>
      <w:tr w:rsidR="00CF6D56" w:rsidRPr="00CF6D56" w:rsidTr="00CF6D56">
        <w:trPr>
          <w:tblCellSpacing w:w="0" w:type="dxa"/>
        </w:trPr>
        <w:tc>
          <w:tcPr>
            <w:tcW w:w="0" w:type="auto"/>
            <w:shd w:val="clear" w:color="auto" w:fill="FFF8DC"/>
            <w:vAlign w:val="center"/>
            <w:hideMark/>
          </w:tcPr>
          <w:p w:rsidR="00CF6D56" w:rsidRPr="00CF6D56" w:rsidRDefault="00CF6D56" w:rsidP="00CF6D56">
            <w:pPr>
              <w:spacing w:after="0" w:line="240" w:lineRule="auto"/>
              <w:jc w:val="center"/>
              <w:rPr>
                <w:rFonts w:ascii="Arial" w:eastAsia="Times New Roman" w:hAnsi="Arial" w:cs="Arial"/>
                <w:color w:val="000000"/>
                <w:sz w:val="15"/>
                <w:szCs w:val="15"/>
                <w:lang w:eastAsia="nl-BE"/>
              </w:rPr>
            </w:pPr>
            <w:r w:rsidRPr="00CF6D56">
              <w:rPr>
                <w:rFonts w:ascii="Arial" w:eastAsia="Times New Roman" w:hAnsi="Arial" w:cs="Arial"/>
                <w:noProof/>
                <w:color w:val="000000"/>
                <w:sz w:val="15"/>
                <w:szCs w:val="15"/>
                <w:lang w:eastAsia="nl-BE"/>
              </w:rPr>
              <w:lastRenderedPageBreak/>
              <w:drawing>
                <wp:inline distT="0" distB="0" distL="0" distR="0" wp14:anchorId="411F8E5A" wp14:editId="72A4E856">
                  <wp:extent cx="5710555" cy="4572000"/>
                  <wp:effectExtent l="0" t="0" r="4445" b="0"/>
                  <wp:docPr id="10" name="photoimg" descr="http://multiply.com/mu/tsjok45/image/6/photos/56/600x600/7/photo-7.jpg?et=Ue%2C%2B8qOcImJtBMwDEOJ3hg&amp;nmid=13103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tsjok45/image/6/photos/56/600x600/7/photo-7.jpg?et=Ue%2C%2B8qOcImJtBMwDEOJ3hg&amp;nmid=1310378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0555" cy="4572000"/>
                          </a:xfrm>
                          <a:prstGeom prst="rect">
                            <a:avLst/>
                          </a:prstGeom>
                          <a:noFill/>
                          <a:ln>
                            <a:noFill/>
                          </a:ln>
                        </pic:spPr>
                      </pic:pic>
                    </a:graphicData>
                  </a:graphic>
                </wp:inline>
              </w:drawing>
            </w:r>
          </w:p>
        </w:tc>
      </w:tr>
    </w:tbl>
    <w:p w:rsidR="00CF6D56" w:rsidRDefault="00CF6D56">
      <w:pPr>
        <w:rPr>
          <w:rFonts w:ascii="Arial" w:eastAsia="Times New Roman" w:hAnsi="Arial" w:cs="Arial"/>
          <w:color w:val="000000"/>
          <w:sz w:val="18"/>
          <w:szCs w:val="18"/>
          <w:shd w:val="clear" w:color="auto" w:fill="FFF8DC"/>
          <w:lang w:eastAsia="nl-BE"/>
        </w:rPr>
      </w:pPr>
      <w:r>
        <w:rPr>
          <w:noProof/>
          <w:lang w:eastAsia="nl-BE"/>
        </w:rPr>
        <w:drawing>
          <wp:inline distT="0" distB="0" distL="0" distR="0" wp14:anchorId="01F197E4" wp14:editId="092C3BE1">
            <wp:extent cx="5710555" cy="4572000"/>
            <wp:effectExtent l="0" t="0" r="4445" b="0"/>
            <wp:docPr id="12" name="Afbeelding 12" descr="http://multiply.com/mu/tsjok45/image/5/photos/56/600x600/8/photo-8.jpg?et=KhXx5e6rEoHGGTPtCVChIQ&amp;nmid=13103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multiply.com/mu/tsjok45/image/5/photos/56/600x600/8/photo-8.jpg?et=KhXx5e6rEoHGGTPtCVChIQ&amp;nmid=1310378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0555" cy="4572000"/>
                    </a:xfrm>
                    <a:prstGeom prst="rect">
                      <a:avLst/>
                    </a:prstGeom>
                    <a:noFill/>
                    <a:ln>
                      <a:noFill/>
                    </a:ln>
                  </pic:spPr>
                </pic:pic>
              </a:graphicData>
            </a:graphic>
          </wp:inline>
        </w:drawing>
      </w:r>
    </w:p>
    <w:p w:rsidR="0078659C" w:rsidRDefault="0078659C">
      <w:pPr>
        <w:rPr>
          <w:rFonts w:ascii="Arial" w:eastAsia="Times New Roman" w:hAnsi="Arial" w:cs="Arial"/>
          <w:color w:val="000000"/>
          <w:sz w:val="18"/>
          <w:szCs w:val="18"/>
          <w:shd w:val="clear" w:color="auto" w:fill="FFF8DC"/>
          <w:lang w:eastAsia="nl-BE"/>
        </w:rPr>
      </w:pPr>
    </w:p>
    <w:tbl>
      <w:tblPr>
        <w:tblW w:w="0" w:type="auto"/>
        <w:jc w:val="center"/>
        <w:tblCellSpacing w:w="0" w:type="dxa"/>
        <w:tblCellMar>
          <w:left w:w="0" w:type="dxa"/>
          <w:right w:w="0" w:type="dxa"/>
        </w:tblCellMar>
        <w:tblLook w:val="04A0" w:firstRow="1" w:lastRow="0" w:firstColumn="1" w:lastColumn="0" w:noHBand="0" w:noVBand="1"/>
      </w:tblPr>
      <w:tblGrid>
        <w:gridCol w:w="3600"/>
      </w:tblGrid>
      <w:tr w:rsidR="0078659C" w:rsidRPr="0078659C" w:rsidTr="0078659C">
        <w:trPr>
          <w:tblCellSpacing w:w="0" w:type="dxa"/>
          <w:jc w:val="center"/>
        </w:trPr>
        <w:tc>
          <w:tcPr>
            <w:tcW w:w="0" w:type="auto"/>
            <w:vAlign w:val="center"/>
            <w:hideMark/>
          </w:tcPr>
          <w:p w:rsidR="0078659C" w:rsidRPr="0078659C" w:rsidRDefault="0078659C" w:rsidP="0078659C">
            <w:pPr>
              <w:spacing w:after="0" w:line="240" w:lineRule="auto"/>
              <w:jc w:val="center"/>
              <w:rPr>
                <w:rFonts w:ascii="Times New Roman" w:eastAsia="Times New Roman" w:hAnsi="Times New Roman" w:cs="Times New Roman"/>
                <w:sz w:val="15"/>
                <w:szCs w:val="15"/>
                <w:lang w:eastAsia="nl-BE"/>
              </w:rPr>
            </w:pPr>
            <w:r w:rsidRPr="0078659C">
              <w:rPr>
                <w:rFonts w:ascii="Times New Roman" w:eastAsia="Times New Roman" w:hAnsi="Times New Roman" w:cs="Times New Roman"/>
                <w:noProof/>
                <w:sz w:val="15"/>
                <w:szCs w:val="15"/>
                <w:lang w:eastAsia="nl-BE"/>
              </w:rPr>
              <w:lastRenderedPageBreak/>
              <w:drawing>
                <wp:inline distT="0" distB="0" distL="0" distR="0" wp14:anchorId="22E4BA74" wp14:editId="3BD1B94D">
                  <wp:extent cx="2286000" cy="5365750"/>
                  <wp:effectExtent l="0" t="0" r="0" b="6350"/>
                  <wp:docPr id="29" name="photoimg" descr="http://multiply.com/mu/prehistopaul/image/2:prehistoforum/photos/2/600x600/16/.jpg?et=YRLZ2aDQliEDBVB8m8szlQ&amp;nmid=18049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prehistopaul/image/2:prehistoforum/photos/2/600x600/16/.jpg?et=YRLZ2aDQliEDBVB8m8szlQ&amp;nmid=1804978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86000" cy="5365750"/>
                          </a:xfrm>
                          <a:prstGeom prst="rect">
                            <a:avLst/>
                          </a:prstGeom>
                          <a:noFill/>
                          <a:ln>
                            <a:noFill/>
                          </a:ln>
                        </pic:spPr>
                      </pic:pic>
                    </a:graphicData>
                  </a:graphic>
                </wp:inline>
              </w:drawing>
            </w:r>
          </w:p>
        </w:tc>
      </w:tr>
    </w:tbl>
    <w:p w:rsidR="0078659C" w:rsidRPr="0078659C" w:rsidRDefault="0078659C" w:rsidP="0078659C">
      <w:pPr>
        <w:shd w:val="clear" w:color="auto" w:fill="FFFFFF"/>
        <w:spacing w:after="0" w:line="240" w:lineRule="auto"/>
        <w:rPr>
          <w:rFonts w:ascii="Arial" w:eastAsia="Times New Roman" w:hAnsi="Arial" w:cs="Arial"/>
          <w:color w:val="000000"/>
          <w:sz w:val="18"/>
          <w:szCs w:val="18"/>
          <w:lang w:eastAsia="nl-BE"/>
        </w:rPr>
      </w:pPr>
      <w:proofErr w:type="spellStart"/>
      <w:r w:rsidRPr="0078659C">
        <w:rPr>
          <w:rFonts w:ascii="Arial" w:eastAsia="Times New Roman" w:hAnsi="Arial" w:cs="Arial"/>
          <w:color w:val="000000"/>
          <w:sz w:val="18"/>
          <w:szCs w:val="18"/>
          <w:lang w:eastAsia="nl-BE"/>
        </w:rPr>
        <w:t>Statuette</w:t>
      </w:r>
      <w:proofErr w:type="spellEnd"/>
      <w:r w:rsidRPr="0078659C">
        <w:rPr>
          <w:rFonts w:ascii="Arial" w:eastAsia="Times New Roman" w:hAnsi="Arial" w:cs="Arial"/>
          <w:color w:val="000000"/>
          <w:sz w:val="18"/>
          <w:szCs w:val="18"/>
          <w:lang w:eastAsia="nl-BE"/>
        </w:rPr>
        <w:t xml:space="preserve"> </w:t>
      </w:r>
      <w:proofErr w:type="spellStart"/>
      <w:r w:rsidRPr="0078659C">
        <w:rPr>
          <w:rFonts w:ascii="Arial" w:eastAsia="Times New Roman" w:hAnsi="Arial" w:cs="Arial"/>
          <w:color w:val="000000"/>
          <w:sz w:val="18"/>
          <w:szCs w:val="18"/>
          <w:lang w:eastAsia="nl-BE"/>
        </w:rPr>
        <w:t>articulée</w:t>
      </w:r>
      <w:proofErr w:type="spellEnd"/>
      <w:r w:rsidRPr="0078659C">
        <w:rPr>
          <w:rFonts w:ascii="Arial" w:eastAsia="Times New Roman" w:hAnsi="Arial" w:cs="Arial"/>
          <w:color w:val="000000"/>
          <w:sz w:val="18"/>
          <w:szCs w:val="18"/>
          <w:lang w:eastAsia="nl-BE"/>
        </w:rPr>
        <w:t xml:space="preserve"> de Brno II.</w:t>
      </w:r>
    </w:p>
    <w:p w:rsidR="0078659C" w:rsidRDefault="0078659C" w:rsidP="0078659C">
      <w:pPr>
        <w:shd w:val="clear" w:color="auto" w:fill="FFFFFF"/>
        <w:spacing w:after="0" w:line="240" w:lineRule="auto"/>
        <w:rPr>
          <w:rFonts w:ascii="Arial" w:eastAsia="Times New Roman" w:hAnsi="Arial" w:cs="Arial"/>
          <w:color w:val="000000"/>
          <w:sz w:val="18"/>
          <w:szCs w:val="18"/>
          <w:lang w:eastAsia="nl-BE"/>
        </w:rPr>
      </w:pPr>
      <w:r w:rsidRPr="0078659C">
        <w:rPr>
          <w:rFonts w:ascii="Arial" w:eastAsia="Times New Roman" w:hAnsi="Arial" w:cs="Arial"/>
          <w:color w:val="000000"/>
          <w:sz w:val="18"/>
          <w:szCs w:val="18"/>
          <w:lang w:eastAsia="nl-BE"/>
        </w:rPr>
        <w:t>Brno IIbis.jpg</w:t>
      </w:r>
    </w:p>
    <w:p w:rsidR="0078659C" w:rsidRDefault="0078659C" w:rsidP="0078659C">
      <w:pPr>
        <w:shd w:val="clear" w:color="auto" w:fill="FFFFFF"/>
        <w:spacing w:after="0" w:line="240" w:lineRule="auto"/>
        <w:rPr>
          <w:rFonts w:ascii="Arial" w:eastAsia="Times New Roman" w:hAnsi="Arial" w:cs="Arial"/>
          <w:color w:val="000000"/>
          <w:sz w:val="18"/>
          <w:szCs w:val="18"/>
          <w:lang w:eastAsia="nl-BE"/>
        </w:rPr>
      </w:pPr>
    </w:p>
    <w:p w:rsidR="0078659C" w:rsidRDefault="0078659C" w:rsidP="0078659C">
      <w:pPr>
        <w:shd w:val="clear" w:color="auto" w:fill="FFFFFF"/>
        <w:spacing w:after="0" w:line="240" w:lineRule="auto"/>
        <w:rPr>
          <w:rFonts w:ascii="Arial" w:eastAsia="Times New Roman" w:hAnsi="Arial" w:cs="Arial"/>
          <w:color w:val="000000"/>
          <w:sz w:val="18"/>
          <w:szCs w:val="18"/>
          <w:lang w:eastAsia="nl-BE"/>
        </w:rPr>
      </w:pPr>
    </w:p>
    <w:p w:rsidR="00202C92" w:rsidRDefault="00202C92">
      <w:pPr>
        <w:rPr>
          <w:rFonts w:ascii="Arial" w:eastAsia="Times New Roman" w:hAnsi="Arial" w:cs="Arial"/>
          <w:color w:val="000000"/>
          <w:sz w:val="18"/>
          <w:szCs w:val="18"/>
          <w:shd w:val="clear" w:color="auto" w:fill="FFF8DC"/>
          <w:lang w:eastAsia="nl-BE"/>
        </w:rPr>
      </w:pPr>
    </w:p>
    <w:p w:rsidR="00202C92" w:rsidRDefault="00202C92">
      <w:pPr>
        <w:rPr>
          <w:rFonts w:ascii="Arial" w:eastAsia="Times New Roman" w:hAnsi="Arial" w:cs="Arial"/>
          <w:color w:val="000000"/>
          <w:sz w:val="18"/>
          <w:szCs w:val="18"/>
          <w:shd w:val="clear" w:color="auto" w:fill="FFF8DC"/>
          <w:lang w:eastAsia="nl-BE"/>
        </w:rPr>
      </w:pPr>
    </w:p>
    <w:tbl>
      <w:tblPr>
        <w:tblW w:w="0" w:type="auto"/>
        <w:tblCellSpacing w:w="0" w:type="dxa"/>
        <w:shd w:val="clear" w:color="auto" w:fill="FFF8DC"/>
        <w:tblCellMar>
          <w:left w:w="0" w:type="dxa"/>
          <w:right w:w="0" w:type="dxa"/>
        </w:tblCellMar>
        <w:tblLook w:val="04A0" w:firstRow="1" w:lastRow="0" w:firstColumn="1" w:lastColumn="0" w:noHBand="0" w:noVBand="1"/>
      </w:tblPr>
      <w:tblGrid>
        <w:gridCol w:w="9000"/>
      </w:tblGrid>
      <w:tr w:rsidR="00CF6D56" w:rsidRPr="00CF6D56" w:rsidTr="00CF6D56">
        <w:trPr>
          <w:tblCellSpacing w:w="0" w:type="dxa"/>
        </w:trPr>
        <w:tc>
          <w:tcPr>
            <w:tcW w:w="0" w:type="auto"/>
            <w:shd w:val="clear" w:color="auto" w:fill="FFF8DC"/>
            <w:vAlign w:val="center"/>
            <w:hideMark/>
          </w:tcPr>
          <w:p w:rsidR="00CF6D56" w:rsidRPr="00CF6D56" w:rsidRDefault="00CF6D56" w:rsidP="00CF6D56">
            <w:pPr>
              <w:spacing w:after="0" w:line="240" w:lineRule="auto"/>
              <w:jc w:val="center"/>
              <w:rPr>
                <w:rFonts w:ascii="Arial" w:eastAsia="Times New Roman" w:hAnsi="Arial" w:cs="Arial"/>
                <w:color w:val="000000"/>
                <w:sz w:val="15"/>
                <w:szCs w:val="15"/>
                <w:lang w:eastAsia="nl-BE"/>
              </w:rPr>
            </w:pPr>
            <w:r w:rsidRPr="00CF6D56">
              <w:rPr>
                <w:rFonts w:ascii="Arial" w:eastAsia="Times New Roman" w:hAnsi="Arial" w:cs="Arial"/>
                <w:noProof/>
                <w:color w:val="000000"/>
                <w:sz w:val="15"/>
                <w:szCs w:val="15"/>
                <w:lang w:eastAsia="nl-BE"/>
              </w:rPr>
              <w:drawing>
                <wp:inline distT="0" distB="0" distL="0" distR="0" wp14:anchorId="690FCE71" wp14:editId="1E6FC1E2">
                  <wp:extent cx="5710555" cy="4572000"/>
                  <wp:effectExtent l="0" t="0" r="4445" b="0"/>
                  <wp:docPr id="14" name="photoimg" descr="http://multiply.com/mu/tsjok45/image/6/photos/56/600x600/4/Masque-Mousterien-Cotard.JPG?et=CoOhoQwkfenTne4JyjalDg&amp;nmid=13103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tsjok45/image/6/photos/56/600x600/4/Masque-Mousterien-Cotard.JPG?et=CoOhoQwkfenTne4JyjalDg&amp;nmid=1310378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0555" cy="4572000"/>
                          </a:xfrm>
                          <a:prstGeom prst="rect">
                            <a:avLst/>
                          </a:prstGeom>
                          <a:noFill/>
                          <a:ln>
                            <a:noFill/>
                          </a:ln>
                        </pic:spPr>
                      </pic:pic>
                    </a:graphicData>
                  </a:graphic>
                </wp:inline>
              </w:drawing>
            </w:r>
          </w:p>
        </w:tc>
      </w:tr>
      <w:tr w:rsidR="00C553EF" w:rsidRPr="00C553EF" w:rsidTr="00C553EF">
        <w:tblPrEx>
          <w:jc w:val="center"/>
          <w:shd w:val="clear" w:color="auto" w:fill="auto"/>
        </w:tblPrEx>
        <w:trPr>
          <w:tblCellSpacing w:w="0" w:type="dxa"/>
          <w:jc w:val="center"/>
        </w:trPr>
        <w:tc>
          <w:tcPr>
            <w:tcW w:w="0" w:type="auto"/>
            <w:vAlign w:val="center"/>
            <w:hideMark/>
          </w:tcPr>
          <w:p w:rsidR="00C553EF" w:rsidRPr="00C553EF" w:rsidRDefault="00C553EF" w:rsidP="00C553EF">
            <w:pPr>
              <w:spacing w:after="0" w:line="240" w:lineRule="auto"/>
              <w:jc w:val="center"/>
              <w:rPr>
                <w:rFonts w:ascii="Times New Roman" w:eastAsia="Times New Roman" w:hAnsi="Times New Roman" w:cs="Times New Roman"/>
                <w:sz w:val="15"/>
                <w:szCs w:val="15"/>
                <w:lang w:eastAsia="nl-BE"/>
              </w:rPr>
            </w:pPr>
          </w:p>
        </w:tc>
      </w:tr>
    </w:tbl>
    <w:p w:rsidR="00C553EF" w:rsidRPr="00C553EF" w:rsidRDefault="00C553EF" w:rsidP="00C553EF">
      <w:pPr>
        <w:shd w:val="clear" w:color="auto" w:fill="FFFFFF"/>
        <w:spacing w:after="0" w:line="240" w:lineRule="auto"/>
        <w:jc w:val="center"/>
        <w:rPr>
          <w:rFonts w:ascii="Arial" w:eastAsia="Times New Roman" w:hAnsi="Arial" w:cs="Arial"/>
          <w:color w:val="000000"/>
          <w:sz w:val="18"/>
          <w:szCs w:val="18"/>
          <w:lang w:eastAsia="nl-BE"/>
        </w:rPr>
      </w:pPr>
      <w:r w:rsidRPr="00C553EF">
        <w:rPr>
          <w:rFonts w:ascii="Arial" w:eastAsia="Times New Roman" w:hAnsi="Arial" w:cs="Arial"/>
          <w:color w:val="000000"/>
          <w:sz w:val="18"/>
          <w:szCs w:val="18"/>
          <w:lang w:eastAsia="nl-BE"/>
        </w:rPr>
        <w:t xml:space="preserve">The </w:t>
      </w:r>
      <w:proofErr w:type="spellStart"/>
      <w:r w:rsidRPr="00C553EF">
        <w:rPr>
          <w:rFonts w:ascii="Arial" w:eastAsia="Times New Roman" w:hAnsi="Arial" w:cs="Arial"/>
          <w:color w:val="000000"/>
          <w:sz w:val="18"/>
          <w:szCs w:val="18"/>
          <w:lang w:eastAsia="nl-BE"/>
        </w:rPr>
        <w:t>Lionlady</w:t>
      </w:r>
      <w:proofErr w:type="spellEnd"/>
      <w:r w:rsidRPr="00C553EF">
        <w:rPr>
          <w:rFonts w:ascii="Arial" w:eastAsia="Times New Roman" w:hAnsi="Arial" w:cs="Arial"/>
          <w:color w:val="000000"/>
          <w:sz w:val="18"/>
          <w:szCs w:val="18"/>
          <w:lang w:eastAsia="nl-BE"/>
        </w:rPr>
        <w:t xml:space="preserve">, homme à </w:t>
      </w:r>
      <w:proofErr w:type="spellStart"/>
      <w:r w:rsidRPr="00C553EF">
        <w:rPr>
          <w:rFonts w:ascii="Arial" w:eastAsia="Times New Roman" w:hAnsi="Arial" w:cs="Arial"/>
          <w:color w:val="000000"/>
          <w:sz w:val="18"/>
          <w:szCs w:val="18"/>
          <w:lang w:eastAsia="nl-BE"/>
        </w:rPr>
        <w:t>tête</w:t>
      </w:r>
      <w:proofErr w:type="spellEnd"/>
      <w:r w:rsidRPr="00C553EF">
        <w:rPr>
          <w:rFonts w:ascii="Arial" w:eastAsia="Times New Roman" w:hAnsi="Arial" w:cs="Arial"/>
          <w:color w:val="000000"/>
          <w:sz w:val="18"/>
          <w:szCs w:val="18"/>
          <w:lang w:eastAsia="nl-BE"/>
        </w:rPr>
        <w:t xml:space="preserve"> de </w:t>
      </w:r>
      <w:proofErr w:type="spellStart"/>
      <w:r w:rsidRPr="00C553EF">
        <w:rPr>
          <w:rFonts w:ascii="Arial" w:eastAsia="Times New Roman" w:hAnsi="Arial" w:cs="Arial"/>
          <w:color w:val="000000"/>
          <w:sz w:val="18"/>
          <w:szCs w:val="18"/>
          <w:lang w:eastAsia="nl-BE"/>
        </w:rPr>
        <w:t>lionne</w:t>
      </w:r>
      <w:proofErr w:type="spellEnd"/>
      <w:r w:rsidRPr="00C553EF">
        <w:rPr>
          <w:rFonts w:ascii="Arial" w:eastAsia="Times New Roman" w:hAnsi="Arial" w:cs="Arial"/>
          <w:color w:val="000000"/>
          <w:sz w:val="18"/>
          <w:szCs w:val="18"/>
          <w:lang w:eastAsia="nl-BE"/>
        </w:rPr>
        <w:t>. 30000 BP</w:t>
      </w:r>
    </w:p>
    <w:p w:rsidR="00C553EF" w:rsidRPr="00C553EF" w:rsidRDefault="00C553EF" w:rsidP="00C553EF">
      <w:pPr>
        <w:shd w:val="clear" w:color="auto" w:fill="FFFFFF"/>
        <w:spacing w:after="0" w:line="240" w:lineRule="auto"/>
        <w:rPr>
          <w:rFonts w:ascii="Arial" w:eastAsia="Times New Roman" w:hAnsi="Arial" w:cs="Arial"/>
          <w:color w:val="000000"/>
          <w:sz w:val="18"/>
          <w:szCs w:val="18"/>
          <w:lang w:eastAsia="nl-BE"/>
        </w:rPr>
      </w:pPr>
      <w:r w:rsidRPr="00C553EF">
        <w:rPr>
          <w:rFonts w:ascii="Arial" w:eastAsia="Times New Roman" w:hAnsi="Arial" w:cs="Arial"/>
          <w:color w:val="000000"/>
          <w:sz w:val="18"/>
          <w:szCs w:val="18"/>
          <w:lang w:eastAsia="nl-BE"/>
        </w:rPr>
        <w:t xml:space="preserve">„Die </w:t>
      </w:r>
      <w:proofErr w:type="spellStart"/>
      <w:r w:rsidRPr="00C553EF">
        <w:rPr>
          <w:rFonts w:ascii="Arial" w:eastAsia="Times New Roman" w:hAnsi="Arial" w:cs="Arial"/>
          <w:color w:val="000000"/>
          <w:sz w:val="18"/>
          <w:szCs w:val="18"/>
          <w:lang w:eastAsia="nl-BE"/>
        </w:rPr>
        <w:t>Löwenfrau</w:t>
      </w:r>
      <w:proofErr w:type="spellEnd"/>
      <w:r w:rsidRPr="00C553EF">
        <w:rPr>
          <w:rFonts w:ascii="Arial" w:eastAsia="Times New Roman" w:hAnsi="Arial" w:cs="Arial"/>
          <w:color w:val="000000"/>
          <w:sz w:val="18"/>
          <w:szCs w:val="18"/>
          <w:lang w:eastAsia="nl-BE"/>
        </w:rPr>
        <w:t xml:space="preserve">“ de </w:t>
      </w:r>
      <w:proofErr w:type="spellStart"/>
      <w:r w:rsidRPr="00C553EF">
        <w:rPr>
          <w:rFonts w:ascii="Arial" w:eastAsia="Times New Roman" w:hAnsi="Arial" w:cs="Arial"/>
          <w:color w:val="000000"/>
          <w:sz w:val="18"/>
          <w:szCs w:val="18"/>
          <w:lang w:eastAsia="nl-BE"/>
        </w:rPr>
        <w:t>Hohlenstein-Stadel</w:t>
      </w:r>
      <w:proofErr w:type="spellEnd"/>
      <w:r w:rsidRPr="00C553EF">
        <w:rPr>
          <w:rFonts w:ascii="Arial" w:eastAsia="Times New Roman" w:hAnsi="Arial" w:cs="Arial"/>
          <w:color w:val="000000"/>
          <w:sz w:val="18"/>
          <w:szCs w:val="18"/>
          <w:lang w:eastAsia="nl-BE"/>
        </w:rPr>
        <w:t xml:space="preserve">. </w:t>
      </w:r>
      <w:proofErr w:type="spellStart"/>
      <w:r w:rsidRPr="00C553EF">
        <w:rPr>
          <w:rFonts w:ascii="Arial" w:eastAsia="Times New Roman" w:hAnsi="Arial" w:cs="Arial"/>
          <w:color w:val="000000"/>
          <w:sz w:val="18"/>
          <w:szCs w:val="18"/>
          <w:lang w:eastAsia="nl-BE"/>
        </w:rPr>
        <w:t>Statuette</w:t>
      </w:r>
      <w:proofErr w:type="spellEnd"/>
      <w:r w:rsidRPr="00C553EF">
        <w:rPr>
          <w:rFonts w:ascii="Arial" w:eastAsia="Times New Roman" w:hAnsi="Arial" w:cs="Arial"/>
          <w:color w:val="000000"/>
          <w:sz w:val="18"/>
          <w:szCs w:val="18"/>
          <w:lang w:eastAsia="nl-BE"/>
        </w:rPr>
        <w:t xml:space="preserve"> en </w:t>
      </w:r>
      <w:proofErr w:type="spellStart"/>
      <w:r w:rsidRPr="00C553EF">
        <w:rPr>
          <w:rFonts w:ascii="Arial" w:eastAsia="Times New Roman" w:hAnsi="Arial" w:cs="Arial"/>
          <w:color w:val="000000"/>
          <w:sz w:val="18"/>
          <w:szCs w:val="18"/>
          <w:lang w:eastAsia="nl-BE"/>
        </w:rPr>
        <w:t>ivoire</w:t>
      </w:r>
      <w:proofErr w:type="spellEnd"/>
      <w:r w:rsidRPr="00C553EF">
        <w:rPr>
          <w:rFonts w:ascii="Arial" w:eastAsia="Times New Roman" w:hAnsi="Arial" w:cs="Arial"/>
          <w:color w:val="000000"/>
          <w:sz w:val="18"/>
          <w:szCs w:val="18"/>
          <w:lang w:eastAsia="nl-BE"/>
        </w:rPr>
        <w:t xml:space="preserve"> de </w:t>
      </w:r>
      <w:proofErr w:type="spellStart"/>
      <w:r w:rsidRPr="00C553EF">
        <w:rPr>
          <w:rFonts w:ascii="Arial" w:eastAsia="Times New Roman" w:hAnsi="Arial" w:cs="Arial"/>
          <w:color w:val="000000"/>
          <w:sz w:val="18"/>
          <w:szCs w:val="18"/>
          <w:lang w:eastAsia="nl-BE"/>
        </w:rPr>
        <w:t>mammouth</w:t>
      </w:r>
      <w:proofErr w:type="spellEnd"/>
      <w:r w:rsidRPr="00C553EF">
        <w:rPr>
          <w:rFonts w:ascii="Arial" w:eastAsia="Times New Roman" w:hAnsi="Arial" w:cs="Arial"/>
          <w:color w:val="000000"/>
          <w:sz w:val="18"/>
          <w:szCs w:val="18"/>
          <w:lang w:eastAsia="nl-BE"/>
        </w:rPr>
        <w:t xml:space="preserve">, de 28,1 cm de </w:t>
      </w:r>
      <w:proofErr w:type="spellStart"/>
      <w:r w:rsidRPr="00C553EF">
        <w:rPr>
          <w:rFonts w:ascii="Arial" w:eastAsia="Times New Roman" w:hAnsi="Arial" w:cs="Arial"/>
          <w:color w:val="000000"/>
          <w:sz w:val="18"/>
          <w:szCs w:val="18"/>
          <w:lang w:eastAsia="nl-BE"/>
        </w:rPr>
        <w:t>hauteur</w:t>
      </w:r>
      <w:proofErr w:type="spellEnd"/>
      <w:r w:rsidRPr="00C553EF">
        <w:rPr>
          <w:rFonts w:ascii="Arial" w:eastAsia="Times New Roman" w:hAnsi="Arial" w:cs="Arial"/>
          <w:color w:val="000000"/>
          <w:sz w:val="18"/>
          <w:szCs w:val="18"/>
          <w:lang w:eastAsia="nl-BE"/>
        </w:rPr>
        <w:t xml:space="preserve"> et </w:t>
      </w:r>
      <w:proofErr w:type="spellStart"/>
      <w:r w:rsidRPr="00C553EF">
        <w:rPr>
          <w:rFonts w:ascii="Arial" w:eastAsia="Times New Roman" w:hAnsi="Arial" w:cs="Arial"/>
          <w:color w:val="000000"/>
          <w:sz w:val="18"/>
          <w:szCs w:val="18"/>
          <w:lang w:eastAsia="nl-BE"/>
        </w:rPr>
        <w:t>environ</w:t>
      </w:r>
      <w:proofErr w:type="spellEnd"/>
      <w:r w:rsidRPr="00C553EF">
        <w:rPr>
          <w:rFonts w:ascii="Arial" w:eastAsia="Times New Roman" w:hAnsi="Arial" w:cs="Arial"/>
          <w:color w:val="000000"/>
          <w:sz w:val="18"/>
          <w:szCs w:val="18"/>
          <w:lang w:eastAsia="nl-BE"/>
        </w:rPr>
        <w:t xml:space="preserve"> 6 cm de </w:t>
      </w:r>
      <w:proofErr w:type="spellStart"/>
      <w:r w:rsidRPr="00C553EF">
        <w:rPr>
          <w:rFonts w:ascii="Arial" w:eastAsia="Times New Roman" w:hAnsi="Arial" w:cs="Arial"/>
          <w:color w:val="000000"/>
          <w:sz w:val="18"/>
          <w:szCs w:val="18"/>
          <w:lang w:eastAsia="nl-BE"/>
        </w:rPr>
        <w:t>diamètre</w:t>
      </w:r>
      <w:proofErr w:type="spellEnd"/>
      <w:r w:rsidRPr="00C553EF">
        <w:rPr>
          <w:rFonts w:ascii="Arial" w:eastAsia="Times New Roman" w:hAnsi="Arial" w:cs="Arial"/>
          <w:color w:val="000000"/>
          <w:sz w:val="18"/>
          <w:szCs w:val="18"/>
          <w:lang w:eastAsia="nl-BE"/>
        </w:rPr>
        <w:t xml:space="preserve">. </w:t>
      </w:r>
      <w:proofErr w:type="spellStart"/>
      <w:r w:rsidRPr="00C553EF">
        <w:rPr>
          <w:rFonts w:ascii="Arial" w:eastAsia="Times New Roman" w:hAnsi="Arial" w:cs="Arial"/>
          <w:color w:val="000000"/>
          <w:sz w:val="18"/>
          <w:szCs w:val="18"/>
          <w:lang w:eastAsia="nl-BE"/>
        </w:rPr>
        <w:t>Découverte</w:t>
      </w:r>
      <w:proofErr w:type="spellEnd"/>
      <w:r w:rsidRPr="00C553EF">
        <w:rPr>
          <w:rFonts w:ascii="Arial" w:eastAsia="Times New Roman" w:hAnsi="Arial" w:cs="Arial"/>
          <w:color w:val="000000"/>
          <w:sz w:val="18"/>
          <w:szCs w:val="18"/>
          <w:lang w:eastAsia="nl-BE"/>
        </w:rPr>
        <w:t xml:space="preserve"> dans </w:t>
      </w:r>
      <w:proofErr w:type="spellStart"/>
      <w:r w:rsidRPr="00C553EF">
        <w:rPr>
          <w:rFonts w:ascii="Arial" w:eastAsia="Times New Roman" w:hAnsi="Arial" w:cs="Arial"/>
          <w:color w:val="000000"/>
          <w:sz w:val="18"/>
          <w:szCs w:val="18"/>
          <w:lang w:eastAsia="nl-BE"/>
        </w:rPr>
        <w:t>l’abri</w:t>
      </w:r>
      <w:proofErr w:type="spellEnd"/>
      <w:r w:rsidRPr="00C553EF">
        <w:rPr>
          <w:rFonts w:ascii="Arial" w:eastAsia="Times New Roman" w:hAnsi="Arial" w:cs="Arial"/>
          <w:color w:val="000000"/>
          <w:sz w:val="18"/>
          <w:szCs w:val="18"/>
          <w:lang w:eastAsia="nl-BE"/>
        </w:rPr>
        <w:t xml:space="preserve"> du </w:t>
      </w:r>
      <w:proofErr w:type="spellStart"/>
      <w:r w:rsidRPr="00C553EF">
        <w:rPr>
          <w:rFonts w:ascii="Arial" w:eastAsia="Times New Roman" w:hAnsi="Arial" w:cs="Arial"/>
          <w:color w:val="000000"/>
          <w:sz w:val="18"/>
          <w:szCs w:val="18"/>
          <w:lang w:eastAsia="nl-BE"/>
        </w:rPr>
        <w:t>Hohlenstein-Stadel</w:t>
      </w:r>
      <w:proofErr w:type="spellEnd"/>
      <w:r w:rsidRPr="00C553EF">
        <w:rPr>
          <w:rFonts w:ascii="Arial" w:eastAsia="Times New Roman" w:hAnsi="Arial" w:cs="Arial"/>
          <w:color w:val="000000"/>
          <w:sz w:val="18"/>
          <w:szCs w:val="18"/>
          <w:lang w:eastAsia="nl-BE"/>
        </w:rPr>
        <w:t xml:space="preserve">, dans </w:t>
      </w:r>
      <w:proofErr w:type="spellStart"/>
      <w:r w:rsidRPr="00C553EF">
        <w:rPr>
          <w:rFonts w:ascii="Arial" w:eastAsia="Times New Roman" w:hAnsi="Arial" w:cs="Arial"/>
          <w:color w:val="000000"/>
          <w:sz w:val="18"/>
          <w:szCs w:val="18"/>
          <w:lang w:eastAsia="nl-BE"/>
        </w:rPr>
        <w:t>le</w:t>
      </w:r>
      <w:proofErr w:type="spellEnd"/>
      <w:r w:rsidRPr="00C553EF">
        <w:rPr>
          <w:rFonts w:ascii="Arial" w:eastAsia="Times New Roman" w:hAnsi="Arial" w:cs="Arial"/>
          <w:color w:val="000000"/>
          <w:sz w:val="18"/>
          <w:szCs w:val="18"/>
          <w:lang w:eastAsia="nl-BE"/>
        </w:rPr>
        <w:t xml:space="preserve"> </w:t>
      </w:r>
      <w:proofErr w:type="spellStart"/>
      <w:r w:rsidRPr="00C553EF">
        <w:rPr>
          <w:rFonts w:ascii="Arial" w:eastAsia="Times New Roman" w:hAnsi="Arial" w:cs="Arial"/>
          <w:color w:val="000000"/>
          <w:sz w:val="18"/>
          <w:szCs w:val="18"/>
          <w:lang w:eastAsia="nl-BE"/>
        </w:rPr>
        <w:t>Bade-Wurtemberg</w:t>
      </w:r>
      <w:proofErr w:type="spellEnd"/>
      <w:r w:rsidRPr="00C553EF">
        <w:rPr>
          <w:rFonts w:ascii="Arial" w:eastAsia="Times New Roman" w:hAnsi="Arial" w:cs="Arial"/>
          <w:color w:val="000000"/>
          <w:sz w:val="18"/>
          <w:szCs w:val="18"/>
          <w:lang w:eastAsia="nl-BE"/>
        </w:rPr>
        <w:t xml:space="preserve"> (</w:t>
      </w:r>
      <w:proofErr w:type="spellStart"/>
      <w:r w:rsidRPr="00C553EF">
        <w:rPr>
          <w:rFonts w:ascii="Arial" w:eastAsia="Times New Roman" w:hAnsi="Arial" w:cs="Arial"/>
          <w:color w:val="000000"/>
          <w:sz w:val="18"/>
          <w:szCs w:val="18"/>
          <w:lang w:eastAsia="nl-BE"/>
        </w:rPr>
        <w:t>Allemagne</w:t>
      </w:r>
      <w:proofErr w:type="spellEnd"/>
      <w:r w:rsidRPr="00C553EF">
        <w:rPr>
          <w:rFonts w:ascii="Arial" w:eastAsia="Times New Roman" w:hAnsi="Arial" w:cs="Arial"/>
          <w:color w:val="000000"/>
          <w:sz w:val="18"/>
          <w:szCs w:val="18"/>
          <w:lang w:eastAsia="nl-BE"/>
        </w:rPr>
        <w:t xml:space="preserve">). </w:t>
      </w:r>
      <w:proofErr w:type="spellStart"/>
      <w:r w:rsidRPr="00C553EF">
        <w:rPr>
          <w:rFonts w:ascii="Arial" w:eastAsia="Times New Roman" w:hAnsi="Arial" w:cs="Arial"/>
          <w:color w:val="000000"/>
          <w:sz w:val="18"/>
          <w:szCs w:val="18"/>
          <w:lang w:eastAsia="nl-BE"/>
        </w:rPr>
        <w:t>Datée</w:t>
      </w:r>
      <w:proofErr w:type="spellEnd"/>
      <w:r w:rsidRPr="00C553EF">
        <w:rPr>
          <w:rFonts w:ascii="Arial" w:eastAsia="Times New Roman" w:hAnsi="Arial" w:cs="Arial"/>
          <w:color w:val="000000"/>
          <w:sz w:val="18"/>
          <w:szCs w:val="18"/>
          <w:lang w:eastAsia="nl-BE"/>
        </w:rPr>
        <w:t xml:space="preserve"> de </w:t>
      </w:r>
      <w:proofErr w:type="spellStart"/>
      <w:r w:rsidRPr="00C553EF">
        <w:rPr>
          <w:rFonts w:ascii="Arial" w:eastAsia="Times New Roman" w:hAnsi="Arial" w:cs="Arial"/>
          <w:color w:val="000000"/>
          <w:sz w:val="18"/>
          <w:szCs w:val="18"/>
          <w:lang w:eastAsia="nl-BE"/>
        </w:rPr>
        <w:t>l’Aurignacien</w:t>
      </w:r>
      <w:proofErr w:type="spellEnd"/>
      <w:r w:rsidRPr="00C553EF">
        <w:rPr>
          <w:rFonts w:ascii="Arial" w:eastAsia="Times New Roman" w:hAnsi="Arial" w:cs="Arial"/>
          <w:color w:val="000000"/>
          <w:sz w:val="18"/>
          <w:szCs w:val="18"/>
          <w:lang w:eastAsia="nl-BE"/>
        </w:rPr>
        <w:t xml:space="preserve">, </w:t>
      </w:r>
      <w:proofErr w:type="spellStart"/>
      <w:r w:rsidRPr="00C553EF">
        <w:rPr>
          <w:rFonts w:ascii="Arial" w:eastAsia="Times New Roman" w:hAnsi="Arial" w:cs="Arial"/>
          <w:color w:val="000000"/>
          <w:sz w:val="18"/>
          <w:szCs w:val="18"/>
          <w:lang w:eastAsia="nl-BE"/>
        </w:rPr>
        <w:t>il</w:t>
      </w:r>
      <w:proofErr w:type="spellEnd"/>
      <w:r w:rsidRPr="00C553EF">
        <w:rPr>
          <w:rFonts w:ascii="Arial" w:eastAsia="Times New Roman" w:hAnsi="Arial" w:cs="Arial"/>
          <w:color w:val="000000"/>
          <w:sz w:val="18"/>
          <w:szCs w:val="18"/>
          <w:lang w:eastAsia="nl-BE"/>
        </w:rPr>
        <w:t xml:space="preserve"> y a </w:t>
      </w:r>
      <w:proofErr w:type="spellStart"/>
      <w:r w:rsidRPr="00C553EF">
        <w:rPr>
          <w:rFonts w:ascii="Arial" w:eastAsia="Times New Roman" w:hAnsi="Arial" w:cs="Arial"/>
          <w:color w:val="000000"/>
          <w:sz w:val="18"/>
          <w:szCs w:val="18"/>
          <w:lang w:eastAsia="nl-BE"/>
        </w:rPr>
        <w:t>environ</w:t>
      </w:r>
      <w:proofErr w:type="spellEnd"/>
      <w:r w:rsidRPr="00C553EF">
        <w:rPr>
          <w:rFonts w:ascii="Arial" w:eastAsia="Times New Roman" w:hAnsi="Arial" w:cs="Arial"/>
          <w:color w:val="000000"/>
          <w:sz w:val="18"/>
          <w:szCs w:val="18"/>
          <w:lang w:eastAsia="nl-BE"/>
        </w:rPr>
        <w:t xml:space="preserve"> 30000 </w:t>
      </w:r>
      <w:proofErr w:type="spellStart"/>
      <w:r w:rsidRPr="00C553EF">
        <w:rPr>
          <w:rFonts w:ascii="Arial" w:eastAsia="Times New Roman" w:hAnsi="Arial" w:cs="Arial"/>
          <w:color w:val="000000"/>
          <w:sz w:val="18"/>
          <w:szCs w:val="18"/>
          <w:lang w:eastAsia="nl-BE"/>
        </w:rPr>
        <w:t>ans</w:t>
      </w:r>
      <w:proofErr w:type="spellEnd"/>
      <w:r w:rsidRPr="00C553EF">
        <w:rPr>
          <w:rFonts w:ascii="Arial" w:eastAsia="Times New Roman" w:hAnsi="Arial" w:cs="Arial"/>
          <w:color w:val="000000"/>
          <w:sz w:val="18"/>
          <w:szCs w:val="18"/>
          <w:lang w:eastAsia="nl-BE"/>
        </w:rPr>
        <w:t xml:space="preserve">. </w:t>
      </w:r>
      <w:proofErr w:type="spellStart"/>
      <w:r w:rsidRPr="00C553EF">
        <w:rPr>
          <w:rFonts w:ascii="Arial" w:eastAsia="Times New Roman" w:hAnsi="Arial" w:cs="Arial"/>
          <w:color w:val="000000"/>
          <w:sz w:val="18"/>
          <w:szCs w:val="18"/>
          <w:lang w:eastAsia="nl-BE"/>
        </w:rPr>
        <w:t>Musée</w:t>
      </w:r>
      <w:proofErr w:type="spellEnd"/>
      <w:r w:rsidRPr="00C553EF">
        <w:rPr>
          <w:rFonts w:ascii="Arial" w:eastAsia="Times New Roman" w:hAnsi="Arial" w:cs="Arial"/>
          <w:color w:val="000000"/>
          <w:sz w:val="18"/>
          <w:szCs w:val="18"/>
          <w:lang w:eastAsia="nl-BE"/>
        </w:rPr>
        <w:t xml:space="preserve"> </w:t>
      </w:r>
      <w:proofErr w:type="spellStart"/>
      <w:r w:rsidRPr="00C553EF">
        <w:rPr>
          <w:rFonts w:ascii="Arial" w:eastAsia="Times New Roman" w:hAnsi="Arial" w:cs="Arial"/>
          <w:color w:val="000000"/>
          <w:sz w:val="18"/>
          <w:szCs w:val="18"/>
          <w:lang w:eastAsia="nl-BE"/>
        </w:rPr>
        <w:t>d’Ulm</w:t>
      </w:r>
      <w:proofErr w:type="spellEnd"/>
      <w:r w:rsidRPr="00C553EF">
        <w:rPr>
          <w:rFonts w:ascii="Arial" w:eastAsia="Times New Roman" w:hAnsi="Arial" w:cs="Arial"/>
          <w:color w:val="000000"/>
          <w:sz w:val="18"/>
          <w:szCs w:val="18"/>
          <w:lang w:eastAsia="nl-BE"/>
        </w:rPr>
        <w:t>.</w:t>
      </w:r>
    </w:p>
    <w:p w:rsidR="00CF6D56" w:rsidRDefault="00CF6D56">
      <w:pPr>
        <w:rPr>
          <w:rFonts w:ascii="Arial" w:eastAsia="Times New Roman" w:hAnsi="Arial" w:cs="Arial"/>
          <w:color w:val="000000"/>
          <w:sz w:val="18"/>
          <w:szCs w:val="18"/>
          <w:shd w:val="clear" w:color="auto" w:fill="FFF8DC"/>
          <w:lang w:eastAsia="nl-BE"/>
        </w:rPr>
      </w:pPr>
    </w:p>
    <w:p w:rsidR="00C553EF" w:rsidRDefault="00C553EF">
      <w:pPr>
        <w:rPr>
          <w:rFonts w:ascii="Arial" w:eastAsia="Times New Roman" w:hAnsi="Arial" w:cs="Arial"/>
          <w:color w:val="000000"/>
          <w:sz w:val="18"/>
          <w:szCs w:val="18"/>
          <w:shd w:val="clear" w:color="auto" w:fill="FFF8DC"/>
          <w:lang w:eastAsia="nl-BE"/>
        </w:rPr>
      </w:pPr>
      <w:r w:rsidRPr="00C553EF">
        <w:rPr>
          <w:rFonts w:ascii="Times New Roman" w:eastAsia="Times New Roman" w:hAnsi="Times New Roman" w:cs="Times New Roman"/>
          <w:noProof/>
          <w:sz w:val="15"/>
          <w:szCs w:val="15"/>
          <w:lang w:eastAsia="nl-BE"/>
        </w:rPr>
        <w:lastRenderedPageBreak/>
        <w:drawing>
          <wp:inline distT="0" distB="0" distL="0" distR="0" wp14:anchorId="004452B5" wp14:editId="5825A83E">
            <wp:extent cx="2026920" cy="4485640"/>
            <wp:effectExtent l="0" t="0" r="0" b="0"/>
            <wp:docPr id="22" name="photoimg" descr="http://multiply.com/mu/prehistopaul/image/2:prehistoforum/photos/2/500x500/9/lionlady.gif?et=L6iVThI%2CtBJIU7%2BeJM4c9w&amp;nmid=18049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prehistopaul/image/2:prehistoforum/photos/2/500x500/9/lionlady.gif?et=L6iVThI%2CtBJIU7%2BeJM4c9w&amp;nmid=1804978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6920" cy="4485640"/>
                    </a:xfrm>
                    <a:prstGeom prst="rect">
                      <a:avLst/>
                    </a:prstGeom>
                    <a:noFill/>
                    <a:ln>
                      <a:noFill/>
                    </a:ln>
                  </pic:spPr>
                </pic:pic>
              </a:graphicData>
            </a:graphic>
          </wp:inline>
        </w:drawing>
      </w:r>
    </w:p>
    <w:p w:rsidR="00C553EF" w:rsidRDefault="00C553EF">
      <w:pPr>
        <w:rPr>
          <w:rFonts w:ascii="Arial" w:eastAsia="Times New Roman" w:hAnsi="Arial" w:cs="Arial"/>
          <w:color w:val="000000"/>
          <w:sz w:val="18"/>
          <w:szCs w:val="18"/>
          <w:shd w:val="clear" w:color="auto" w:fill="FFF8DC"/>
          <w:lang w:eastAsia="nl-BE"/>
        </w:rPr>
      </w:pPr>
    </w:p>
    <w:p w:rsidR="00C553EF" w:rsidRDefault="00C553EF">
      <w:pPr>
        <w:rPr>
          <w:rFonts w:ascii="Arial" w:eastAsia="Times New Roman" w:hAnsi="Arial" w:cs="Arial"/>
          <w:color w:val="000000"/>
          <w:sz w:val="18"/>
          <w:szCs w:val="18"/>
          <w:shd w:val="clear" w:color="auto" w:fill="FFF8DC"/>
          <w:lang w:eastAsia="nl-BE"/>
        </w:rPr>
      </w:pPr>
    </w:p>
    <w:tbl>
      <w:tblPr>
        <w:tblW w:w="0" w:type="auto"/>
        <w:jc w:val="center"/>
        <w:tblCellSpacing w:w="0" w:type="dxa"/>
        <w:tblCellMar>
          <w:left w:w="0" w:type="dxa"/>
          <w:right w:w="0" w:type="dxa"/>
        </w:tblCellMar>
        <w:tblLook w:val="04A0" w:firstRow="1" w:lastRow="0" w:firstColumn="1" w:lastColumn="0" w:noHBand="0" w:noVBand="1"/>
      </w:tblPr>
      <w:tblGrid>
        <w:gridCol w:w="3120"/>
      </w:tblGrid>
      <w:tr w:rsidR="0078659C" w:rsidRPr="0078659C" w:rsidTr="0078659C">
        <w:trPr>
          <w:tblCellSpacing w:w="0" w:type="dxa"/>
          <w:jc w:val="center"/>
        </w:trPr>
        <w:tc>
          <w:tcPr>
            <w:tcW w:w="0" w:type="auto"/>
            <w:vAlign w:val="center"/>
            <w:hideMark/>
          </w:tcPr>
          <w:p w:rsidR="0078659C" w:rsidRPr="0078659C" w:rsidRDefault="0078659C" w:rsidP="0078659C">
            <w:pPr>
              <w:spacing w:after="0" w:line="240" w:lineRule="auto"/>
              <w:jc w:val="center"/>
              <w:rPr>
                <w:rFonts w:ascii="Times New Roman" w:eastAsia="Times New Roman" w:hAnsi="Times New Roman" w:cs="Times New Roman"/>
                <w:sz w:val="15"/>
                <w:szCs w:val="15"/>
                <w:lang w:eastAsia="nl-BE"/>
              </w:rPr>
            </w:pPr>
            <w:r w:rsidRPr="0078659C">
              <w:rPr>
                <w:rFonts w:ascii="Times New Roman" w:eastAsia="Times New Roman" w:hAnsi="Times New Roman" w:cs="Times New Roman"/>
                <w:noProof/>
                <w:sz w:val="15"/>
                <w:szCs w:val="15"/>
                <w:lang w:eastAsia="nl-BE"/>
              </w:rPr>
              <w:drawing>
                <wp:inline distT="0" distB="0" distL="0" distR="0" wp14:anchorId="649DE23E" wp14:editId="17FD41E3">
                  <wp:extent cx="1975485" cy="2837815"/>
                  <wp:effectExtent l="0" t="0" r="5715" b="635"/>
                  <wp:docPr id="30" name="photoimg" descr="http://multiply.com/mu/prehistopaul/image/2:prehistoforum/photos/2/500x500/17/.jpg?et=zqAyMbRlf%2BWwOAr%2B%2BIbLyw&amp;nmid=18049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prehistopaul/image/2:prehistoforum/photos/2/500x500/17/.jpg?et=zqAyMbRlf%2BWwOAr%2B%2BIbLyw&amp;nmid=18049783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75485" cy="2837815"/>
                          </a:xfrm>
                          <a:prstGeom prst="rect">
                            <a:avLst/>
                          </a:prstGeom>
                          <a:noFill/>
                          <a:ln>
                            <a:noFill/>
                          </a:ln>
                        </pic:spPr>
                      </pic:pic>
                    </a:graphicData>
                  </a:graphic>
                </wp:inline>
              </w:drawing>
            </w:r>
          </w:p>
        </w:tc>
      </w:tr>
    </w:tbl>
    <w:p w:rsidR="0078659C" w:rsidRDefault="0078659C" w:rsidP="0078659C">
      <w:pPr>
        <w:shd w:val="clear" w:color="auto" w:fill="FFFFFF"/>
        <w:spacing w:after="0" w:line="240" w:lineRule="auto"/>
        <w:rPr>
          <w:rFonts w:ascii="Arial" w:eastAsia="Times New Roman" w:hAnsi="Arial" w:cs="Arial"/>
          <w:color w:val="000000"/>
          <w:sz w:val="18"/>
          <w:szCs w:val="18"/>
          <w:lang w:eastAsia="nl-BE"/>
        </w:rPr>
      </w:pPr>
    </w:p>
    <w:p w:rsidR="0078659C" w:rsidRDefault="0078659C" w:rsidP="0078659C">
      <w:pPr>
        <w:shd w:val="clear" w:color="auto" w:fill="FFFFFF"/>
        <w:spacing w:after="0" w:line="240" w:lineRule="auto"/>
        <w:rPr>
          <w:rFonts w:ascii="Arial" w:eastAsia="Times New Roman" w:hAnsi="Arial" w:cs="Arial"/>
          <w:color w:val="000000"/>
          <w:sz w:val="18"/>
          <w:szCs w:val="18"/>
          <w:lang w:eastAsia="nl-BE"/>
        </w:rPr>
      </w:pPr>
    </w:p>
    <w:p w:rsidR="0078659C" w:rsidRPr="0078659C" w:rsidRDefault="0078659C" w:rsidP="0078659C">
      <w:pPr>
        <w:shd w:val="clear" w:color="auto" w:fill="FFFFFF"/>
        <w:spacing w:after="0" w:line="240" w:lineRule="auto"/>
        <w:rPr>
          <w:rFonts w:ascii="Arial" w:eastAsia="Times New Roman" w:hAnsi="Arial" w:cs="Arial"/>
          <w:color w:val="000000"/>
          <w:sz w:val="18"/>
          <w:szCs w:val="18"/>
          <w:lang w:eastAsia="nl-BE"/>
        </w:rPr>
      </w:pPr>
      <w:r w:rsidRPr="0078659C">
        <w:rPr>
          <w:rFonts w:ascii="Arial" w:eastAsia="Times New Roman" w:hAnsi="Arial" w:cs="Arial"/>
          <w:color w:val="000000"/>
          <w:sz w:val="18"/>
          <w:szCs w:val="18"/>
          <w:lang w:eastAsia="nl-BE"/>
        </w:rPr>
        <w:t xml:space="preserve">industrie </w:t>
      </w:r>
      <w:proofErr w:type="spellStart"/>
      <w:r w:rsidRPr="0078659C">
        <w:rPr>
          <w:rFonts w:ascii="Arial" w:eastAsia="Times New Roman" w:hAnsi="Arial" w:cs="Arial"/>
          <w:color w:val="000000"/>
          <w:sz w:val="18"/>
          <w:szCs w:val="18"/>
          <w:lang w:eastAsia="nl-BE"/>
        </w:rPr>
        <w:t>lithique</w:t>
      </w:r>
      <w:proofErr w:type="spellEnd"/>
      <w:r w:rsidRPr="0078659C">
        <w:rPr>
          <w:rFonts w:ascii="Arial" w:eastAsia="Times New Roman" w:hAnsi="Arial" w:cs="Arial"/>
          <w:color w:val="000000"/>
          <w:sz w:val="18"/>
          <w:szCs w:val="18"/>
          <w:lang w:eastAsia="nl-BE"/>
        </w:rPr>
        <w:t xml:space="preserve"> </w:t>
      </w:r>
      <w:proofErr w:type="spellStart"/>
      <w:r w:rsidRPr="0078659C">
        <w:rPr>
          <w:rFonts w:ascii="Arial" w:eastAsia="Times New Roman" w:hAnsi="Arial" w:cs="Arial"/>
          <w:color w:val="000000"/>
          <w:sz w:val="18"/>
          <w:szCs w:val="18"/>
          <w:lang w:eastAsia="nl-BE"/>
        </w:rPr>
        <w:t>gravettienne</w:t>
      </w:r>
      <w:proofErr w:type="spellEnd"/>
    </w:p>
    <w:p w:rsidR="0078659C" w:rsidRDefault="0078659C" w:rsidP="0078659C">
      <w:pPr>
        <w:shd w:val="clear" w:color="auto" w:fill="FFFFFF"/>
        <w:spacing w:after="0" w:line="240" w:lineRule="auto"/>
        <w:rPr>
          <w:rFonts w:ascii="Arial" w:eastAsia="Times New Roman" w:hAnsi="Arial" w:cs="Arial"/>
          <w:color w:val="000000"/>
          <w:sz w:val="18"/>
          <w:szCs w:val="18"/>
          <w:lang w:eastAsia="nl-BE"/>
        </w:rPr>
      </w:pPr>
      <w:r w:rsidRPr="0078659C">
        <w:rPr>
          <w:rFonts w:ascii="Arial" w:eastAsia="Times New Roman" w:hAnsi="Arial" w:cs="Arial"/>
          <w:color w:val="000000"/>
          <w:sz w:val="18"/>
          <w:szCs w:val="18"/>
          <w:lang w:eastAsia="nl-BE"/>
        </w:rPr>
        <w:t>pointes1.jpg</w:t>
      </w:r>
    </w:p>
    <w:p w:rsidR="0078659C" w:rsidRDefault="0078659C" w:rsidP="0078659C">
      <w:pPr>
        <w:shd w:val="clear" w:color="auto" w:fill="FFFFFF"/>
        <w:spacing w:after="0" w:line="240" w:lineRule="auto"/>
        <w:rPr>
          <w:rFonts w:ascii="Arial" w:eastAsia="Times New Roman" w:hAnsi="Arial" w:cs="Arial"/>
          <w:color w:val="000000"/>
          <w:sz w:val="18"/>
          <w:szCs w:val="18"/>
          <w:lang w:eastAsia="nl-BE"/>
        </w:rPr>
      </w:pPr>
    </w:p>
    <w:p w:rsidR="0078659C" w:rsidRDefault="0078659C" w:rsidP="0078659C">
      <w:pPr>
        <w:shd w:val="clear" w:color="auto" w:fill="FFFFFF"/>
        <w:spacing w:after="0" w:line="240" w:lineRule="auto"/>
        <w:rPr>
          <w:rFonts w:ascii="Arial" w:eastAsia="Times New Roman" w:hAnsi="Arial" w:cs="Arial"/>
          <w:color w:val="000000"/>
          <w:sz w:val="18"/>
          <w:szCs w:val="18"/>
          <w:lang w:eastAsia="nl-BE"/>
        </w:rPr>
      </w:pPr>
    </w:p>
    <w:tbl>
      <w:tblPr>
        <w:tblW w:w="0" w:type="auto"/>
        <w:jc w:val="center"/>
        <w:tblCellSpacing w:w="0" w:type="dxa"/>
        <w:tblCellMar>
          <w:left w:w="0" w:type="dxa"/>
          <w:right w:w="0" w:type="dxa"/>
        </w:tblCellMar>
        <w:tblLook w:val="04A0" w:firstRow="1" w:lastRow="0" w:firstColumn="1" w:lastColumn="0" w:noHBand="0" w:noVBand="1"/>
      </w:tblPr>
      <w:tblGrid>
        <w:gridCol w:w="6"/>
      </w:tblGrid>
      <w:tr w:rsidR="0078659C" w:rsidRPr="0078659C" w:rsidTr="0078659C">
        <w:trPr>
          <w:tblCellSpacing w:w="0" w:type="dxa"/>
          <w:jc w:val="center"/>
        </w:trPr>
        <w:tc>
          <w:tcPr>
            <w:tcW w:w="0" w:type="auto"/>
            <w:vAlign w:val="center"/>
            <w:hideMark/>
          </w:tcPr>
          <w:p w:rsidR="0078659C" w:rsidRPr="0078659C" w:rsidRDefault="0078659C" w:rsidP="0078659C">
            <w:pPr>
              <w:spacing w:after="0" w:line="240" w:lineRule="auto"/>
              <w:jc w:val="center"/>
              <w:rPr>
                <w:rFonts w:ascii="Times New Roman" w:eastAsia="Times New Roman" w:hAnsi="Times New Roman" w:cs="Times New Roman"/>
                <w:sz w:val="15"/>
                <w:szCs w:val="15"/>
                <w:lang w:eastAsia="nl-BE"/>
              </w:rPr>
            </w:pPr>
          </w:p>
        </w:tc>
      </w:tr>
    </w:tbl>
    <w:p w:rsidR="0078659C" w:rsidRPr="0078659C" w:rsidRDefault="0078659C" w:rsidP="0078659C">
      <w:pPr>
        <w:shd w:val="clear" w:color="auto" w:fill="FFFFFF"/>
        <w:spacing w:after="0" w:line="240" w:lineRule="auto"/>
        <w:jc w:val="center"/>
        <w:rPr>
          <w:rFonts w:ascii="Arial" w:eastAsia="Times New Roman" w:hAnsi="Arial" w:cs="Arial"/>
          <w:color w:val="000000"/>
          <w:sz w:val="18"/>
          <w:szCs w:val="18"/>
          <w:lang w:eastAsia="nl-BE"/>
        </w:rPr>
      </w:pPr>
      <w:r w:rsidRPr="0078659C">
        <w:rPr>
          <w:rFonts w:ascii="Times New Roman" w:eastAsia="Times New Roman" w:hAnsi="Times New Roman" w:cs="Times New Roman"/>
          <w:noProof/>
          <w:sz w:val="15"/>
          <w:szCs w:val="15"/>
          <w:lang w:eastAsia="nl-BE"/>
        </w:rPr>
        <w:drawing>
          <wp:inline distT="0" distB="0" distL="0" distR="0" wp14:anchorId="21020322" wp14:editId="653EF21C">
            <wp:extent cx="2105025" cy="1276985"/>
            <wp:effectExtent l="0" t="0" r="9525" b="0"/>
            <wp:docPr id="32" name="photoimg" descr="http://multiply.com/mu/prehistopaul/image/2:prehistoforum/photos/2/500x500/18/.jpg?et=uTtMMl2UZYj4sUdrfxTSNQ&amp;nmid=18049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prehistopaul/image/2:prehistoforum/photos/2/500x500/18/.jpg?et=uTtMMl2UZYj4sUdrfxTSNQ&amp;nmid=1804978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05025" cy="1276985"/>
                    </a:xfrm>
                    <a:prstGeom prst="rect">
                      <a:avLst/>
                    </a:prstGeom>
                    <a:noFill/>
                    <a:ln>
                      <a:noFill/>
                    </a:ln>
                  </pic:spPr>
                </pic:pic>
              </a:graphicData>
            </a:graphic>
          </wp:inline>
        </w:drawing>
      </w:r>
      <w:r w:rsidRPr="0078659C">
        <w:rPr>
          <w:rFonts w:ascii="Arial" w:eastAsia="Times New Roman" w:hAnsi="Arial" w:cs="Arial"/>
          <w:color w:val="000000"/>
          <w:sz w:val="18"/>
          <w:szCs w:val="18"/>
          <w:lang w:eastAsia="nl-BE"/>
        </w:rPr>
        <w:t xml:space="preserve">Industries </w:t>
      </w:r>
      <w:proofErr w:type="spellStart"/>
      <w:r w:rsidRPr="0078659C">
        <w:rPr>
          <w:rFonts w:ascii="Arial" w:eastAsia="Times New Roman" w:hAnsi="Arial" w:cs="Arial"/>
          <w:color w:val="000000"/>
          <w:sz w:val="18"/>
          <w:szCs w:val="18"/>
          <w:lang w:eastAsia="nl-BE"/>
        </w:rPr>
        <w:t>lithique</w:t>
      </w:r>
      <w:proofErr w:type="spellEnd"/>
      <w:r w:rsidRPr="0078659C">
        <w:rPr>
          <w:rFonts w:ascii="Arial" w:eastAsia="Times New Roman" w:hAnsi="Arial" w:cs="Arial"/>
          <w:color w:val="000000"/>
          <w:sz w:val="18"/>
          <w:szCs w:val="18"/>
          <w:lang w:eastAsia="nl-BE"/>
        </w:rPr>
        <w:t xml:space="preserve"> et </w:t>
      </w:r>
      <w:proofErr w:type="spellStart"/>
      <w:r w:rsidRPr="0078659C">
        <w:rPr>
          <w:rFonts w:ascii="Arial" w:eastAsia="Times New Roman" w:hAnsi="Arial" w:cs="Arial"/>
          <w:color w:val="000000"/>
          <w:sz w:val="18"/>
          <w:szCs w:val="18"/>
          <w:lang w:eastAsia="nl-BE"/>
        </w:rPr>
        <w:t>osseuse</w:t>
      </w:r>
      <w:proofErr w:type="spellEnd"/>
      <w:r w:rsidRPr="0078659C">
        <w:rPr>
          <w:rFonts w:ascii="Arial" w:eastAsia="Times New Roman" w:hAnsi="Arial" w:cs="Arial"/>
          <w:color w:val="000000"/>
          <w:sz w:val="18"/>
          <w:szCs w:val="18"/>
          <w:lang w:eastAsia="nl-BE"/>
        </w:rPr>
        <w:t xml:space="preserve"> du </w:t>
      </w:r>
      <w:proofErr w:type="spellStart"/>
      <w:r w:rsidRPr="0078659C">
        <w:rPr>
          <w:rFonts w:ascii="Arial" w:eastAsia="Times New Roman" w:hAnsi="Arial" w:cs="Arial"/>
          <w:color w:val="000000"/>
          <w:sz w:val="18"/>
          <w:szCs w:val="18"/>
          <w:lang w:eastAsia="nl-BE"/>
        </w:rPr>
        <w:t>Gravettien</w:t>
      </w:r>
      <w:proofErr w:type="spellEnd"/>
      <w:r w:rsidRPr="0078659C">
        <w:rPr>
          <w:rFonts w:ascii="Arial" w:eastAsia="Times New Roman" w:hAnsi="Arial" w:cs="Arial"/>
          <w:color w:val="000000"/>
          <w:sz w:val="18"/>
          <w:szCs w:val="18"/>
          <w:lang w:eastAsia="nl-BE"/>
        </w:rPr>
        <w:t>.</w:t>
      </w:r>
      <w:r>
        <w:rPr>
          <w:rFonts w:ascii="Arial" w:eastAsia="Times New Roman" w:hAnsi="Arial" w:cs="Arial"/>
          <w:color w:val="000000"/>
          <w:sz w:val="18"/>
          <w:szCs w:val="18"/>
          <w:lang w:eastAsia="nl-BE"/>
        </w:rPr>
        <w:t xml:space="preserve">  </w:t>
      </w:r>
      <w:r w:rsidRPr="0078659C">
        <w:rPr>
          <w:rFonts w:ascii="Arial" w:eastAsia="Times New Roman" w:hAnsi="Arial" w:cs="Arial"/>
          <w:color w:val="000000"/>
          <w:sz w:val="18"/>
          <w:szCs w:val="18"/>
          <w:lang w:eastAsia="nl-BE"/>
        </w:rPr>
        <w:t>dessins1.gif</w:t>
      </w:r>
    </w:p>
    <w:p w:rsidR="0078659C" w:rsidRPr="0078659C" w:rsidRDefault="0078659C" w:rsidP="0078659C">
      <w:pPr>
        <w:shd w:val="clear" w:color="auto" w:fill="FFFFFF"/>
        <w:spacing w:after="0" w:line="240" w:lineRule="auto"/>
        <w:rPr>
          <w:rFonts w:ascii="Arial" w:eastAsia="Times New Roman" w:hAnsi="Arial" w:cs="Arial"/>
          <w:color w:val="000000"/>
          <w:sz w:val="18"/>
          <w:szCs w:val="18"/>
          <w:lang w:eastAsia="nl-BE"/>
        </w:rPr>
      </w:pPr>
    </w:p>
    <w:p w:rsidR="00CF6D56" w:rsidRDefault="00CF6D56">
      <w:pPr>
        <w:rPr>
          <w:rFonts w:ascii="Arial" w:eastAsia="Times New Roman" w:hAnsi="Arial" w:cs="Arial"/>
          <w:color w:val="000000"/>
          <w:sz w:val="18"/>
          <w:szCs w:val="18"/>
          <w:shd w:val="clear" w:color="auto" w:fill="FFF8DC"/>
          <w:lang w:eastAsia="nl-BE"/>
        </w:rPr>
      </w:pPr>
    </w:p>
    <w:p w:rsidR="00CF6D56" w:rsidRDefault="00CF6D56">
      <w:pPr>
        <w:rPr>
          <w:rFonts w:ascii="Arial" w:eastAsia="Times New Roman" w:hAnsi="Arial" w:cs="Arial"/>
          <w:color w:val="000000"/>
          <w:sz w:val="18"/>
          <w:szCs w:val="18"/>
          <w:shd w:val="clear" w:color="auto" w:fill="FFF8DC"/>
          <w:lang w:eastAsia="nl-BE"/>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2975"/>
      </w:tblGrid>
      <w:tr w:rsidR="0078659C" w:rsidRPr="0078659C" w:rsidTr="0078659C">
        <w:trPr>
          <w:tblCellSpacing w:w="0" w:type="dxa"/>
        </w:trPr>
        <w:tc>
          <w:tcPr>
            <w:tcW w:w="0" w:type="auto"/>
            <w:shd w:val="clear" w:color="auto" w:fill="FFFFFF"/>
            <w:vAlign w:val="center"/>
            <w:hideMark/>
          </w:tcPr>
          <w:p w:rsidR="0078659C" w:rsidRPr="0078659C" w:rsidRDefault="0078659C" w:rsidP="0078659C">
            <w:pPr>
              <w:spacing w:after="0" w:line="240" w:lineRule="auto"/>
              <w:jc w:val="center"/>
              <w:rPr>
                <w:rFonts w:ascii="Arial" w:eastAsia="Times New Roman" w:hAnsi="Arial" w:cs="Arial"/>
                <w:color w:val="000000"/>
                <w:sz w:val="15"/>
                <w:szCs w:val="15"/>
                <w:lang w:eastAsia="nl-BE"/>
              </w:rPr>
            </w:pPr>
            <w:r w:rsidRPr="0078659C">
              <w:rPr>
                <w:rFonts w:ascii="Arial" w:eastAsia="Times New Roman" w:hAnsi="Arial" w:cs="Arial"/>
                <w:noProof/>
                <w:color w:val="000000"/>
                <w:sz w:val="15"/>
                <w:szCs w:val="15"/>
                <w:lang w:eastAsia="nl-BE"/>
              </w:rPr>
              <w:lastRenderedPageBreak/>
              <w:drawing>
                <wp:inline distT="0" distB="0" distL="0" distR="0" wp14:anchorId="1EF61646" wp14:editId="61C14515">
                  <wp:extent cx="1889125" cy="2639695"/>
                  <wp:effectExtent l="0" t="0" r="0" b="8255"/>
                  <wp:docPr id="33" name="photoimg" descr="http://multiply.com/mu/prehistopaul/image/2:prehistoforum/photos/2/500x500/20/cornif1.jpg?et=Xq8Zw38x6NqBa8nb4Hh30Q&amp;nmid=18049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prehistopaul/image/2:prehistoforum/photos/2/500x500/20/cornif1.jpg?et=Xq8Zw38x6NqBa8nb4Hh30Q&amp;nmid=1804978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89125" cy="2639695"/>
                          </a:xfrm>
                          <a:prstGeom prst="rect">
                            <a:avLst/>
                          </a:prstGeom>
                          <a:noFill/>
                          <a:ln>
                            <a:noFill/>
                          </a:ln>
                        </pic:spPr>
                      </pic:pic>
                    </a:graphicData>
                  </a:graphic>
                </wp:inline>
              </w:drawing>
            </w:r>
          </w:p>
        </w:tc>
      </w:tr>
    </w:tbl>
    <w:p w:rsidR="00CF6D56" w:rsidRDefault="0078659C">
      <w:pPr>
        <w:rPr>
          <w:rFonts w:ascii="Arial" w:eastAsia="Times New Roman" w:hAnsi="Arial" w:cs="Arial"/>
          <w:color w:val="000000"/>
          <w:sz w:val="18"/>
          <w:szCs w:val="18"/>
          <w:shd w:val="clear" w:color="auto" w:fill="FFFFFF"/>
          <w:lang w:eastAsia="nl-BE"/>
        </w:rPr>
      </w:pPr>
      <w:proofErr w:type="spellStart"/>
      <w:r w:rsidRPr="0078659C">
        <w:rPr>
          <w:rFonts w:ascii="Arial" w:eastAsia="Times New Roman" w:hAnsi="Arial" w:cs="Arial"/>
          <w:color w:val="000000"/>
          <w:sz w:val="18"/>
          <w:szCs w:val="18"/>
          <w:shd w:val="clear" w:color="auto" w:fill="FFFFFF"/>
          <w:lang w:eastAsia="nl-BE"/>
        </w:rPr>
        <w:t>signe</w:t>
      </w:r>
      <w:proofErr w:type="spellEnd"/>
      <w:r w:rsidRPr="0078659C">
        <w:rPr>
          <w:rFonts w:ascii="Arial" w:eastAsia="Times New Roman" w:hAnsi="Arial" w:cs="Arial"/>
          <w:color w:val="000000"/>
          <w:sz w:val="18"/>
          <w:szCs w:val="18"/>
          <w:shd w:val="clear" w:color="auto" w:fill="FFFFFF"/>
          <w:lang w:eastAsia="nl-BE"/>
        </w:rPr>
        <w:t xml:space="preserve"> </w:t>
      </w:r>
      <w:proofErr w:type="spellStart"/>
      <w:r w:rsidRPr="0078659C">
        <w:rPr>
          <w:rFonts w:ascii="Arial" w:eastAsia="Times New Roman" w:hAnsi="Arial" w:cs="Arial"/>
          <w:color w:val="000000"/>
          <w:sz w:val="18"/>
          <w:szCs w:val="18"/>
          <w:shd w:val="clear" w:color="auto" w:fill="FFFFFF"/>
          <w:lang w:eastAsia="nl-BE"/>
        </w:rPr>
        <w:t>corniforme</w:t>
      </w:r>
      <w:proofErr w:type="spellEnd"/>
      <w:r w:rsidRPr="0078659C">
        <w:rPr>
          <w:rFonts w:ascii="Arial" w:eastAsia="Times New Roman" w:hAnsi="Arial" w:cs="Arial"/>
          <w:color w:val="000000"/>
          <w:sz w:val="18"/>
          <w:szCs w:val="18"/>
          <w:shd w:val="clear" w:color="auto" w:fill="FFFFFF"/>
          <w:lang w:eastAsia="nl-BE"/>
        </w:rPr>
        <w:t xml:space="preserve">. </w:t>
      </w:r>
      <w:proofErr w:type="spellStart"/>
      <w:r w:rsidRPr="0078659C">
        <w:rPr>
          <w:rFonts w:ascii="Arial" w:eastAsia="Times New Roman" w:hAnsi="Arial" w:cs="Arial"/>
          <w:color w:val="000000"/>
          <w:sz w:val="18"/>
          <w:szCs w:val="18"/>
          <w:shd w:val="clear" w:color="auto" w:fill="FFFFFF"/>
          <w:lang w:eastAsia="nl-BE"/>
        </w:rPr>
        <w:t>Vallée</w:t>
      </w:r>
      <w:proofErr w:type="spellEnd"/>
      <w:r w:rsidRPr="0078659C">
        <w:rPr>
          <w:rFonts w:ascii="Arial" w:eastAsia="Times New Roman" w:hAnsi="Arial" w:cs="Arial"/>
          <w:color w:val="000000"/>
          <w:sz w:val="18"/>
          <w:szCs w:val="18"/>
          <w:shd w:val="clear" w:color="auto" w:fill="FFFFFF"/>
          <w:lang w:eastAsia="nl-BE"/>
        </w:rPr>
        <w:t xml:space="preserve"> des </w:t>
      </w:r>
      <w:proofErr w:type="spellStart"/>
      <w:r w:rsidRPr="0078659C">
        <w:rPr>
          <w:rFonts w:ascii="Arial" w:eastAsia="Times New Roman" w:hAnsi="Arial" w:cs="Arial"/>
          <w:color w:val="000000"/>
          <w:sz w:val="18"/>
          <w:szCs w:val="18"/>
          <w:shd w:val="clear" w:color="auto" w:fill="FFFFFF"/>
          <w:lang w:eastAsia="nl-BE"/>
        </w:rPr>
        <w:t>Merveilles</w:t>
      </w:r>
      <w:proofErr w:type="spellEnd"/>
      <w:r w:rsidRPr="0078659C">
        <w:rPr>
          <w:rFonts w:ascii="Arial" w:eastAsia="Times New Roman" w:hAnsi="Arial" w:cs="Arial"/>
          <w:color w:val="000000"/>
          <w:sz w:val="18"/>
          <w:szCs w:val="18"/>
          <w:shd w:val="clear" w:color="auto" w:fill="FFFFFF"/>
          <w:lang w:eastAsia="nl-BE"/>
        </w:rPr>
        <w:t xml:space="preserve">. Age du </w:t>
      </w:r>
      <w:proofErr w:type="spellStart"/>
      <w:r w:rsidRPr="0078659C">
        <w:rPr>
          <w:rFonts w:ascii="Arial" w:eastAsia="Times New Roman" w:hAnsi="Arial" w:cs="Arial"/>
          <w:color w:val="000000"/>
          <w:sz w:val="18"/>
          <w:szCs w:val="18"/>
          <w:shd w:val="clear" w:color="auto" w:fill="FFFFFF"/>
          <w:lang w:eastAsia="nl-BE"/>
        </w:rPr>
        <w:t>Bronze</w:t>
      </w:r>
      <w:proofErr w:type="spellEnd"/>
      <w:r w:rsidRPr="0078659C">
        <w:rPr>
          <w:rFonts w:ascii="Arial" w:eastAsia="Times New Roman" w:hAnsi="Arial" w:cs="Arial"/>
          <w:color w:val="000000"/>
          <w:sz w:val="18"/>
          <w:szCs w:val="18"/>
          <w:shd w:val="clear" w:color="auto" w:fill="FFFFFF"/>
          <w:lang w:eastAsia="nl-BE"/>
        </w:rPr>
        <w:t>.</w:t>
      </w:r>
    </w:p>
    <w:tbl>
      <w:tblPr>
        <w:tblW w:w="0" w:type="auto"/>
        <w:jc w:val="center"/>
        <w:tblCellSpacing w:w="0" w:type="dxa"/>
        <w:tblCellMar>
          <w:left w:w="0" w:type="dxa"/>
          <w:right w:w="0" w:type="dxa"/>
        </w:tblCellMar>
        <w:tblLook w:val="04A0" w:firstRow="1" w:lastRow="0" w:firstColumn="1" w:lastColumn="0" w:noHBand="0" w:noVBand="1"/>
      </w:tblPr>
      <w:tblGrid>
        <w:gridCol w:w="2975"/>
      </w:tblGrid>
      <w:tr w:rsidR="0078659C" w:rsidRPr="0078659C" w:rsidTr="0078659C">
        <w:trPr>
          <w:tblCellSpacing w:w="0" w:type="dxa"/>
          <w:jc w:val="center"/>
        </w:trPr>
        <w:tc>
          <w:tcPr>
            <w:tcW w:w="0" w:type="auto"/>
            <w:vAlign w:val="center"/>
            <w:hideMark/>
          </w:tcPr>
          <w:p w:rsidR="0078659C" w:rsidRPr="0078659C" w:rsidRDefault="0078659C" w:rsidP="0078659C">
            <w:pPr>
              <w:spacing w:after="0" w:line="240" w:lineRule="auto"/>
              <w:jc w:val="center"/>
              <w:rPr>
                <w:rFonts w:ascii="Times New Roman" w:eastAsia="Times New Roman" w:hAnsi="Times New Roman" w:cs="Times New Roman"/>
                <w:sz w:val="15"/>
                <w:szCs w:val="15"/>
                <w:lang w:eastAsia="nl-BE"/>
              </w:rPr>
            </w:pPr>
            <w:r w:rsidRPr="0078659C">
              <w:rPr>
                <w:rFonts w:ascii="Times New Roman" w:eastAsia="Times New Roman" w:hAnsi="Times New Roman" w:cs="Times New Roman"/>
                <w:noProof/>
                <w:sz w:val="15"/>
                <w:szCs w:val="15"/>
                <w:lang w:eastAsia="nl-BE"/>
              </w:rPr>
              <w:drawing>
                <wp:inline distT="0" distB="0" distL="0" distR="0" wp14:anchorId="49FFF936" wp14:editId="7C086E78">
                  <wp:extent cx="1889125" cy="1362710"/>
                  <wp:effectExtent l="0" t="0" r="0" b="8890"/>
                  <wp:docPr id="34" name="photoimg" descr="http://multiply.com/mu/prehistopaul/image/2:prehistoforum/photos/2/500x500/21/anthro1.jpg?et=%2C4vms3oM90c7FGpp4HMgrQ&amp;nmid=180497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prehistopaul/image/2:prehistoforum/photos/2/500x500/21/anthro1.jpg?et=%2C4vms3oM90c7FGpp4HMgrQ&amp;nmid=1804978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89125" cy="1362710"/>
                          </a:xfrm>
                          <a:prstGeom prst="rect">
                            <a:avLst/>
                          </a:prstGeom>
                          <a:noFill/>
                          <a:ln>
                            <a:noFill/>
                          </a:ln>
                        </pic:spPr>
                      </pic:pic>
                    </a:graphicData>
                  </a:graphic>
                </wp:inline>
              </w:drawing>
            </w:r>
          </w:p>
        </w:tc>
      </w:tr>
    </w:tbl>
    <w:p w:rsidR="0078659C" w:rsidRPr="0078659C" w:rsidRDefault="0078659C" w:rsidP="0078659C">
      <w:pPr>
        <w:shd w:val="clear" w:color="auto" w:fill="FFFFFF"/>
        <w:spacing w:after="0" w:line="240" w:lineRule="auto"/>
        <w:rPr>
          <w:rFonts w:ascii="Arial" w:eastAsia="Times New Roman" w:hAnsi="Arial" w:cs="Arial"/>
          <w:color w:val="000000"/>
          <w:sz w:val="18"/>
          <w:szCs w:val="18"/>
          <w:lang w:eastAsia="nl-BE"/>
        </w:rPr>
      </w:pPr>
      <w:proofErr w:type="spellStart"/>
      <w:r w:rsidRPr="0078659C">
        <w:rPr>
          <w:rFonts w:ascii="Arial" w:eastAsia="Times New Roman" w:hAnsi="Arial" w:cs="Arial"/>
          <w:color w:val="000000"/>
          <w:sz w:val="18"/>
          <w:szCs w:val="18"/>
          <w:lang w:eastAsia="nl-BE"/>
        </w:rPr>
        <w:t>Orant</w:t>
      </w:r>
      <w:proofErr w:type="spellEnd"/>
      <w:r w:rsidRPr="0078659C">
        <w:rPr>
          <w:rFonts w:ascii="Arial" w:eastAsia="Times New Roman" w:hAnsi="Arial" w:cs="Arial"/>
          <w:color w:val="000000"/>
          <w:sz w:val="18"/>
          <w:szCs w:val="18"/>
          <w:lang w:eastAsia="nl-BE"/>
        </w:rPr>
        <w:t xml:space="preserve">. </w:t>
      </w:r>
      <w:proofErr w:type="spellStart"/>
      <w:r w:rsidRPr="0078659C">
        <w:rPr>
          <w:rFonts w:ascii="Arial" w:eastAsia="Times New Roman" w:hAnsi="Arial" w:cs="Arial"/>
          <w:color w:val="000000"/>
          <w:sz w:val="18"/>
          <w:szCs w:val="18"/>
          <w:lang w:eastAsia="nl-BE"/>
        </w:rPr>
        <w:t>Vallée</w:t>
      </w:r>
      <w:proofErr w:type="spellEnd"/>
      <w:r w:rsidRPr="0078659C">
        <w:rPr>
          <w:rFonts w:ascii="Arial" w:eastAsia="Times New Roman" w:hAnsi="Arial" w:cs="Arial"/>
          <w:color w:val="000000"/>
          <w:sz w:val="18"/>
          <w:szCs w:val="18"/>
          <w:lang w:eastAsia="nl-BE"/>
        </w:rPr>
        <w:t xml:space="preserve"> des </w:t>
      </w:r>
      <w:proofErr w:type="spellStart"/>
      <w:r w:rsidRPr="0078659C">
        <w:rPr>
          <w:rFonts w:ascii="Arial" w:eastAsia="Times New Roman" w:hAnsi="Arial" w:cs="Arial"/>
          <w:color w:val="000000"/>
          <w:sz w:val="18"/>
          <w:szCs w:val="18"/>
          <w:lang w:eastAsia="nl-BE"/>
        </w:rPr>
        <w:t>Merveilles</w:t>
      </w:r>
      <w:proofErr w:type="spellEnd"/>
      <w:r w:rsidRPr="0078659C">
        <w:rPr>
          <w:rFonts w:ascii="Arial" w:eastAsia="Times New Roman" w:hAnsi="Arial" w:cs="Arial"/>
          <w:color w:val="000000"/>
          <w:sz w:val="18"/>
          <w:szCs w:val="18"/>
          <w:lang w:eastAsia="nl-BE"/>
        </w:rPr>
        <w:t>.</w:t>
      </w:r>
    </w:p>
    <w:p w:rsidR="0078659C" w:rsidRDefault="0078659C" w:rsidP="0078659C">
      <w:pPr>
        <w:shd w:val="clear" w:color="auto" w:fill="FFFFFF"/>
        <w:spacing w:after="0" w:line="240" w:lineRule="auto"/>
        <w:rPr>
          <w:rFonts w:ascii="Arial" w:eastAsia="Times New Roman" w:hAnsi="Arial" w:cs="Arial"/>
          <w:color w:val="000000"/>
          <w:sz w:val="18"/>
          <w:szCs w:val="18"/>
          <w:lang w:eastAsia="nl-BE"/>
        </w:rPr>
      </w:pPr>
      <w:proofErr w:type="spellStart"/>
      <w:r w:rsidRPr="0078659C">
        <w:rPr>
          <w:rFonts w:ascii="Arial" w:eastAsia="Times New Roman" w:hAnsi="Arial" w:cs="Arial"/>
          <w:color w:val="000000"/>
          <w:sz w:val="18"/>
          <w:szCs w:val="18"/>
          <w:lang w:eastAsia="nl-BE"/>
        </w:rPr>
        <w:t>notons</w:t>
      </w:r>
      <w:proofErr w:type="spellEnd"/>
      <w:r w:rsidRPr="0078659C">
        <w:rPr>
          <w:rFonts w:ascii="Arial" w:eastAsia="Times New Roman" w:hAnsi="Arial" w:cs="Arial"/>
          <w:color w:val="000000"/>
          <w:sz w:val="18"/>
          <w:szCs w:val="18"/>
          <w:lang w:eastAsia="nl-BE"/>
        </w:rPr>
        <w:t xml:space="preserve"> la </w:t>
      </w:r>
      <w:proofErr w:type="spellStart"/>
      <w:r w:rsidRPr="0078659C">
        <w:rPr>
          <w:rFonts w:ascii="Arial" w:eastAsia="Times New Roman" w:hAnsi="Arial" w:cs="Arial"/>
          <w:color w:val="000000"/>
          <w:sz w:val="18"/>
          <w:szCs w:val="18"/>
          <w:lang w:eastAsia="nl-BE"/>
        </w:rPr>
        <w:t>similitude</w:t>
      </w:r>
      <w:proofErr w:type="spellEnd"/>
      <w:r w:rsidRPr="0078659C">
        <w:rPr>
          <w:rFonts w:ascii="Arial" w:eastAsia="Times New Roman" w:hAnsi="Arial" w:cs="Arial"/>
          <w:color w:val="000000"/>
          <w:sz w:val="18"/>
          <w:szCs w:val="18"/>
          <w:lang w:eastAsia="nl-BE"/>
        </w:rPr>
        <w:t xml:space="preserve"> de </w:t>
      </w:r>
      <w:proofErr w:type="spellStart"/>
      <w:r w:rsidRPr="0078659C">
        <w:rPr>
          <w:rFonts w:ascii="Arial" w:eastAsia="Times New Roman" w:hAnsi="Arial" w:cs="Arial"/>
          <w:color w:val="000000"/>
          <w:sz w:val="18"/>
          <w:szCs w:val="18"/>
          <w:lang w:eastAsia="nl-BE"/>
        </w:rPr>
        <w:t>ce</w:t>
      </w:r>
      <w:proofErr w:type="spellEnd"/>
      <w:r w:rsidRPr="0078659C">
        <w:rPr>
          <w:rFonts w:ascii="Arial" w:eastAsia="Times New Roman" w:hAnsi="Arial" w:cs="Arial"/>
          <w:color w:val="000000"/>
          <w:sz w:val="18"/>
          <w:szCs w:val="18"/>
          <w:lang w:eastAsia="nl-BE"/>
        </w:rPr>
        <w:t xml:space="preserve"> dessin </w:t>
      </w:r>
      <w:proofErr w:type="spellStart"/>
      <w:r w:rsidRPr="0078659C">
        <w:rPr>
          <w:rFonts w:ascii="Arial" w:eastAsia="Times New Roman" w:hAnsi="Arial" w:cs="Arial"/>
          <w:color w:val="000000"/>
          <w:sz w:val="18"/>
          <w:szCs w:val="18"/>
          <w:lang w:eastAsia="nl-BE"/>
        </w:rPr>
        <w:t>avec</w:t>
      </w:r>
      <w:proofErr w:type="spellEnd"/>
      <w:r w:rsidRPr="0078659C">
        <w:rPr>
          <w:rFonts w:ascii="Arial" w:eastAsia="Times New Roman" w:hAnsi="Arial" w:cs="Arial"/>
          <w:color w:val="000000"/>
          <w:sz w:val="18"/>
          <w:szCs w:val="18"/>
          <w:lang w:eastAsia="nl-BE"/>
        </w:rPr>
        <w:t xml:space="preserve"> les </w:t>
      </w:r>
      <w:proofErr w:type="spellStart"/>
      <w:r w:rsidRPr="0078659C">
        <w:rPr>
          <w:rFonts w:ascii="Arial" w:eastAsia="Times New Roman" w:hAnsi="Arial" w:cs="Arial"/>
          <w:color w:val="000000"/>
          <w:sz w:val="18"/>
          <w:szCs w:val="18"/>
          <w:lang w:eastAsia="nl-BE"/>
        </w:rPr>
        <w:t>signes</w:t>
      </w:r>
      <w:proofErr w:type="spellEnd"/>
      <w:r w:rsidRPr="0078659C">
        <w:rPr>
          <w:rFonts w:ascii="Arial" w:eastAsia="Times New Roman" w:hAnsi="Arial" w:cs="Arial"/>
          <w:color w:val="000000"/>
          <w:sz w:val="18"/>
          <w:szCs w:val="18"/>
          <w:lang w:eastAsia="nl-BE"/>
        </w:rPr>
        <w:t xml:space="preserve"> </w:t>
      </w:r>
      <w:proofErr w:type="spellStart"/>
      <w:r w:rsidRPr="0078659C">
        <w:rPr>
          <w:rFonts w:ascii="Arial" w:eastAsia="Times New Roman" w:hAnsi="Arial" w:cs="Arial"/>
          <w:color w:val="000000"/>
          <w:sz w:val="18"/>
          <w:szCs w:val="18"/>
          <w:lang w:eastAsia="nl-BE"/>
        </w:rPr>
        <w:t>corniformes</w:t>
      </w:r>
      <w:proofErr w:type="spellEnd"/>
    </w:p>
    <w:p w:rsidR="0078659C" w:rsidRDefault="0078659C" w:rsidP="0078659C">
      <w:pPr>
        <w:shd w:val="clear" w:color="auto" w:fill="FFFFFF"/>
        <w:spacing w:after="0" w:line="240" w:lineRule="auto"/>
        <w:rPr>
          <w:rFonts w:ascii="Arial" w:eastAsia="Times New Roman" w:hAnsi="Arial" w:cs="Arial"/>
          <w:color w:val="000000"/>
          <w:sz w:val="18"/>
          <w:szCs w:val="18"/>
          <w:lang w:eastAsia="nl-BE"/>
        </w:rPr>
      </w:pPr>
    </w:p>
    <w:p w:rsidR="0078659C" w:rsidRPr="0078659C" w:rsidRDefault="0078659C" w:rsidP="0078659C">
      <w:pPr>
        <w:shd w:val="clear" w:color="auto" w:fill="FFFFFF"/>
        <w:spacing w:after="0" w:line="240" w:lineRule="auto"/>
        <w:rPr>
          <w:rFonts w:ascii="Arial" w:eastAsia="Times New Roman" w:hAnsi="Arial" w:cs="Arial"/>
          <w:color w:val="000000"/>
          <w:sz w:val="18"/>
          <w:szCs w:val="18"/>
          <w:lang w:eastAsia="nl-BE"/>
        </w:rPr>
      </w:pPr>
    </w:p>
    <w:p w:rsidR="0078659C" w:rsidRDefault="0078659C">
      <w:pPr>
        <w:rPr>
          <w:rFonts w:ascii="Arial" w:eastAsia="Times New Roman" w:hAnsi="Arial" w:cs="Arial"/>
          <w:color w:val="000000"/>
          <w:sz w:val="18"/>
          <w:szCs w:val="18"/>
          <w:shd w:val="clear" w:color="auto" w:fill="FFFFFF"/>
          <w:lang w:eastAsia="nl-BE"/>
        </w:rPr>
      </w:pPr>
    </w:p>
    <w:p w:rsidR="00863C26" w:rsidRDefault="00863C26">
      <w:pPr>
        <w:rPr>
          <w:rFonts w:ascii="Arial" w:eastAsia="Times New Roman" w:hAnsi="Arial" w:cs="Arial"/>
          <w:color w:val="000000"/>
          <w:sz w:val="18"/>
          <w:szCs w:val="18"/>
          <w:shd w:val="clear" w:color="auto" w:fill="FFFFFF"/>
          <w:lang w:eastAsia="nl-BE"/>
        </w:rPr>
      </w:pPr>
    </w:p>
    <w:p w:rsidR="00863C26" w:rsidRDefault="00863C26">
      <w:pPr>
        <w:rPr>
          <w:rFonts w:ascii="Arial" w:eastAsia="Times New Roman" w:hAnsi="Arial" w:cs="Arial"/>
          <w:color w:val="000000"/>
          <w:sz w:val="18"/>
          <w:szCs w:val="18"/>
          <w:shd w:val="clear" w:color="auto" w:fill="FFFFFF"/>
          <w:lang w:eastAsia="nl-BE"/>
        </w:rPr>
      </w:pPr>
    </w:p>
    <w:p w:rsidR="00863C26" w:rsidRDefault="00863C26" w:rsidP="00863C26">
      <w:pPr>
        <w:spacing w:after="60" w:line="240" w:lineRule="auto"/>
        <w:outlineLvl w:val="2"/>
        <w:rPr>
          <w:rFonts w:ascii="Arial" w:eastAsia="Times New Roman" w:hAnsi="Arial" w:cs="Arial"/>
          <w:color w:val="888888"/>
          <w:sz w:val="36"/>
          <w:szCs w:val="36"/>
          <w:lang w:eastAsia="nl-BE"/>
        </w:rPr>
      </w:pPr>
    </w:p>
    <w:p w:rsidR="00863C26" w:rsidRDefault="00863C26" w:rsidP="00863C26">
      <w:pPr>
        <w:spacing w:after="60" w:line="240" w:lineRule="auto"/>
        <w:outlineLvl w:val="2"/>
        <w:rPr>
          <w:rFonts w:ascii="Arial" w:eastAsia="Times New Roman" w:hAnsi="Arial" w:cs="Arial"/>
          <w:color w:val="888888"/>
          <w:sz w:val="36"/>
          <w:szCs w:val="36"/>
          <w:lang w:eastAsia="nl-BE"/>
        </w:rPr>
      </w:pPr>
    </w:p>
    <w:p w:rsidR="00863C26" w:rsidRDefault="00863C26" w:rsidP="00863C26">
      <w:pPr>
        <w:spacing w:after="60" w:line="240" w:lineRule="auto"/>
        <w:outlineLvl w:val="2"/>
        <w:rPr>
          <w:rFonts w:ascii="Arial" w:eastAsia="Times New Roman" w:hAnsi="Arial" w:cs="Arial"/>
          <w:b/>
          <w:color w:val="888888"/>
          <w:sz w:val="36"/>
          <w:szCs w:val="36"/>
          <w:lang w:eastAsia="nl-BE"/>
        </w:rPr>
      </w:pPr>
      <w:r w:rsidRPr="00863C26">
        <w:rPr>
          <w:rFonts w:ascii="Arial" w:eastAsia="Times New Roman" w:hAnsi="Arial" w:cs="Arial"/>
          <w:b/>
          <w:sz w:val="36"/>
          <w:szCs w:val="36"/>
          <w:lang w:eastAsia="nl-BE"/>
        </w:rPr>
        <w:t>ROTSKUNST</w:t>
      </w:r>
      <w:r w:rsidRPr="00863C26">
        <w:rPr>
          <w:rFonts w:ascii="Arial" w:eastAsia="Times New Roman" w:hAnsi="Arial" w:cs="Arial"/>
          <w:b/>
          <w:color w:val="888888"/>
          <w:sz w:val="36"/>
          <w:szCs w:val="36"/>
          <w:lang w:eastAsia="nl-BE"/>
        </w:rPr>
        <w:t xml:space="preserve">  </w:t>
      </w:r>
    </w:p>
    <w:p w:rsidR="00905C95" w:rsidRDefault="00905C95" w:rsidP="00863C26">
      <w:pPr>
        <w:spacing w:after="60" w:line="240" w:lineRule="auto"/>
        <w:outlineLvl w:val="2"/>
        <w:rPr>
          <w:rFonts w:ascii="Arial" w:eastAsia="Times New Roman" w:hAnsi="Arial" w:cs="Arial"/>
          <w:b/>
          <w:color w:val="888888"/>
          <w:sz w:val="36"/>
          <w:szCs w:val="36"/>
          <w:lang w:eastAsia="nl-BE"/>
        </w:rPr>
      </w:pPr>
    </w:p>
    <w:p w:rsidR="00905C95" w:rsidRPr="00863C26" w:rsidRDefault="00905C95" w:rsidP="00863C26">
      <w:pPr>
        <w:spacing w:after="60" w:line="240" w:lineRule="auto"/>
        <w:outlineLvl w:val="2"/>
        <w:rPr>
          <w:rFonts w:ascii="Arial" w:eastAsia="Times New Roman" w:hAnsi="Arial" w:cs="Arial"/>
          <w:b/>
          <w:color w:val="888888"/>
          <w:sz w:val="36"/>
          <w:szCs w:val="36"/>
          <w:lang w:eastAsia="nl-BE"/>
        </w:rPr>
      </w:pPr>
    </w:p>
    <w:p w:rsidR="00863C26" w:rsidRDefault="00905C95" w:rsidP="00863C26">
      <w:pPr>
        <w:spacing w:after="60" w:line="240" w:lineRule="auto"/>
        <w:outlineLvl w:val="2"/>
        <w:rPr>
          <w:rFonts w:ascii="Arial" w:eastAsia="Times New Roman" w:hAnsi="Arial" w:cs="Arial"/>
          <w:color w:val="888888"/>
          <w:sz w:val="36"/>
          <w:szCs w:val="36"/>
          <w:lang w:eastAsia="nl-BE"/>
        </w:rPr>
      </w:pPr>
      <w:r>
        <w:rPr>
          <w:noProof/>
          <w:lang w:eastAsia="nl-BE"/>
        </w:rPr>
        <w:drawing>
          <wp:inline distT="0" distB="0" distL="0" distR="0" wp14:anchorId="0D2720CD" wp14:editId="3E62E607">
            <wp:extent cx="4761865" cy="3467735"/>
            <wp:effectExtent l="0" t="0" r="635" b="0"/>
            <wp:docPr id="39" name="Afbeelding 39" descr="http://multiply.com/mu/tsjok45/image/2/photos/278/500x500/9/1195111682966.jpg?et=15M8B68aRPDR8f8evOZwrA&amp;nmid=582196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ultiply.com/mu/tsjok45/image/2/photos/278/500x500/9/1195111682966.jpg?et=15M8B68aRPDR8f8evOZwrA&amp;nmid=5821961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1865" cy="3467735"/>
                    </a:xfrm>
                    <a:prstGeom prst="rect">
                      <a:avLst/>
                    </a:prstGeom>
                    <a:noFill/>
                    <a:ln>
                      <a:noFill/>
                    </a:ln>
                  </pic:spPr>
                </pic:pic>
              </a:graphicData>
            </a:graphic>
          </wp:inline>
        </w:drawing>
      </w:r>
    </w:p>
    <w:p w:rsidR="0040300E" w:rsidRDefault="0040300E" w:rsidP="0040300E">
      <w:pPr>
        <w:shd w:val="clear" w:color="auto" w:fill="FFFFFF"/>
        <w:spacing w:after="0" w:line="240" w:lineRule="auto"/>
        <w:rPr>
          <w:rFonts w:ascii="Arial" w:eastAsia="Times New Roman" w:hAnsi="Arial" w:cs="Arial"/>
          <w:color w:val="000000"/>
          <w:sz w:val="18"/>
          <w:szCs w:val="18"/>
          <w:lang w:eastAsia="nl-BE"/>
        </w:rPr>
      </w:pPr>
    </w:p>
    <w:p w:rsidR="0040300E" w:rsidRPr="0078659C" w:rsidRDefault="0040300E" w:rsidP="0040300E">
      <w:pPr>
        <w:shd w:val="clear" w:color="auto" w:fill="FFFFFF"/>
        <w:spacing w:after="0" w:line="240" w:lineRule="auto"/>
        <w:rPr>
          <w:rFonts w:ascii="Arial" w:eastAsia="Times New Roman" w:hAnsi="Arial" w:cs="Arial"/>
          <w:color w:val="000000"/>
          <w:sz w:val="18"/>
          <w:szCs w:val="18"/>
          <w:lang w:eastAsia="nl-BE"/>
        </w:rPr>
      </w:pPr>
    </w:p>
    <w:p w:rsidR="0040300E" w:rsidRDefault="0040300E" w:rsidP="0040300E">
      <w:pPr>
        <w:rPr>
          <w:rFonts w:ascii="Arial" w:eastAsia="Times New Roman" w:hAnsi="Arial" w:cs="Arial"/>
          <w:color w:val="000000"/>
          <w:sz w:val="18"/>
          <w:szCs w:val="18"/>
          <w:shd w:val="clear" w:color="auto" w:fill="FFF8DC"/>
          <w:lang w:eastAsia="nl-BE"/>
        </w:rPr>
      </w:pPr>
    </w:p>
    <w:tbl>
      <w:tblPr>
        <w:tblW w:w="0" w:type="auto"/>
        <w:tblCellSpacing w:w="0" w:type="dxa"/>
        <w:shd w:val="clear" w:color="auto" w:fill="FFF8DC"/>
        <w:tblCellMar>
          <w:left w:w="0" w:type="dxa"/>
          <w:right w:w="0" w:type="dxa"/>
        </w:tblCellMar>
        <w:tblLook w:val="04A0" w:firstRow="1" w:lastRow="0" w:firstColumn="1" w:lastColumn="0" w:noHBand="0" w:noVBand="1"/>
      </w:tblPr>
      <w:tblGrid>
        <w:gridCol w:w="9000"/>
      </w:tblGrid>
      <w:tr w:rsidR="0040300E" w:rsidRPr="00CF6D56" w:rsidTr="00793BC9">
        <w:trPr>
          <w:tblCellSpacing w:w="0" w:type="dxa"/>
        </w:trPr>
        <w:tc>
          <w:tcPr>
            <w:tcW w:w="0" w:type="auto"/>
            <w:shd w:val="clear" w:color="auto" w:fill="FFF8DC"/>
            <w:vAlign w:val="center"/>
            <w:hideMark/>
          </w:tcPr>
          <w:p w:rsidR="0040300E" w:rsidRPr="00CF6D56" w:rsidRDefault="0040300E" w:rsidP="00793BC9">
            <w:pPr>
              <w:spacing w:after="0" w:line="240" w:lineRule="auto"/>
              <w:jc w:val="center"/>
              <w:rPr>
                <w:rFonts w:ascii="Arial" w:eastAsia="Times New Roman" w:hAnsi="Arial" w:cs="Arial"/>
                <w:color w:val="000000"/>
                <w:sz w:val="15"/>
                <w:szCs w:val="15"/>
                <w:lang w:eastAsia="nl-BE"/>
              </w:rPr>
            </w:pPr>
            <w:r w:rsidRPr="00CF6D56">
              <w:rPr>
                <w:rFonts w:ascii="Arial" w:eastAsia="Times New Roman" w:hAnsi="Arial" w:cs="Arial"/>
                <w:noProof/>
                <w:color w:val="000000"/>
                <w:sz w:val="15"/>
                <w:szCs w:val="15"/>
                <w:lang w:eastAsia="nl-BE"/>
              </w:rPr>
              <w:lastRenderedPageBreak/>
              <w:drawing>
                <wp:inline distT="0" distB="0" distL="0" distR="0" wp14:anchorId="1C887702" wp14:editId="3A4A4F95">
                  <wp:extent cx="5710555" cy="4925695"/>
                  <wp:effectExtent l="0" t="0" r="4445" b="8255"/>
                  <wp:docPr id="41" name="photoimg" descr="http://multiply.com/mu/tsjok45/image/5/photos/56/600x600/9/Lascaux1.JPG?et=1LvH4A7UY%2CEFgVNpuIdzmg&amp;nmid=13103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tsjok45/image/5/photos/56/600x600/9/Lascaux1.JPG?et=1LvH4A7UY%2CEFgVNpuIdzmg&amp;nmid=1310378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0555" cy="4925695"/>
                          </a:xfrm>
                          <a:prstGeom prst="rect">
                            <a:avLst/>
                          </a:prstGeom>
                          <a:noFill/>
                          <a:ln>
                            <a:noFill/>
                          </a:ln>
                        </pic:spPr>
                      </pic:pic>
                    </a:graphicData>
                  </a:graphic>
                </wp:inline>
              </w:drawing>
            </w:r>
          </w:p>
        </w:tc>
      </w:tr>
    </w:tbl>
    <w:p w:rsidR="0040300E" w:rsidRDefault="0040300E" w:rsidP="0040300E">
      <w:pPr>
        <w:rPr>
          <w:rFonts w:ascii="Arial" w:eastAsia="Times New Roman" w:hAnsi="Arial" w:cs="Arial"/>
          <w:color w:val="000000"/>
          <w:sz w:val="18"/>
          <w:szCs w:val="18"/>
          <w:shd w:val="clear" w:color="auto" w:fill="FFF8DC"/>
          <w:lang w:eastAsia="nl-BE"/>
        </w:rPr>
      </w:pPr>
      <w:r w:rsidRPr="00CF6D56">
        <w:rPr>
          <w:rFonts w:ascii="Arial" w:eastAsia="Times New Roman" w:hAnsi="Arial" w:cs="Arial"/>
          <w:color w:val="000000"/>
          <w:sz w:val="18"/>
          <w:szCs w:val="18"/>
          <w:shd w:val="clear" w:color="auto" w:fill="FFF8DC"/>
          <w:lang w:eastAsia="nl-BE"/>
        </w:rPr>
        <w:t>Lascaux1.JPG</w:t>
      </w:r>
    </w:p>
    <w:tbl>
      <w:tblPr>
        <w:tblW w:w="0" w:type="auto"/>
        <w:tblCellSpacing w:w="0" w:type="dxa"/>
        <w:shd w:val="clear" w:color="auto" w:fill="FFF8DC"/>
        <w:tblCellMar>
          <w:left w:w="0" w:type="dxa"/>
          <w:right w:w="0" w:type="dxa"/>
        </w:tblCellMar>
        <w:tblLook w:val="04A0" w:firstRow="1" w:lastRow="0" w:firstColumn="1" w:lastColumn="0" w:noHBand="0" w:noVBand="1"/>
      </w:tblPr>
      <w:tblGrid>
        <w:gridCol w:w="9000"/>
      </w:tblGrid>
      <w:tr w:rsidR="0040300E" w:rsidRPr="00CF6D56" w:rsidTr="00793BC9">
        <w:trPr>
          <w:tblCellSpacing w:w="0" w:type="dxa"/>
        </w:trPr>
        <w:tc>
          <w:tcPr>
            <w:tcW w:w="0" w:type="auto"/>
            <w:shd w:val="clear" w:color="auto" w:fill="FFF8DC"/>
            <w:vAlign w:val="center"/>
            <w:hideMark/>
          </w:tcPr>
          <w:p w:rsidR="0040300E" w:rsidRPr="00CF6D56" w:rsidRDefault="0040300E" w:rsidP="00793BC9">
            <w:pPr>
              <w:spacing w:after="0" w:line="240" w:lineRule="auto"/>
              <w:jc w:val="center"/>
              <w:rPr>
                <w:rFonts w:ascii="Arial" w:eastAsia="Times New Roman" w:hAnsi="Arial" w:cs="Arial"/>
                <w:color w:val="000000"/>
                <w:sz w:val="15"/>
                <w:szCs w:val="15"/>
                <w:lang w:eastAsia="nl-BE"/>
              </w:rPr>
            </w:pPr>
            <w:r w:rsidRPr="00CF6D56">
              <w:rPr>
                <w:rFonts w:ascii="Arial" w:eastAsia="Times New Roman" w:hAnsi="Arial" w:cs="Arial"/>
                <w:noProof/>
                <w:color w:val="000000"/>
                <w:sz w:val="15"/>
                <w:szCs w:val="15"/>
                <w:lang w:eastAsia="nl-BE"/>
              </w:rPr>
              <w:drawing>
                <wp:inline distT="0" distB="0" distL="0" distR="0" wp14:anchorId="4FDBE863" wp14:editId="426EEEF6">
                  <wp:extent cx="5710555" cy="3778250"/>
                  <wp:effectExtent l="0" t="0" r="4445" b="0"/>
                  <wp:docPr id="42" name="photoimg" descr="http://multiply.com/mu/tsjok45/image/1/photos/56/600x600/13/20.Cuevade-Lascaux-Francia.jpg?et=3hEsQva7db1Y3e1L3aJm%2CA&amp;nmid=13103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img" descr="http://multiply.com/mu/tsjok45/image/1/photos/56/600x600/13/20.Cuevade-Lascaux-Francia.jpg?et=3hEsQva7db1Y3e1L3aJm%2CA&amp;nmid=1310378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0555" cy="3778250"/>
                          </a:xfrm>
                          <a:prstGeom prst="rect">
                            <a:avLst/>
                          </a:prstGeom>
                          <a:noFill/>
                          <a:ln>
                            <a:noFill/>
                          </a:ln>
                        </pic:spPr>
                      </pic:pic>
                    </a:graphicData>
                  </a:graphic>
                </wp:inline>
              </w:drawing>
            </w:r>
          </w:p>
        </w:tc>
      </w:tr>
    </w:tbl>
    <w:p w:rsidR="0040300E" w:rsidRDefault="0040300E" w:rsidP="0040300E">
      <w:pPr>
        <w:rPr>
          <w:rFonts w:ascii="Arial" w:eastAsia="Times New Roman" w:hAnsi="Arial" w:cs="Arial"/>
          <w:color w:val="000000"/>
          <w:sz w:val="18"/>
          <w:szCs w:val="18"/>
          <w:shd w:val="clear" w:color="auto" w:fill="FFF8DC"/>
          <w:lang w:eastAsia="nl-BE"/>
        </w:rPr>
      </w:pPr>
      <w:r w:rsidRPr="00CF6D56">
        <w:rPr>
          <w:rFonts w:ascii="Arial" w:eastAsia="Times New Roman" w:hAnsi="Arial" w:cs="Arial"/>
          <w:color w:val="000000"/>
          <w:sz w:val="18"/>
          <w:szCs w:val="18"/>
          <w:shd w:val="clear" w:color="auto" w:fill="FFF8DC"/>
          <w:lang w:eastAsia="nl-BE"/>
        </w:rPr>
        <w:t xml:space="preserve">20.Cuevade </w:t>
      </w:r>
      <w:proofErr w:type="spellStart"/>
      <w:r w:rsidRPr="00CF6D56">
        <w:rPr>
          <w:rFonts w:ascii="Arial" w:eastAsia="Times New Roman" w:hAnsi="Arial" w:cs="Arial"/>
          <w:color w:val="000000"/>
          <w:sz w:val="18"/>
          <w:szCs w:val="18"/>
          <w:shd w:val="clear" w:color="auto" w:fill="FFF8DC"/>
          <w:lang w:eastAsia="nl-BE"/>
        </w:rPr>
        <w:t>Lascaux</w:t>
      </w:r>
      <w:proofErr w:type="spellEnd"/>
      <w:r w:rsidRPr="00CF6D56">
        <w:rPr>
          <w:rFonts w:ascii="Arial" w:eastAsia="Times New Roman" w:hAnsi="Arial" w:cs="Arial"/>
          <w:color w:val="000000"/>
          <w:sz w:val="18"/>
          <w:szCs w:val="18"/>
          <w:shd w:val="clear" w:color="auto" w:fill="FFF8DC"/>
          <w:lang w:eastAsia="nl-BE"/>
        </w:rPr>
        <w:t xml:space="preserve"> Francia.jpg</w:t>
      </w:r>
    </w:p>
    <w:p w:rsidR="0040300E" w:rsidRDefault="0040300E" w:rsidP="0040300E">
      <w:pPr>
        <w:rPr>
          <w:rFonts w:ascii="Arial" w:eastAsia="Times New Roman" w:hAnsi="Arial" w:cs="Arial"/>
          <w:color w:val="000000"/>
          <w:sz w:val="18"/>
          <w:szCs w:val="18"/>
          <w:shd w:val="clear" w:color="auto" w:fill="FFF8DC"/>
          <w:lang w:eastAsia="nl-BE"/>
        </w:rPr>
      </w:pPr>
    </w:p>
    <w:p w:rsidR="0040300E" w:rsidRDefault="0040300E" w:rsidP="0040300E">
      <w:pPr>
        <w:rPr>
          <w:rFonts w:ascii="Arial" w:eastAsia="Times New Roman" w:hAnsi="Arial" w:cs="Arial"/>
          <w:color w:val="000000"/>
          <w:sz w:val="18"/>
          <w:szCs w:val="18"/>
          <w:shd w:val="clear" w:color="auto" w:fill="FFF8DC"/>
          <w:lang w:eastAsia="nl-BE"/>
        </w:rPr>
      </w:pPr>
      <w:r>
        <w:rPr>
          <w:rFonts w:ascii="Arial" w:eastAsia="Times New Roman" w:hAnsi="Arial" w:cs="Arial"/>
          <w:noProof/>
          <w:color w:val="000000"/>
          <w:sz w:val="18"/>
          <w:szCs w:val="18"/>
          <w:shd w:val="clear" w:color="auto" w:fill="FFF8DC"/>
          <w:lang w:eastAsia="nl-BE"/>
        </w:rPr>
        <w:lastRenderedPageBreak/>
        <w:drawing>
          <wp:inline distT="0" distB="0" distL="0" distR="0" wp14:anchorId="34D23AC5" wp14:editId="00256486">
            <wp:extent cx="7548245" cy="4451350"/>
            <wp:effectExtent l="0" t="0" r="0" b="635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48245" cy="4451350"/>
                    </a:xfrm>
                    <a:prstGeom prst="rect">
                      <a:avLst/>
                    </a:prstGeom>
                    <a:noFill/>
                    <a:ln>
                      <a:noFill/>
                    </a:ln>
                  </pic:spPr>
                </pic:pic>
              </a:graphicData>
            </a:graphic>
          </wp:inline>
        </w:drawing>
      </w:r>
    </w:p>
    <w:p w:rsidR="0040300E" w:rsidRPr="00297737" w:rsidRDefault="0040300E" w:rsidP="0040300E">
      <w:pPr>
        <w:shd w:val="clear" w:color="auto" w:fill="EAF0FA"/>
        <w:spacing w:before="100" w:beforeAutospacing="1" w:after="100" w:afterAutospacing="1" w:line="240" w:lineRule="auto"/>
        <w:outlineLvl w:val="0"/>
        <w:rPr>
          <w:rFonts w:ascii="Arial" w:eastAsia="Times New Roman" w:hAnsi="Arial" w:cs="Arial"/>
          <w:b/>
          <w:bCs/>
          <w:color w:val="020051"/>
          <w:kern w:val="36"/>
          <w:sz w:val="24"/>
          <w:szCs w:val="24"/>
          <w:lang w:eastAsia="nl-BE"/>
        </w:rPr>
      </w:pPr>
      <w:r w:rsidRPr="00297737">
        <w:rPr>
          <w:rFonts w:ascii="Arial" w:eastAsia="Times New Roman" w:hAnsi="Arial" w:cs="Arial"/>
          <w:b/>
          <w:bCs/>
          <w:color w:val="020051"/>
          <w:kern w:val="36"/>
          <w:sz w:val="24"/>
          <w:szCs w:val="24"/>
          <w:lang w:eastAsia="nl-BE"/>
        </w:rPr>
        <w:t xml:space="preserve">Grottekeningen waarheidsgetrouwer dan gedacht </w:t>
      </w:r>
      <w:r>
        <w:rPr>
          <w:rFonts w:ascii="Arial" w:eastAsia="Times New Roman" w:hAnsi="Arial" w:cs="Arial"/>
          <w:b/>
          <w:bCs/>
          <w:color w:val="020051"/>
          <w:kern w:val="36"/>
          <w:sz w:val="24"/>
          <w:szCs w:val="24"/>
          <w:lang w:eastAsia="nl-BE"/>
        </w:rPr>
        <w:t xml:space="preserve">      </w:t>
      </w:r>
      <w:r w:rsidRPr="00297737">
        <w:rPr>
          <w:rFonts w:ascii="Arial" w:eastAsia="Times New Roman" w:hAnsi="Arial" w:cs="Arial"/>
          <w:color w:val="020051"/>
          <w:sz w:val="20"/>
          <w:szCs w:val="20"/>
          <w:lang w:eastAsia="nl-BE"/>
        </w:rPr>
        <w:t xml:space="preserve">8 november 2011 </w:t>
      </w:r>
      <w:r>
        <w:rPr>
          <w:rFonts w:ascii="Arial" w:eastAsia="Times New Roman" w:hAnsi="Arial" w:cs="Arial"/>
          <w:b/>
          <w:bCs/>
          <w:color w:val="020051"/>
          <w:kern w:val="36"/>
          <w:sz w:val="24"/>
          <w:szCs w:val="24"/>
          <w:lang w:eastAsia="nl-BE"/>
        </w:rPr>
        <w:t xml:space="preserve">                                                       </w:t>
      </w:r>
      <w:r w:rsidRPr="00297737">
        <w:rPr>
          <w:rFonts w:ascii="Arial" w:eastAsia="Times New Roman" w:hAnsi="Arial" w:cs="Arial"/>
          <w:b/>
          <w:bCs/>
          <w:color w:val="020051"/>
          <w:sz w:val="20"/>
          <w:szCs w:val="20"/>
          <w:lang w:eastAsia="nl-BE"/>
        </w:rPr>
        <w:t xml:space="preserve">25.000 jaar oude grottekeningen van gevlekte paarden zijn veel meer gebaseerd op het daadwerkelijke uiterlijk van de beesten dan eerder gedacht. </w:t>
      </w:r>
    </w:p>
    <w:p w:rsidR="0040300E" w:rsidRPr="00297737" w:rsidRDefault="0040300E" w:rsidP="0040300E">
      <w:pPr>
        <w:shd w:val="clear" w:color="auto" w:fill="EAF0FA"/>
        <w:spacing w:before="100" w:beforeAutospacing="1" w:after="100" w:afterAutospacing="1" w:line="240" w:lineRule="auto"/>
        <w:rPr>
          <w:rFonts w:ascii="Arial" w:eastAsia="Times New Roman" w:hAnsi="Arial" w:cs="Arial"/>
          <w:color w:val="020051"/>
          <w:sz w:val="20"/>
          <w:szCs w:val="20"/>
          <w:lang w:eastAsia="nl-BE"/>
        </w:rPr>
      </w:pPr>
      <w:r w:rsidRPr="00297737">
        <w:rPr>
          <w:rFonts w:ascii="Arial" w:eastAsia="Times New Roman" w:hAnsi="Arial" w:cs="Arial"/>
          <w:color w:val="020051"/>
          <w:sz w:val="20"/>
          <w:szCs w:val="20"/>
          <w:lang w:eastAsia="nl-BE"/>
        </w:rPr>
        <w:t xml:space="preserve">Dat schrijft een consortium wetenschappers van verschillende universiteiten over de hele wereld in de </w:t>
      </w:r>
      <w:hyperlink r:id="rId47" w:tgtFrame="_blank" w:history="1">
        <w:r w:rsidRPr="00297737">
          <w:rPr>
            <w:rFonts w:ascii="Arial" w:eastAsia="Times New Roman" w:hAnsi="Arial" w:cs="Arial"/>
            <w:color w:val="020051"/>
            <w:sz w:val="20"/>
            <w:szCs w:val="20"/>
            <w:lang w:eastAsia="nl-BE"/>
          </w:rPr>
          <w:t>PNAS-editie</w:t>
        </w:r>
      </w:hyperlink>
      <w:r w:rsidRPr="00297737">
        <w:rPr>
          <w:rFonts w:ascii="Arial" w:eastAsia="Times New Roman" w:hAnsi="Arial" w:cs="Arial"/>
          <w:color w:val="020051"/>
          <w:sz w:val="20"/>
          <w:szCs w:val="20"/>
          <w:lang w:eastAsia="nl-BE"/>
        </w:rPr>
        <w:t xml:space="preserve"> van 7 </w:t>
      </w:r>
      <w:proofErr w:type="spellStart"/>
      <w:r w:rsidRPr="00297737">
        <w:rPr>
          <w:rFonts w:ascii="Arial" w:eastAsia="Times New Roman" w:hAnsi="Arial" w:cs="Arial"/>
          <w:color w:val="020051"/>
          <w:sz w:val="20"/>
          <w:szCs w:val="20"/>
          <w:lang w:eastAsia="nl-BE"/>
        </w:rPr>
        <w:t>november.Tot</w:t>
      </w:r>
      <w:proofErr w:type="spellEnd"/>
      <w:r w:rsidRPr="00297737">
        <w:rPr>
          <w:rFonts w:ascii="Arial" w:eastAsia="Times New Roman" w:hAnsi="Arial" w:cs="Arial"/>
          <w:color w:val="020051"/>
          <w:sz w:val="20"/>
          <w:szCs w:val="20"/>
          <w:lang w:eastAsia="nl-BE"/>
        </w:rPr>
        <w:t xml:space="preserve"> dusver namen wetenschappers aan dat er destijds geen gevlekte paarden voorkwamen en dat artistieke vrijheid en creativiteit dus een grote rol speelden bij de tekeningen.</w:t>
      </w:r>
    </w:p>
    <w:p w:rsidR="0040300E" w:rsidRPr="00297737" w:rsidRDefault="0040300E" w:rsidP="0040300E">
      <w:pPr>
        <w:shd w:val="clear" w:color="auto" w:fill="EAF0FA"/>
        <w:spacing w:before="100" w:beforeAutospacing="1" w:after="100" w:afterAutospacing="1" w:line="240" w:lineRule="auto"/>
        <w:outlineLvl w:val="1"/>
        <w:rPr>
          <w:rFonts w:ascii="Arial" w:eastAsia="Times New Roman" w:hAnsi="Arial" w:cs="Arial"/>
          <w:b/>
          <w:bCs/>
          <w:color w:val="020051"/>
          <w:sz w:val="24"/>
          <w:szCs w:val="24"/>
          <w:lang w:eastAsia="nl-BE"/>
        </w:rPr>
      </w:pPr>
      <w:r w:rsidRPr="00297737">
        <w:rPr>
          <w:rFonts w:ascii="Arial" w:eastAsia="Times New Roman" w:hAnsi="Arial" w:cs="Arial"/>
          <w:b/>
          <w:bCs/>
          <w:color w:val="020051"/>
          <w:sz w:val="24"/>
          <w:szCs w:val="24"/>
          <w:lang w:eastAsia="nl-BE"/>
        </w:rPr>
        <w:t>Frankrijk</w:t>
      </w:r>
    </w:p>
    <w:p w:rsidR="0040300E" w:rsidRPr="00297737" w:rsidRDefault="0040300E" w:rsidP="0040300E">
      <w:pPr>
        <w:shd w:val="clear" w:color="auto" w:fill="EAF0FA"/>
        <w:spacing w:before="100" w:beforeAutospacing="1" w:after="100" w:afterAutospacing="1" w:line="240" w:lineRule="auto"/>
        <w:rPr>
          <w:rFonts w:ascii="Arial" w:eastAsia="Times New Roman" w:hAnsi="Arial" w:cs="Arial"/>
          <w:color w:val="020051"/>
          <w:sz w:val="20"/>
          <w:szCs w:val="20"/>
          <w:lang w:eastAsia="nl-BE"/>
        </w:rPr>
      </w:pPr>
      <w:r w:rsidRPr="00297737">
        <w:rPr>
          <w:rFonts w:ascii="Arial" w:eastAsia="Times New Roman" w:hAnsi="Arial" w:cs="Arial"/>
          <w:color w:val="020051"/>
          <w:sz w:val="20"/>
          <w:szCs w:val="20"/>
          <w:lang w:eastAsia="nl-BE"/>
        </w:rPr>
        <w:t>De wetenschappers onderzochten de beroemde grottekeningen van Pech-Merle in Frankrijk. Veel getekende paarden daar hebben een gevlekte huid die lijkt op de zogenaamde luipaard-huid van sommige moderne tamme paarden.</w:t>
      </w:r>
      <w:r>
        <w:rPr>
          <w:rFonts w:ascii="Arial" w:eastAsia="Times New Roman" w:hAnsi="Arial" w:cs="Arial"/>
          <w:color w:val="020051"/>
          <w:sz w:val="20"/>
          <w:szCs w:val="20"/>
          <w:lang w:eastAsia="nl-BE"/>
        </w:rPr>
        <w:t xml:space="preserve">                                                 </w:t>
      </w:r>
      <w:r w:rsidRPr="00297737">
        <w:rPr>
          <w:rFonts w:ascii="Arial" w:eastAsia="Times New Roman" w:hAnsi="Arial" w:cs="Arial"/>
          <w:color w:val="020051"/>
          <w:sz w:val="20"/>
          <w:szCs w:val="20"/>
          <w:lang w:eastAsia="nl-BE"/>
        </w:rPr>
        <w:t>Omdat de genetische veranderingen, mutaties, die verantwoordelijk zijn voor de gevlekte huid ook zorgen voor een vergrote kans op nachtblindheid, namen wetenschappers aan dat de luipaard-huid bij paarden in de oude steentijd niet voorkwam. Dit is de periode van 2,5 miljoen tot de laatste ijstijd 12.500 jaar geleden.</w:t>
      </w:r>
    </w:p>
    <w:p w:rsidR="0040300E" w:rsidRPr="00297737" w:rsidRDefault="0040300E" w:rsidP="0040300E">
      <w:pPr>
        <w:shd w:val="clear" w:color="auto" w:fill="EAF0FA"/>
        <w:spacing w:before="100" w:beforeAutospacing="1" w:after="100" w:afterAutospacing="1" w:line="240" w:lineRule="auto"/>
        <w:outlineLvl w:val="1"/>
        <w:rPr>
          <w:rFonts w:ascii="Arial" w:eastAsia="Times New Roman" w:hAnsi="Arial" w:cs="Arial"/>
          <w:b/>
          <w:bCs/>
          <w:color w:val="020051"/>
          <w:sz w:val="24"/>
          <w:szCs w:val="24"/>
          <w:lang w:eastAsia="nl-BE"/>
        </w:rPr>
      </w:pPr>
      <w:r w:rsidRPr="00297737">
        <w:rPr>
          <w:rFonts w:ascii="Arial" w:eastAsia="Times New Roman" w:hAnsi="Arial" w:cs="Arial"/>
          <w:b/>
          <w:bCs/>
          <w:color w:val="020051"/>
          <w:sz w:val="24"/>
          <w:szCs w:val="24"/>
          <w:lang w:eastAsia="nl-BE"/>
        </w:rPr>
        <w:t>Symbolisch</w:t>
      </w:r>
    </w:p>
    <w:p w:rsidR="0040300E" w:rsidRPr="00297737" w:rsidRDefault="0040300E" w:rsidP="0040300E">
      <w:pPr>
        <w:shd w:val="clear" w:color="auto" w:fill="EAF0FA"/>
        <w:spacing w:before="100" w:beforeAutospacing="1" w:after="100" w:afterAutospacing="1" w:line="240" w:lineRule="auto"/>
        <w:rPr>
          <w:rFonts w:ascii="Arial" w:eastAsia="Times New Roman" w:hAnsi="Arial" w:cs="Arial"/>
          <w:color w:val="020051"/>
          <w:sz w:val="20"/>
          <w:szCs w:val="20"/>
          <w:lang w:eastAsia="nl-BE"/>
        </w:rPr>
      </w:pPr>
      <w:r w:rsidRPr="00297737">
        <w:rPr>
          <w:rFonts w:ascii="Arial" w:eastAsia="Times New Roman" w:hAnsi="Arial" w:cs="Arial"/>
          <w:color w:val="020051"/>
          <w:sz w:val="20"/>
          <w:szCs w:val="20"/>
          <w:lang w:eastAsia="nl-BE"/>
        </w:rPr>
        <w:t xml:space="preserve">DNA-studies van oeroude monsters hadden tot voor kort dan ook alleen bewijs gevonden voor zwart- en bruingekleurde paarden. Wetenschappers gingen er hierdoor vanuit dat de tekeningen symbolisch en niet waarheidsgetrouw waren. </w:t>
      </w:r>
      <w:r w:rsidRPr="00297737">
        <w:rPr>
          <w:rFonts w:ascii="Arial" w:eastAsia="Times New Roman" w:hAnsi="Arial" w:cs="Arial"/>
          <w:color w:val="020051"/>
          <w:sz w:val="20"/>
          <w:szCs w:val="20"/>
          <w:lang w:eastAsia="nl-BE"/>
        </w:rPr>
        <w:br/>
      </w:r>
      <w:r w:rsidRPr="00297737">
        <w:rPr>
          <w:rFonts w:ascii="Arial" w:eastAsia="Times New Roman" w:hAnsi="Arial" w:cs="Arial"/>
          <w:color w:val="020051"/>
          <w:sz w:val="20"/>
          <w:szCs w:val="20"/>
          <w:lang w:eastAsia="nl-BE"/>
        </w:rPr>
        <w:br/>
        <w:t xml:space="preserve">In deze studie beschikten de wetenschappers echter 31 nieuwe DNA-monsters van </w:t>
      </w:r>
      <w:proofErr w:type="spellStart"/>
      <w:r w:rsidRPr="00297737">
        <w:rPr>
          <w:rFonts w:ascii="Arial" w:eastAsia="Times New Roman" w:hAnsi="Arial" w:cs="Arial"/>
          <w:color w:val="020051"/>
          <w:sz w:val="20"/>
          <w:szCs w:val="20"/>
          <w:lang w:eastAsia="nl-BE"/>
        </w:rPr>
        <w:t>paardfossielen</w:t>
      </w:r>
      <w:proofErr w:type="spellEnd"/>
      <w:r w:rsidRPr="00297737">
        <w:rPr>
          <w:rFonts w:ascii="Arial" w:eastAsia="Times New Roman" w:hAnsi="Arial" w:cs="Arial"/>
          <w:color w:val="020051"/>
          <w:sz w:val="20"/>
          <w:szCs w:val="20"/>
          <w:lang w:eastAsia="nl-BE"/>
        </w:rPr>
        <w:t xml:space="preserve"> uit Siberië, Oost- en West-Europa en het Iberisch schiereiland. Het bleek dat bij zes Europese paarden toch de mutaties voor de luipaard-huid aanwezig waren.</w:t>
      </w:r>
    </w:p>
    <w:p w:rsidR="0040300E" w:rsidRPr="00297737" w:rsidRDefault="0040300E" w:rsidP="0040300E">
      <w:pPr>
        <w:shd w:val="clear" w:color="auto" w:fill="EAF0FA"/>
        <w:spacing w:before="100" w:beforeAutospacing="1" w:after="100" w:afterAutospacing="1" w:line="240" w:lineRule="auto"/>
        <w:rPr>
          <w:rFonts w:ascii="Arial" w:eastAsia="Times New Roman" w:hAnsi="Arial" w:cs="Arial"/>
          <w:color w:val="020051"/>
          <w:sz w:val="20"/>
          <w:szCs w:val="20"/>
          <w:lang w:eastAsia="nl-BE"/>
        </w:rPr>
      </w:pPr>
      <w:r w:rsidRPr="00297737">
        <w:rPr>
          <w:rFonts w:ascii="Arial" w:eastAsia="Times New Roman" w:hAnsi="Arial" w:cs="Arial"/>
          <w:color w:val="020051"/>
          <w:sz w:val="20"/>
          <w:szCs w:val="20"/>
          <w:lang w:eastAsia="nl-BE"/>
        </w:rPr>
        <w:t>Dat betekent dat de grottekeningen waarschijnlijk realistischer zijn dan gedacht en dat ze waarschijnlijk een minder bijzondere betekenis hadden dan tot nu toe aangenomen</w:t>
      </w:r>
    </w:p>
    <w:p w:rsidR="00905C95" w:rsidRDefault="00905C95" w:rsidP="00863C26">
      <w:pPr>
        <w:spacing w:after="60" w:line="240" w:lineRule="auto"/>
        <w:outlineLvl w:val="2"/>
        <w:rPr>
          <w:rFonts w:ascii="Arial" w:eastAsia="Times New Roman" w:hAnsi="Arial" w:cs="Arial"/>
          <w:color w:val="888888"/>
          <w:sz w:val="36"/>
          <w:szCs w:val="36"/>
          <w:lang w:eastAsia="nl-BE"/>
        </w:rPr>
      </w:pPr>
    </w:p>
    <w:p w:rsidR="0040300E" w:rsidRDefault="0040300E" w:rsidP="00863C26">
      <w:pPr>
        <w:spacing w:after="60" w:line="240" w:lineRule="auto"/>
        <w:outlineLvl w:val="0"/>
        <w:rPr>
          <w:rFonts w:ascii="Arial" w:eastAsia="Times New Roman" w:hAnsi="Arial" w:cs="Arial"/>
          <w:b/>
          <w:bCs/>
          <w:color w:val="1F4F72"/>
          <w:kern w:val="36"/>
          <w:sz w:val="36"/>
          <w:szCs w:val="36"/>
          <w:lang w:eastAsia="nl-BE"/>
        </w:rPr>
      </w:pPr>
    </w:p>
    <w:p w:rsidR="0040300E" w:rsidRDefault="0040300E" w:rsidP="00863C26">
      <w:pPr>
        <w:spacing w:after="60" w:line="240" w:lineRule="auto"/>
        <w:outlineLvl w:val="0"/>
        <w:rPr>
          <w:rFonts w:ascii="Arial" w:eastAsia="Times New Roman" w:hAnsi="Arial" w:cs="Arial"/>
          <w:b/>
          <w:bCs/>
          <w:color w:val="1F4F72"/>
          <w:kern w:val="36"/>
          <w:sz w:val="36"/>
          <w:szCs w:val="36"/>
          <w:lang w:eastAsia="nl-BE"/>
        </w:rPr>
      </w:pPr>
    </w:p>
    <w:p w:rsidR="00863C26" w:rsidRPr="00863C26" w:rsidRDefault="00863C26" w:rsidP="00863C26">
      <w:pPr>
        <w:spacing w:after="60" w:line="240" w:lineRule="auto"/>
        <w:outlineLvl w:val="0"/>
        <w:rPr>
          <w:rFonts w:ascii="Arial" w:eastAsia="Times New Roman" w:hAnsi="Arial" w:cs="Arial"/>
          <w:b/>
          <w:bCs/>
          <w:color w:val="1F4F72"/>
          <w:kern w:val="36"/>
          <w:sz w:val="36"/>
          <w:szCs w:val="36"/>
          <w:lang w:eastAsia="nl-BE"/>
        </w:rPr>
      </w:pPr>
      <w:r w:rsidRPr="00863C26">
        <w:rPr>
          <w:rFonts w:ascii="Arial" w:eastAsia="Times New Roman" w:hAnsi="Arial" w:cs="Arial"/>
          <w:b/>
          <w:bCs/>
          <w:color w:val="1F4F72"/>
          <w:kern w:val="36"/>
          <w:sz w:val="36"/>
          <w:szCs w:val="36"/>
          <w:lang w:eastAsia="nl-BE"/>
        </w:rPr>
        <w:t>Mogelijk oudste rotsschilderingen ooit ontdekt in Roemenië</w:t>
      </w:r>
    </w:p>
    <w:p w:rsidR="00863C26" w:rsidRPr="00863C26" w:rsidRDefault="00863C26" w:rsidP="00863C26">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b/>
          <w:bCs/>
          <w:color w:val="000000"/>
          <w:sz w:val="24"/>
          <w:szCs w:val="24"/>
          <w:lang w:eastAsia="nl-BE"/>
        </w:rPr>
        <w:t>Boekarest l</w:t>
      </w:r>
    </w:p>
    <w:p w:rsidR="00863C26" w:rsidRPr="00863C26" w:rsidRDefault="00863C26" w:rsidP="00863C26">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t>Roemeense speleologen hebben in een grot in het noordwesten van het land de oudste grotschilderingen ontdekt die tot nu toe in Centraal-Europa zijn aangetroffen. De afbeeldingen kunnen tot 35.000 jaar oud zijn. Dat maakte een team van Franse en Roemeense wetenschappers zondag bekend.</w:t>
      </w:r>
    </w:p>
    <w:p w:rsidR="00863C26" w:rsidRPr="00863C26" w:rsidRDefault="00863C26" w:rsidP="00863C26">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b/>
          <w:bCs/>
          <w:i/>
          <w:iCs/>
          <w:color w:val="000000"/>
          <w:sz w:val="24"/>
          <w:szCs w:val="24"/>
          <w:lang w:eastAsia="nl-BE"/>
        </w:rPr>
        <w:t>“Het is de eerste keer dat zo’n oude holenkunst opduikt in Centraal-Europa”,</w:t>
      </w:r>
      <w:r w:rsidRPr="00863C26">
        <w:rPr>
          <w:rFonts w:ascii="Arial" w:eastAsia="Times New Roman" w:hAnsi="Arial" w:cs="Arial"/>
          <w:color w:val="000000"/>
          <w:sz w:val="24"/>
          <w:szCs w:val="24"/>
          <w:lang w:eastAsia="nl-BE"/>
        </w:rPr>
        <w:t xml:space="preserve"> luidde het in een gezamenlijke mededeling van de Roemeense speleologievereniging FRS en de internationale expert bij de Unesco, Jean </w:t>
      </w:r>
      <w:proofErr w:type="spellStart"/>
      <w:r w:rsidRPr="00863C26">
        <w:rPr>
          <w:rFonts w:ascii="Arial" w:eastAsia="Times New Roman" w:hAnsi="Arial" w:cs="Arial"/>
          <w:color w:val="000000"/>
          <w:sz w:val="24"/>
          <w:szCs w:val="24"/>
          <w:lang w:eastAsia="nl-BE"/>
        </w:rPr>
        <w:t>Clottes</w:t>
      </w:r>
      <w:proofErr w:type="spellEnd"/>
      <w:r w:rsidRPr="00863C26">
        <w:rPr>
          <w:rFonts w:ascii="Arial" w:eastAsia="Times New Roman" w:hAnsi="Arial" w:cs="Arial"/>
          <w:color w:val="000000"/>
          <w:sz w:val="24"/>
          <w:szCs w:val="24"/>
          <w:lang w:eastAsia="nl-BE"/>
        </w:rPr>
        <w:t>.</w:t>
      </w:r>
    </w:p>
    <w:p w:rsidR="00863C26" w:rsidRPr="00863C26" w:rsidRDefault="00863C26" w:rsidP="00863C26">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t>“</w:t>
      </w:r>
      <w:r w:rsidRPr="00863C26">
        <w:rPr>
          <w:rFonts w:ascii="Arial" w:eastAsia="Times New Roman" w:hAnsi="Arial" w:cs="Arial"/>
          <w:b/>
          <w:bCs/>
          <w:i/>
          <w:iCs/>
          <w:color w:val="000000"/>
          <w:sz w:val="24"/>
          <w:szCs w:val="24"/>
          <w:lang w:eastAsia="nl-BE"/>
        </w:rPr>
        <w:t>Het is een belangrijke ontdekking waarvan de echtheid vaststaat”,</w:t>
      </w:r>
      <w:r w:rsidRPr="00863C26">
        <w:rPr>
          <w:rFonts w:ascii="Arial" w:eastAsia="Times New Roman" w:hAnsi="Arial" w:cs="Arial"/>
          <w:color w:val="000000"/>
          <w:sz w:val="24"/>
          <w:szCs w:val="24"/>
          <w:lang w:eastAsia="nl-BE"/>
        </w:rPr>
        <w:t xml:space="preserve"> verklaarde </w:t>
      </w:r>
      <w:proofErr w:type="spellStart"/>
      <w:r w:rsidRPr="00863C26">
        <w:rPr>
          <w:rFonts w:ascii="Arial" w:eastAsia="Times New Roman" w:hAnsi="Arial" w:cs="Arial"/>
          <w:color w:val="000000"/>
          <w:sz w:val="24"/>
          <w:szCs w:val="24"/>
          <w:lang w:eastAsia="nl-BE"/>
        </w:rPr>
        <w:t>Clottes</w:t>
      </w:r>
      <w:proofErr w:type="spellEnd"/>
      <w:r w:rsidRPr="00863C26">
        <w:rPr>
          <w:rFonts w:ascii="Arial" w:eastAsia="Times New Roman" w:hAnsi="Arial" w:cs="Arial"/>
          <w:color w:val="000000"/>
          <w:sz w:val="24"/>
          <w:szCs w:val="24"/>
          <w:lang w:eastAsia="nl-BE"/>
        </w:rPr>
        <w:t>, een specialist in prehistorische kunst. Zijn ploeg, die bestond uit speleologen, een paleontoloog, een archeoloog en twee specialisten op het gebied van grottenkunst, schat dat de schilderingen tussen de </w:t>
      </w:r>
      <w:r w:rsidRPr="00863C26">
        <w:rPr>
          <w:rFonts w:ascii="Arial" w:eastAsia="Times New Roman" w:hAnsi="Arial" w:cs="Arial"/>
          <w:b/>
          <w:bCs/>
          <w:color w:val="000000"/>
          <w:sz w:val="24"/>
          <w:szCs w:val="24"/>
          <w:lang w:eastAsia="nl-BE"/>
        </w:rPr>
        <w:t>23.000 en 35.000 jaar oud</w:t>
      </w:r>
      <w:r w:rsidRPr="00863C26">
        <w:rPr>
          <w:rFonts w:ascii="Arial" w:eastAsia="Times New Roman" w:hAnsi="Arial" w:cs="Arial"/>
          <w:color w:val="000000"/>
          <w:sz w:val="24"/>
          <w:szCs w:val="24"/>
          <w:lang w:eastAsia="nl-BE"/>
        </w:rPr>
        <w:t> zijn. Deze schattingen moeten nog worden bevestigd door een koolstoftest.</w:t>
      </w:r>
    </w:p>
    <w:p w:rsidR="00863C26" w:rsidRPr="00863C26" w:rsidRDefault="00863C26" w:rsidP="00863C26">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t xml:space="preserve">De zwarte schilderingen werden al drie maanden geleden ontdekt in een grot in het nationale park van </w:t>
      </w:r>
      <w:proofErr w:type="spellStart"/>
      <w:r w:rsidRPr="00863C26">
        <w:rPr>
          <w:rFonts w:ascii="Arial" w:eastAsia="Times New Roman" w:hAnsi="Arial" w:cs="Arial"/>
          <w:color w:val="000000"/>
          <w:sz w:val="24"/>
          <w:szCs w:val="24"/>
          <w:lang w:eastAsia="nl-BE"/>
        </w:rPr>
        <w:t>Apuseni</w:t>
      </w:r>
      <w:proofErr w:type="spellEnd"/>
      <w:r w:rsidRPr="00863C26">
        <w:rPr>
          <w:rFonts w:ascii="Arial" w:eastAsia="Times New Roman" w:hAnsi="Arial" w:cs="Arial"/>
          <w:color w:val="000000"/>
          <w:sz w:val="24"/>
          <w:szCs w:val="24"/>
          <w:lang w:eastAsia="nl-BE"/>
        </w:rPr>
        <w:t>. Die was zeer moeilijk bereikbaar omdat er een ondergrondse rivier doorheen stroomt.</w:t>
      </w:r>
    </w:p>
    <w:p w:rsidR="00863C26" w:rsidRPr="00863C26" w:rsidRDefault="00863C26" w:rsidP="00863C26">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lastRenderedPageBreak/>
        <w:t>De tekeningen tonen onder meer </w:t>
      </w:r>
      <w:r w:rsidRPr="00863C26">
        <w:rPr>
          <w:rFonts w:ascii="Arial" w:eastAsia="Times New Roman" w:hAnsi="Arial" w:cs="Arial"/>
          <w:b/>
          <w:bCs/>
          <w:color w:val="000000"/>
          <w:sz w:val="24"/>
          <w:szCs w:val="24"/>
          <w:lang w:eastAsia="nl-BE"/>
        </w:rPr>
        <w:t>een buffel, een paard, berenkoppen en een neushoorn.</w:t>
      </w:r>
    </w:p>
    <w:p w:rsidR="00863C26" w:rsidRPr="00863C26" w:rsidRDefault="00863C26" w:rsidP="00863C26">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noProof/>
          <w:color w:val="000000"/>
          <w:sz w:val="24"/>
          <w:szCs w:val="24"/>
          <w:lang w:eastAsia="nl-BE"/>
        </w:rPr>
        <w:drawing>
          <wp:inline distT="0" distB="0" distL="0" distR="0" wp14:anchorId="6219F990" wp14:editId="198806AC">
            <wp:extent cx="4235450" cy="3605530"/>
            <wp:effectExtent l="0" t="0" r="0" b="0"/>
            <wp:docPr id="25" name="Afbeelding 25" descr="http://www.bradshawfoundation.com/websitenews/data/upimages/r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bradshawfoundation.com/websitenews/data/upimages/rino.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35450" cy="3605530"/>
                    </a:xfrm>
                    <a:prstGeom prst="rect">
                      <a:avLst/>
                    </a:prstGeom>
                    <a:noFill/>
                    <a:ln>
                      <a:noFill/>
                    </a:ln>
                  </pic:spPr>
                </pic:pic>
              </a:graphicData>
            </a:graphic>
          </wp:inline>
        </w:drawing>
      </w:r>
    </w:p>
    <w:p w:rsidR="00863C26" w:rsidRPr="00863C26" w:rsidRDefault="002D7B11" w:rsidP="00863C26">
      <w:pPr>
        <w:spacing w:before="100" w:beforeAutospacing="1" w:after="100" w:afterAutospacing="1" w:line="240" w:lineRule="auto"/>
        <w:rPr>
          <w:rFonts w:ascii="Arial" w:eastAsia="Times New Roman" w:hAnsi="Arial" w:cs="Arial"/>
          <w:color w:val="000000"/>
          <w:sz w:val="24"/>
          <w:szCs w:val="24"/>
          <w:lang w:eastAsia="nl-BE"/>
        </w:rPr>
      </w:pPr>
      <w:hyperlink r:id="rId49" w:history="1">
        <w:r w:rsidR="00863C26" w:rsidRPr="00863C26">
          <w:rPr>
            <w:rFonts w:ascii="Arial" w:eastAsia="Times New Roman" w:hAnsi="Arial" w:cs="Arial"/>
            <w:b/>
            <w:bCs/>
            <w:color w:val="0B5EB4"/>
            <w:sz w:val="24"/>
            <w:szCs w:val="24"/>
            <w:u w:val="single"/>
            <w:lang w:eastAsia="nl-BE"/>
          </w:rPr>
          <w:t>http://www.bradshawfoundation.com/websitenews/data/upimages/rino.jpg</w:t>
        </w:r>
      </w:hyperlink>
      <w:r w:rsidR="00863C26" w:rsidRPr="00863C26">
        <w:rPr>
          <w:rFonts w:ascii="Arial" w:eastAsia="Times New Roman" w:hAnsi="Arial" w:cs="Arial"/>
          <w:b/>
          <w:bCs/>
          <w:color w:val="000000"/>
          <w:sz w:val="24"/>
          <w:szCs w:val="24"/>
          <w:lang w:eastAsia="nl-BE"/>
        </w:rPr>
        <w:br/>
        <w:t xml:space="preserve">Head of </w:t>
      </w:r>
      <w:proofErr w:type="spellStart"/>
      <w:r w:rsidR="00863C26" w:rsidRPr="00863C26">
        <w:rPr>
          <w:rFonts w:ascii="Arial" w:eastAsia="Times New Roman" w:hAnsi="Arial" w:cs="Arial"/>
          <w:b/>
          <w:bCs/>
          <w:color w:val="000000"/>
          <w:sz w:val="24"/>
          <w:szCs w:val="24"/>
          <w:lang w:eastAsia="nl-BE"/>
        </w:rPr>
        <w:t>rhinoceros</w:t>
      </w:r>
      <w:proofErr w:type="spellEnd"/>
      <w:r w:rsidR="00863C26" w:rsidRPr="00863C26">
        <w:rPr>
          <w:rFonts w:ascii="Arial" w:eastAsia="Times New Roman" w:hAnsi="Arial" w:cs="Arial"/>
          <w:b/>
          <w:bCs/>
          <w:color w:val="000000"/>
          <w:sz w:val="24"/>
          <w:szCs w:val="24"/>
          <w:lang w:eastAsia="nl-BE"/>
        </w:rPr>
        <w:t xml:space="preserve"> (</w:t>
      </w:r>
      <w:proofErr w:type="spellStart"/>
      <w:r w:rsidR="00863C26" w:rsidRPr="00863C26">
        <w:rPr>
          <w:rFonts w:ascii="Arial" w:eastAsia="Times New Roman" w:hAnsi="Arial" w:cs="Arial"/>
          <w:b/>
          <w:bCs/>
          <w:color w:val="000000"/>
          <w:sz w:val="24"/>
          <w:szCs w:val="24"/>
          <w:lang w:eastAsia="nl-BE"/>
        </w:rPr>
        <w:t>from</w:t>
      </w:r>
      <w:proofErr w:type="spellEnd"/>
      <w:r w:rsidR="00863C26" w:rsidRPr="00863C26">
        <w:rPr>
          <w:rFonts w:ascii="Arial" w:eastAsia="Times New Roman" w:hAnsi="Arial" w:cs="Arial"/>
          <w:b/>
          <w:bCs/>
          <w:color w:val="000000"/>
          <w:sz w:val="24"/>
          <w:szCs w:val="24"/>
          <w:lang w:eastAsia="nl-BE"/>
        </w:rPr>
        <w:t xml:space="preserve"> Bradshaw Foundation)</w:t>
      </w:r>
      <w:r w:rsidR="00863C26" w:rsidRPr="00863C26">
        <w:rPr>
          <w:rFonts w:ascii="Arial" w:eastAsia="Times New Roman" w:hAnsi="Arial" w:cs="Arial"/>
          <w:b/>
          <w:bCs/>
          <w:color w:val="000000"/>
          <w:sz w:val="24"/>
          <w:szCs w:val="24"/>
          <w:lang w:eastAsia="nl-BE"/>
        </w:rPr>
        <w:br/>
      </w:r>
      <w:hyperlink r:id="rId50" w:history="1">
        <w:r w:rsidR="00863C26" w:rsidRPr="00863C26">
          <w:rPr>
            <w:rFonts w:ascii="Arial" w:eastAsia="Times New Roman" w:hAnsi="Arial" w:cs="Arial"/>
            <w:b/>
            <w:bCs/>
            <w:color w:val="0B5EB4"/>
            <w:sz w:val="24"/>
            <w:szCs w:val="24"/>
            <w:u w:val="single"/>
            <w:lang w:eastAsia="nl-BE"/>
          </w:rPr>
          <w:t>http://www.bradshawfoundation.com/news/</w:t>
        </w:r>
      </w:hyperlink>
    </w:p>
    <w:p w:rsidR="00863C26" w:rsidRPr="00863C26" w:rsidRDefault="00863C26" w:rsidP="00863C26">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t>Mochten de koolstoftests uitwijzen dat de schilderingen inderdaad 35.000 jaar oud zijn, dan zijn ze ook gelijk de oudst bekende ter wereld. Dat zijn tot nu toe de schilderingen in de </w:t>
      </w:r>
      <w:proofErr w:type="spellStart"/>
      <w:r w:rsidRPr="00863C26">
        <w:rPr>
          <w:rFonts w:ascii="Arial" w:eastAsia="Times New Roman" w:hAnsi="Arial" w:cs="Arial"/>
          <w:b/>
          <w:bCs/>
          <w:color w:val="000000"/>
          <w:sz w:val="24"/>
          <w:szCs w:val="24"/>
          <w:lang w:eastAsia="nl-BE"/>
        </w:rPr>
        <w:t>Chauvetgrot</w:t>
      </w:r>
      <w:proofErr w:type="spellEnd"/>
      <w:r w:rsidRPr="00863C26">
        <w:rPr>
          <w:rFonts w:ascii="Arial" w:eastAsia="Times New Roman" w:hAnsi="Arial" w:cs="Arial"/>
          <w:b/>
          <w:bCs/>
          <w:color w:val="000000"/>
          <w:sz w:val="24"/>
          <w:szCs w:val="24"/>
          <w:lang w:eastAsia="nl-BE"/>
        </w:rPr>
        <w:t xml:space="preserve"> in het zuiden van Frankrijk</w:t>
      </w:r>
      <w:r w:rsidRPr="00863C26">
        <w:rPr>
          <w:rFonts w:ascii="Arial" w:eastAsia="Times New Roman" w:hAnsi="Arial" w:cs="Arial"/>
          <w:color w:val="000000"/>
          <w:sz w:val="24"/>
          <w:szCs w:val="24"/>
          <w:lang w:eastAsia="nl-BE"/>
        </w:rPr>
        <w:t>. Die zijn ongeveer 33.000 jaar oud.</w:t>
      </w:r>
    </w:p>
    <w:p w:rsidR="00863C26" w:rsidRPr="00863C26" w:rsidRDefault="00863C26" w:rsidP="00863C26">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t>De betrouwbaarheid van de koolstofdatering wordt door sommige onderzoekers overigens betwist. Zij wijzen erop dat het organische materiaal waarmee de rotsschilderingen zijn gemaakt, zoals houtskool, veel ouder kan zijn dan het werk zelf. Ook menen sommige experts dat grotschilderingen niet in een keer werden gemaakt, maar dat er door vele generaties mensen duizenden jaren aan is gewerkt.</w:t>
      </w:r>
    </w:p>
    <w:p w:rsidR="00863C26" w:rsidRPr="00863C26" w:rsidRDefault="00863C26" w:rsidP="00863C26">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t>In Roemenië worden regelmatig zeer oude vondsten gedaan. Het land telt naar schatting 12.000 grotten. Enkele jaren geleden werden in een daarvan de oudste menselijke resten van het continent gevonden. De botten waren ongeveer 40.000 jaar oud. (HC)</w:t>
      </w:r>
    </w:p>
    <w:p w:rsidR="00863C26" w:rsidRPr="00863C26" w:rsidRDefault="00863C26" w:rsidP="00863C26">
      <w:pPr>
        <w:spacing w:after="0"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36"/>
          <w:szCs w:val="36"/>
          <w:u w:val="single"/>
          <w:lang w:eastAsia="nl-BE"/>
        </w:rPr>
        <w:t>Oermens werkte duizenden jaren aan grotschildering </w:t>
      </w:r>
      <w:r w:rsidRPr="00863C26">
        <w:rPr>
          <w:rFonts w:ascii="Arial" w:eastAsia="Times New Roman" w:hAnsi="Arial" w:cs="Arial"/>
          <w:color w:val="000000"/>
          <w:sz w:val="24"/>
          <w:szCs w:val="24"/>
          <w:lang w:eastAsia="nl-BE"/>
        </w:rPr>
        <w:br/>
        <w:t>Laatst gewijzigd: 6 oktober 2008 12:48 </w:t>
      </w:r>
      <w:r w:rsidRPr="00863C26">
        <w:rPr>
          <w:rFonts w:ascii="Arial" w:eastAsia="Times New Roman" w:hAnsi="Arial" w:cs="Arial"/>
          <w:color w:val="000000"/>
          <w:sz w:val="24"/>
          <w:szCs w:val="24"/>
          <w:lang w:eastAsia="nl-BE"/>
        </w:rPr>
        <w:br/>
      </w:r>
      <w:r w:rsidRPr="00863C26">
        <w:rPr>
          <w:rFonts w:ascii="Arial" w:eastAsia="Times New Roman" w:hAnsi="Arial" w:cs="Arial"/>
          <w:color w:val="000000"/>
          <w:sz w:val="24"/>
          <w:szCs w:val="24"/>
          <w:lang w:eastAsia="nl-BE"/>
        </w:rPr>
        <w:br/>
      </w:r>
      <w:r w:rsidRPr="00863C26">
        <w:rPr>
          <w:rFonts w:ascii="Arial" w:eastAsia="Times New Roman" w:hAnsi="Arial" w:cs="Arial"/>
          <w:b/>
          <w:bCs/>
          <w:color w:val="000000"/>
          <w:sz w:val="24"/>
          <w:szCs w:val="24"/>
          <w:lang w:eastAsia="nl-BE"/>
        </w:rPr>
        <w:t>Veel prehistorische rotswandschilderingen zijn niet in één sessie gemaakt, maar in een periode van duizenden jaren door vele generaties oermensen. Britse wetenschappers hebben dat ontdekt door op een alternatieve manier de leeftijd van grotschilderingen te onderzoeken.</w:t>
      </w:r>
    </w:p>
    <w:p w:rsidR="00863C26" w:rsidRPr="00863C26" w:rsidRDefault="00863C26" w:rsidP="00863C26">
      <w:pPr>
        <w:spacing w:after="0"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br w:type="textWrapping" w:clear="all"/>
        <w:t> </w:t>
      </w:r>
    </w:p>
    <w:p w:rsidR="00863C26" w:rsidRPr="00863C26" w:rsidRDefault="00863C26" w:rsidP="00863C26">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t>De resultaten van hun studie zijn </w:t>
      </w:r>
      <w:hyperlink r:id="rId51" w:tgtFrame="_top" w:history="1">
        <w:r w:rsidRPr="00863C26">
          <w:rPr>
            <w:rFonts w:ascii="Arial" w:eastAsia="Times New Roman" w:hAnsi="Arial" w:cs="Arial"/>
            <w:color w:val="0B5EB4"/>
            <w:sz w:val="24"/>
            <w:szCs w:val="24"/>
            <w:u w:val="single"/>
            <w:lang w:eastAsia="nl-BE"/>
          </w:rPr>
          <w:t>gepubliceerd</w:t>
        </w:r>
      </w:hyperlink>
      <w:r w:rsidRPr="00863C26">
        <w:rPr>
          <w:rFonts w:ascii="Arial" w:eastAsia="Times New Roman" w:hAnsi="Arial" w:cs="Arial"/>
          <w:color w:val="000000"/>
          <w:sz w:val="24"/>
          <w:szCs w:val="24"/>
          <w:lang w:eastAsia="nl-BE"/>
        </w:rPr>
        <w:t xml:space="preserve"> op de website van de Britse onderzoekgroep Natural Environment Research Council. Onderzoeksleider Alistair </w:t>
      </w:r>
      <w:proofErr w:type="spellStart"/>
      <w:r w:rsidRPr="00863C26">
        <w:rPr>
          <w:rFonts w:ascii="Arial" w:eastAsia="Times New Roman" w:hAnsi="Arial" w:cs="Arial"/>
          <w:color w:val="000000"/>
          <w:sz w:val="24"/>
          <w:szCs w:val="24"/>
          <w:lang w:eastAsia="nl-BE"/>
        </w:rPr>
        <w:t>Pike</w:t>
      </w:r>
      <w:proofErr w:type="spellEnd"/>
      <w:r w:rsidRPr="00863C26">
        <w:rPr>
          <w:rFonts w:ascii="Arial" w:eastAsia="Times New Roman" w:hAnsi="Arial" w:cs="Arial"/>
          <w:color w:val="000000"/>
          <w:sz w:val="24"/>
          <w:szCs w:val="24"/>
          <w:lang w:eastAsia="nl-BE"/>
        </w:rPr>
        <w:t xml:space="preserve"> van de universiteit in Bristol gebruikte de zogenaamde </w:t>
      </w:r>
      <w:hyperlink r:id="rId52" w:tgtFrame="_top" w:history="1">
        <w:r w:rsidRPr="00863C26">
          <w:rPr>
            <w:rFonts w:ascii="Arial" w:eastAsia="Times New Roman" w:hAnsi="Arial" w:cs="Arial"/>
            <w:color w:val="0B5EB4"/>
            <w:sz w:val="24"/>
            <w:szCs w:val="24"/>
            <w:u w:val="single"/>
            <w:lang w:eastAsia="nl-BE"/>
          </w:rPr>
          <w:t>uranium-thorium-methode</w:t>
        </w:r>
      </w:hyperlink>
      <w:r w:rsidRPr="00863C26">
        <w:rPr>
          <w:rFonts w:ascii="Arial" w:eastAsia="Times New Roman" w:hAnsi="Arial" w:cs="Arial"/>
          <w:color w:val="000000"/>
          <w:sz w:val="24"/>
          <w:szCs w:val="24"/>
          <w:lang w:eastAsia="nl-BE"/>
        </w:rPr>
        <w:t xml:space="preserve"> om te bepalen hoe oud de dunne kalksteenlaag is, die zich in de loop der jaren heeft opgebouwd op rotstekeningen in de beroemde grot </w:t>
      </w:r>
      <w:proofErr w:type="spellStart"/>
      <w:r w:rsidRPr="00863C26">
        <w:rPr>
          <w:rFonts w:ascii="Arial" w:eastAsia="Times New Roman" w:hAnsi="Arial" w:cs="Arial"/>
          <w:color w:val="000000"/>
          <w:sz w:val="24"/>
          <w:szCs w:val="24"/>
          <w:lang w:eastAsia="nl-BE"/>
        </w:rPr>
        <w:t>van</w:t>
      </w:r>
      <w:r w:rsidRPr="00863C26">
        <w:rPr>
          <w:rFonts w:ascii="Arial" w:eastAsia="Times New Roman" w:hAnsi="Arial" w:cs="Arial"/>
          <w:b/>
          <w:bCs/>
          <w:color w:val="000000"/>
          <w:sz w:val="24"/>
          <w:szCs w:val="24"/>
          <w:lang w:eastAsia="nl-BE"/>
        </w:rPr>
        <w:t>Altamira</w:t>
      </w:r>
      <w:proofErr w:type="spellEnd"/>
      <w:r w:rsidRPr="00863C26">
        <w:rPr>
          <w:rFonts w:ascii="Arial" w:eastAsia="Times New Roman" w:hAnsi="Arial" w:cs="Arial"/>
          <w:b/>
          <w:bCs/>
          <w:color w:val="000000"/>
          <w:sz w:val="24"/>
          <w:szCs w:val="24"/>
          <w:lang w:eastAsia="nl-BE"/>
        </w:rPr>
        <w:t> </w:t>
      </w:r>
      <w:r w:rsidRPr="00863C26">
        <w:rPr>
          <w:rFonts w:ascii="Arial" w:eastAsia="Times New Roman" w:hAnsi="Arial" w:cs="Arial"/>
          <w:color w:val="000000"/>
          <w:sz w:val="24"/>
          <w:szCs w:val="24"/>
          <w:lang w:eastAsia="nl-BE"/>
        </w:rPr>
        <w:t>in Spanje.</w:t>
      </w:r>
    </w:p>
    <w:p w:rsidR="00863C26" w:rsidRPr="00863C26" w:rsidRDefault="00863C26" w:rsidP="00863C26">
      <w:pPr>
        <w:spacing w:before="100" w:beforeAutospacing="1" w:after="100" w:afterAutospacing="1" w:line="240" w:lineRule="auto"/>
        <w:rPr>
          <w:rFonts w:ascii="Arial" w:eastAsia="Times New Roman" w:hAnsi="Arial" w:cs="Arial"/>
          <w:color w:val="000000"/>
          <w:sz w:val="24"/>
          <w:szCs w:val="24"/>
          <w:lang w:eastAsia="nl-BE"/>
        </w:rPr>
      </w:pPr>
      <w:proofErr w:type="spellStart"/>
      <w:r w:rsidRPr="00863C26">
        <w:rPr>
          <w:rFonts w:ascii="Arial" w:eastAsia="Times New Roman" w:hAnsi="Arial" w:cs="Arial"/>
          <w:color w:val="000000"/>
          <w:sz w:val="24"/>
          <w:szCs w:val="24"/>
          <w:u w:val="single"/>
          <w:lang w:eastAsia="nl-BE"/>
        </w:rPr>
        <w:t>Altamira</w:t>
      </w:r>
      <w:proofErr w:type="spellEnd"/>
      <w:r w:rsidRPr="00863C26">
        <w:rPr>
          <w:rFonts w:ascii="Arial" w:eastAsia="Times New Roman" w:hAnsi="Arial" w:cs="Arial"/>
          <w:color w:val="000000"/>
          <w:sz w:val="24"/>
          <w:szCs w:val="24"/>
          <w:u w:val="single"/>
          <w:lang w:eastAsia="nl-BE"/>
        </w:rPr>
        <w:t xml:space="preserve"> /bizons</w:t>
      </w:r>
    </w:p>
    <w:p w:rsidR="00863C26" w:rsidRPr="00863C26" w:rsidRDefault="00863C26" w:rsidP="00863C26">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noProof/>
          <w:color w:val="000000"/>
          <w:sz w:val="24"/>
          <w:szCs w:val="24"/>
          <w:lang w:eastAsia="nl-BE"/>
        </w:rPr>
        <w:lastRenderedPageBreak/>
        <w:drawing>
          <wp:inline distT="0" distB="0" distL="0" distR="0" wp14:anchorId="273847BF" wp14:editId="35252D60">
            <wp:extent cx="6757200" cy="4485600"/>
            <wp:effectExtent l="0" t="0" r="5715" b="0"/>
            <wp:docPr id="31" name="Afbeelding 31" descr="http://media-2.web.britannica.com/eb-media/41/94641-004-3B9B9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edia-2.web.britannica.com/eb-media/41/94641-004-3B9B965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757200" cy="4485600"/>
                    </a:xfrm>
                    <a:prstGeom prst="rect">
                      <a:avLst/>
                    </a:prstGeom>
                    <a:noFill/>
                    <a:ln>
                      <a:noFill/>
                    </a:ln>
                  </pic:spPr>
                </pic:pic>
              </a:graphicData>
            </a:graphic>
          </wp:inline>
        </w:drawing>
      </w:r>
    </w:p>
    <w:p w:rsidR="00863C26" w:rsidRPr="00863C26" w:rsidRDefault="00863C26" w:rsidP="00863C26">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b/>
          <w:bCs/>
          <w:color w:val="000000"/>
          <w:sz w:val="24"/>
          <w:szCs w:val="24"/>
          <w:lang w:eastAsia="nl-BE"/>
        </w:rPr>
        <w:t>Archeologen</w:t>
      </w:r>
    </w:p>
    <w:p w:rsidR="00863C26" w:rsidRPr="00863C26" w:rsidRDefault="00863C26" w:rsidP="00863C26">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t>Uit het onderzoek blijkt dat aan sommige versieringen zeker 15.000 jaar lang is gewerkt. "</w:t>
      </w:r>
      <w:r w:rsidRPr="00863C26">
        <w:rPr>
          <w:rFonts w:ascii="Arial" w:eastAsia="Times New Roman" w:hAnsi="Arial" w:cs="Arial"/>
          <w:b/>
          <w:bCs/>
          <w:i/>
          <w:iCs/>
          <w:color w:val="000000"/>
          <w:sz w:val="24"/>
          <w:szCs w:val="24"/>
          <w:lang w:eastAsia="nl-BE"/>
        </w:rPr>
        <w:t>Ze zijn duidelijk niet in één keer gemaakt", </w:t>
      </w:r>
      <w:r w:rsidRPr="00863C26">
        <w:rPr>
          <w:rFonts w:ascii="Arial" w:eastAsia="Times New Roman" w:hAnsi="Arial" w:cs="Arial"/>
          <w:color w:val="000000"/>
          <w:sz w:val="24"/>
          <w:szCs w:val="24"/>
          <w:lang w:eastAsia="nl-BE"/>
        </w:rPr>
        <w:t xml:space="preserve">stelt </w:t>
      </w:r>
      <w:proofErr w:type="spellStart"/>
      <w:r w:rsidRPr="00863C26">
        <w:rPr>
          <w:rFonts w:ascii="Arial" w:eastAsia="Times New Roman" w:hAnsi="Arial" w:cs="Arial"/>
          <w:color w:val="000000"/>
          <w:sz w:val="24"/>
          <w:szCs w:val="24"/>
          <w:lang w:eastAsia="nl-BE"/>
        </w:rPr>
        <w:t>Pike</w:t>
      </w:r>
      <w:proofErr w:type="spellEnd"/>
      <w:r w:rsidRPr="00863C26">
        <w:rPr>
          <w:rFonts w:ascii="Arial" w:eastAsia="Times New Roman" w:hAnsi="Arial" w:cs="Arial"/>
          <w:color w:val="000000"/>
          <w:sz w:val="24"/>
          <w:szCs w:val="24"/>
          <w:lang w:eastAsia="nl-BE"/>
        </w:rPr>
        <w:t xml:space="preserve"> in de Britse krant </w:t>
      </w:r>
      <w:hyperlink r:id="rId54" w:tgtFrame="_top" w:history="1">
        <w:r w:rsidRPr="00863C26">
          <w:rPr>
            <w:rFonts w:ascii="Arial" w:eastAsia="Times New Roman" w:hAnsi="Arial" w:cs="Arial"/>
            <w:color w:val="0B5EB4"/>
            <w:sz w:val="24"/>
            <w:szCs w:val="24"/>
            <w:u w:val="single"/>
            <w:lang w:eastAsia="nl-BE"/>
          </w:rPr>
          <w:t>Daily Telegraph</w:t>
        </w:r>
      </w:hyperlink>
      <w:r w:rsidRPr="00863C26">
        <w:rPr>
          <w:rFonts w:ascii="Arial" w:eastAsia="Times New Roman" w:hAnsi="Arial" w:cs="Arial"/>
          <w:color w:val="000000"/>
          <w:sz w:val="24"/>
          <w:szCs w:val="24"/>
          <w:lang w:eastAsia="nl-BE"/>
        </w:rPr>
        <w:t>. "En dat is in tegenspraak met de conclusies van archeologen die alle vondsten in dit soort grotten hebben toegeschreven aan één periode."</w:t>
      </w:r>
    </w:p>
    <w:p w:rsidR="00863C26" w:rsidRPr="00863C26" w:rsidRDefault="00863C26" w:rsidP="00863C26">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t>Tot nu toe werd de leeftijd van grotschilderingen meestal bepaald door houtskool of andere organische materialen in de versieringen te dateren aan de hand van koolstof. Volgens Bike is die methode echter niet betrouwbaar.</w:t>
      </w:r>
    </w:p>
    <w:p w:rsidR="00863C26" w:rsidRPr="00863C26" w:rsidRDefault="00863C26" w:rsidP="00863C26">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b/>
          <w:bCs/>
          <w:color w:val="000000"/>
          <w:sz w:val="24"/>
          <w:szCs w:val="24"/>
          <w:lang w:eastAsia="nl-BE"/>
        </w:rPr>
        <w:t>Veel ouder</w:t>
      </w:r>
    </w:p>
    <w:p w:rsidR="00863C26" w:rsidRPr="00863C26" w:rsidRDefault="00863C26" w:rsidP="00863C26">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b/>
          <w:bCs/>
          <w:i/>
          <w:iCs/>
          <w:color w:val="000000"/>
          <w:sz w:val="24"/>
          <w:szCs w:val="24"/>
          <w:lang w:eastAsia="nl-BE"/>
        </w:rPr>
        <w:t>"Als je nu in de grotten rondloopt, zie je nog steeds stukjes houtskool van duizenden jaren oud liggen. De artiesten uit de oertijd kunnen hun tekeningen dus best hebben gemaakt met houtskool die veel ouder is dan hun werk. Verder bevatten rotstekeningen maar weinig elementen die koolstof bevatten, dus kun je ze daarmee ook niet dateren."</w:t>
      </w:r>
    </w:p>
    <w:p w:rsidR="00863C26" w:rsidRPr="00863C26" w:rsidRDefault="00863C26" w:rsidP="00863C26">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t>De nieuwe datering van de rotstekeningen leidt mogelijk ook tot nieuwe inzichten over de makers. "Waarschijnlijk leefden de mensen niet in de grot die ze beschilderden", zegt </w:t>
      </w:r>
      <w:proofErr w:type="spellStart"/>
      <w:r w:rsidRPr="00863C26">
        <w:rPr>
          <w:rFonts w:ascii="Arial" w:eastAsia="Times New Roman" w:hAnsi="Arial" w:cs="Arial"/>
          <w:color w:val="000000"/>
          <w:sz w:val="24"/>
          <w:szCs w:val="24"/>
          <w:lang w:eastAsia="nl-BE"/>
        </w:rPr>
        <w:fldChar w:fldCharType="begin"/>
      </w:r>
      <w:r w:rsidRPr="00863C26">
        <w:rPr>
          <w:rFonts w:ascii="Arial" w:eastAsia="Times New Roman" w:hAnsi="Arial" w:cs="Arial"/>
          <w:color w:val="000000"/>
          <w:sz w:val="24"/>
          <w:szCs w:val="24"/>
          <w:lang w:eastAsia="nl-BE"/>
        </w:rPr>
        <w:instrText xml:space="preserve"> HYPERLINK "http://www.bristol.ac.uk/archanth/staff/pike" \t "_top" </w:instrText>
      </w:r>
      <w:r w:rsidRPr="00863C26">
        <w:rPr>
          <w:rFonts w:ascii="Arial" w:eastAsia="Times New Roman" w:hAnsi="Arial" w:cs="Arial"/>
          <w:color w:val="000000"/>
          <w:sz w:val="24"/>
          <w:szCs w:val="24"/>
          <w:lang w:eastAsia="nl-BE"/>
        </w:rPr>
        <w:fldChar w:fldCharType="separate"/>
      </w:r>
      <w:r w:rsidRPr="00863C26">
        <w:rPr>
          <w:rFonts w:ascii="Arial" w:eastAsia="Times New Roman" w:hAnsi="Arial" w:cs="Arial"/>
          <w:color w:val="0B5EB4"/>
          <w:sz w:val="24"/>
          <w:szCs w:val="24"/>
          <w:u w:val="single"/>
          <w:lang w:eastAsia="nl-BE"/>
        </w:rPr>
        <w:t>Pike</w:t>
      </w:r>
      <w:proofErr w:type="spellEnd"/>
      <w:r w:rsidRPr="00863C26">
        <w:rPr>
          <w:rFonts w:ascii="Arial" w:eastAsia="Times New Roman" w:hAnsi="Arial" w:cs="Arial"/>
          <w:color w:val="000000"/>
          <w:sz w:val="24"/>
          <w:szCs w:val="24"/>
          <w:lang w:eastAsia="nl-BE"/>
        </w:rPr>
        <w:fldChar w:fldCharType="end"/>
      </w:r>
      <w:r w:rsidRPr="00863C26">
        <w:rPr>
          <w:rFonts w:ascii="Arial" w:eastAsia="Times New Roman" w:hAnsi="Arial" w:cs="Arial"/>
          <w:color w:val="000000"/>
          <w:sz w:val="24"/>
          <w:szCs w:val="24"/>
          <w:lang w:eastAsia="nl-BE"/>
        </w:rPr>
        <w:t>. "Het lijkt nu aannemelijker dat ze ergens anders woonden en dat het een traditie was om deze grotten te versieren. Misschien hadden de ruimtes een speciale betekenis."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863C26" w:rsidRPr="00863C26" w:rsidTr="00863C26">
        <w:trPr>
          <w:tblCellSpacing w:w="15" w:type="dxa"/>
        </w:trPr>
        <w:tc>
          <w:tcPr>
            <w:tcW w:w="0" w:type="auto"/>
            <w:vAlign w:val="center"/>
            <w:hideMark/>
          </w:tcPr>
          <w:p w:rsidR="00863C26" w:rsidRPr="00863C26" w:rsidRDefault="00863C26" w:rsidP="00863C26">
            <w:pPr>
              <w:spacing w:after="0" w:line="240" w:lineRule="auto"/>
              <w:rPr>
                <w:rFonts w:ascii="Times New Roman" w:eastAsia="Times New Roman" w:hAnsi="Times New Roman" w:cs="Times New Roman"/>
                <w:sz w:val="18"/>
                <w:szCs w:val="18"/>
                <w:lang w:eastAsia="nl-BE"/>
              </w:rPr>
            </w:pPr>
          </w:p>
        </w:tc>
      </w:tr>
    </w:tbl>
    <w:p w:rsidR="00863C26" w:rsidRPr="00863C26" w:rsidRDefault="00863C26" w:rsidP="00863C26">
      <w:pPr>
        <w:spacing w:after="0"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t xml:space="preserve">(c) NU.nl/Dennis </w:t>
      </w:r>
      <w:proofErr w:type="spellStart"/>
      <w:r w:rsidRPr="00863C26">
        <w:rPr>
          <w:rFonts w:ascii="Arial" w:eastAsia="Times New Roman" w:hAnsi="Arial" w:cs="Arial"/>
          <w:color w:val="000000"/>
          <w:sz w:val="24"/>
          <w:szCs w:val="24"/>
          <w:lang w:eastAsia="nl-BE"/>
        </w:rPr>
        <w:t>Rijnvis</w:t>
      </w:r>
      <w:proofErr w:type="spellEnd"/>
    </w:p>
    <w:p w:rsidR="00863C26" w:rsidRPr="00863C26" w:rsidRDefault="00863C26" w:rsidP="00863C26">
      <w:pPr>
        <w:spacing w:after="0"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t> </w:t>
      </w:r>
    </w:p>
    <w:p w:rsidR="00863C26" w:rsidRPr="00863C26" w:rsidRDefault="00863C26" w:rsidP="00863C26">
      <w:pPr>
        <w:spacing w:after="0" w:line="240" w:lineRule="auto"/>
        <w:rPr>
          <w:rFonts w:ascii="Arial" w:eastAsia="Times New Roman" w:hAnsi="Arial" w:cs="Arial"/>
          <w:color w:val="000000"/>
          <w:sz w:val="24"/>
          <w:szCs w:val="24"/>
          <w:lang w:eastAsia="nl-BE"/>
        </w:rPr>
      </w:pPr>
      <w:r w:rsidRPr="00863C26">
        <w:rPr>
          <w:rFonts w:ascii="Arial" w:eastAsia="Times New Roman" w:hAnsi="Arial" w:cs="Arial"/>
          <w:noProof/>
          <w:color w:val="000000"/>
          <w:sz w:val="24"/>
          <w:szCs w:val="24"/>
          <w:lang w:eastAsia="nl-BE"/>
        </w:rPr>
        <w:lastRenderedPageBreak/>
        <w:drawing>
          <wp:inline distT="0" distB="0" distL="0" distR="0" wp14:anchorId="055FD910" wp14:editId="4916FBED">
            <wp:extent cx="7210800" cy="5706000"/>
            <wp:effectExtent l="0" t="0" r="0" b="9525"/>
            <wp:docPr id="37" name="Afbeelding 37" descr="http://www.csj.org.uk/images/altam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csj.org.uk/images/altamira.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210800" cy="5706000"/>
                    </a:xfrm>
                    <a:prstGeom prst="rect">
                      <a:avLst/>
                    </a:prstGeom>
                    <a:noFill/>
                    <a:ln>
                      <a:noFill/>
                    </a:ln>
                  </pic:spPr>
                </pic:pic>
              </a:graphicData>
            </a:graphic>
          </wp:inline>
        </w:drawing>
      </w:r>
    </w:p>
    <w:p w:rsidR="00863C26" w:rsidRPr="00863C26" w:rsidRDefault="00863C26" w:rsidP="00863C26">
      <w:pPr>
        <w:spacing w:after="0"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t> </w:t>
      </w:r>
    </w:p>
    <w:p w:rsidR="00863C26" w:rsidRPr="00863C26" w:rsidRDefault="00863C26" w:rsidP="00863C26">
      <w:pPr>
        <w:spacing w:after="0" w:line="240" w:lineRule="auto"/>
        <w:rPr>
          <w:rFonts w:ascii="Arial" w:eastAsia="Times New Roman" w:hAnsi="Arial" w:cs="Arial"/>
          <w:color w:val="000000"/>
          <w:sz w:val="24"/>
          <w:szCs w:val="24"/>
          <w:lang w:eastAsia="nl-BE"/>
        </w:rPr>
      </w:pPr>
      <w:r w:rsidRPr="00863C26">
        <w:rPr>
          <w:rFonts w:ascii="Arial" w:eastAsia="Times New Roman" w:hAnsi="Arial" w:cs="Arial"/>
          <w:noProof/>
          <w:color w:val="000000"/>
          <w:sz w:val="24"/>
          <w:szCs w:val="24"/>
          <w:lang w:eastAsia="nl-BE"/>
        </w:rPr>
        <w:drawing>
          <wp:inline distT="0" distB="0" distL="0" distR="0" wp14:anchorId="6508B7F2" wp14:editId="1A85BC46">
            <wp:extent cx="7427595" cy="5089525"/>
            <wp:effectExtent l="0" t="0" r="1905" b="0"/>
            <wp:docPr id="38" name="Afbeelding 38" descr="http://expasy.org/spotlight/images/sptlt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xpasy.org/spotlight/images/sptlt04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427595" cy="5089525"/>
                    </a:xfrm>
                    <a:prstGeom prst="rect">
                      <a:avLst/>
                    </a:prstGeom>
                    <a:noFill/>
                    <a:ln>
                      <a:noFill/>
                    </a:ln>
                  </pic:spPr>
                </pic:pic>
              </a:graphicData>
            </a:graphic>
          </wp:inline>
        </w:drawing>
      </w:r>
    </w:p>
    <w:p w:rsidR="00863C26" w:rsidRPr="00863C26" w:rsidRDefault="00863C26" w:rsidP="00863C26">
      <w:pPr>
        <w:spacing w:after="0"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t> </w:t>
      </w:r>
    </w:p>
    <w:p w:rsidR="00863C26" w:rsidRPr="00863C26" w:rsidRDefault="00863C26" w:rsidP="00863C26">
      <w:pPr>
        <w:spacing w:after="0"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t> </w:t>
      </w:r>
    </w:p>
    <w:p w:rsidR="00863C26" w:rsidRPr="00863C26" w:rsidRDefault="00863C26" w:rsidP="00863C26">
      <w:pPr>
        <w:spacing w:after="0" w:line="240" w:lineRule="auto"/>
        <w:rPr>
          <w:rFonts w:ascii="Arial" w:eastAsia="Times New Roman" w:hAnsi="Arial" w:cs="Arial"/>
          <w:color w:val="000000"/>
          <w:sz w:val="24"/>
          <w:szCs w:val="24"/>
          <w:lang w:eastAsia="nl-BE"/>
        </w:rPr>
      </w:pPr>
      <w:r w:rsidRPr="00863C26">
        <w:rPr>
          <w:rFonts w:ascii="Arial" w:eastAsia="Times New Roman" w:hAnsi="Symbol" w:cs="Arial"/>
          <w:color w:val="000000"/>
          <w:sz w:val="24"/>
          <w:szCs w:val="24"/>
          <w:lang w:eastAsia="nl-BE"/>
        </w:rPr>
        <w:t></w:t>
      </w:r>
      <w:r w:rsidRPr="00863C26">
        <w:rPr>
          <w:rFonts w:ascii="Arial" w:eastAsia="Times New Roman" w:hAnsi="Arial" w:cs="Arial"/>
          <w:color w:val="000000"/>
          <w:sz w:val="24"/>
          <w:szCs w:val="24"/>
          <w:lang w:eastAsia="nl-BE"/>
        </w:rPr>
        <w:t xml:space="preserve">  </w:t>
      </w:r>
      <w:hyperlink r:id="rId57" w:history="1">
        <w:r w:rsidRPr="00863C26">
          <w:rPr>
            <w:rFonts w:ascii="Arial" w:eastAsia="Times New Roman" w:hAnsi="Arial" w:cs="Arial"/>
            <w:color w:val="810081"/>
            <w:sz w:val="24"/>
            <w:szCs w:val="24"/>
            <w:u w:val="single"/>
            <w:lang w:eastAsia="nl-BE"/>
          </w:rPr>
          <w:t>Grottekeningen</w:t>
        </w:r>
      </w:hyperlink>
    </w:p>
    <w:p w:rsidR="00863C26" w:rsidRPr="00863C26" w:rsidRDefault="00863C26" w:rsidP="00863C26">
      <w:pPr>
        <w:spacing w:after="0" w:line="240" w:lineRule="auto"/>
        <w:rPr>
          <w:rFonts w:ascii="Arial" w:eastAsia="Times New Roman" w:hAnsi="Arial" w:cs="Arial"/>
          <w:color w:val="000000"/>
          <w:sz w:val="24"/>
          <w:szCs w:val="24"/>
          <w:lang w:eastAsia="nl-BE"/>
        </w:rPr>
      </w:pPr>
      <w:r w:rsidRPr="00863C26">
        <w:rPr>
          <w:rFonts w:ascii="Arial" w:eastAsia="Times New Roman" w:hAnsi="Symbol" w:cs="Arial"/>
          <w:color w:val="000000"/>
          <w:sz w:val="24"/>
          <w:szCs w:val="24"/>
          <w:lang w:eastAsia="nl-BE"/>
        </w:rPr>
        <w:t></w:t>
      </w:r>
      <w:r w:rsidRPr="00863C26">
        <w:rPr>
          <w:rFonts w:ascii="Arial" w:eastAsia="Times New Roman" w:hAnsi="Arial" w:cs="Arial"/>
          <w:color w:val="000000"/>
          <w:sz w:val="24"/>
          <w:szCs w:val="24"/>
          <w:lang w:eastAsia="nl-BE"/>
        </w:rPr>
        <w:t xml:space="preserve">  </w:t>
      </w:r>
      <w:hyperlink r:id="rId58" w:history="1">
        <w:r w:rsidRPr="00863C26">
          <w:rPr>
            <w:rFonts w:ascii="Arial" w:eastAsia="Times New Roman" w:hAnsi="Arial" w:cs="Arial"/>
            <w:color w:val="810081"/>
            <w:sz w:val="24"/>
            <w:szCs w:val="24"/>
            <w:u w:val="single"/>
            <w:lang w:eastAsia="nl-BE"/>
          </w:rPr>
          <w:t>Pech-Merle</w:t>
        </w:r>
      </w:hyperlink>
    </w:p>
    <w:p w:rsidR="0078659C" w:rsidRDefault="0078659C">
      <w:pPr>
        <w:rPr>
          <w:rFonts w:ascii="Arial" w:eastAsia="Times New Roman" w:hAnsi="Arial" w:cs="Arial"/>
          <w:color w:val="000000"/>
          <w:sz w:val="18"/>
          <w:szCs w:val="18"/>
          <w:shd w:val="clear" w:color="auto" w:fill="FFFFFF"/>
          <w:lang w:eastAsia="nl-BE"/>
        </w:rPr>
      </w:pPr>
    </w:p>
    <w:p w:rsidR="0040300E" w:rsidRDefault="0040300E" w:rsidP="0040300E">
      <w:pPr>
        <w:spacing w:after="60" w:line="240" w:lineRule="auto"/>
        <w:outlineLvl w:val="2"/>
        <w:rPr>
          <w:rFonts w:ascii="Arial" w:eastAsia="Times New Roman" w:hAnsi="Arial" w:cs="Arial"/>
          <w:color w:val="888888"/>
          <w:sz w:val="36"/>
          <w:szCs w:val="36"/>
          <w:lang w:eastAsia="nl-BE"/>
        </w:rPr>
      </w:pPr>
    </w:p>
    <w:p w:rsidR="0040300E" w:rsidRPr="00863C26" w:rsidRDefault="0040300E" w:rsidP="0040300E">
      <w:pPr>
        <w:spacing w:after="60" w:line="240" w:lineRule="auto"/>
        <w:outlineLvl w:val="2"/>
        <w:rPr>
          <w:rFonts w:ascii="Arial" w:eastAsia="Times New Roman" w:hAnsi="Arial" w:cs="Arial"/>
          <w:color w:val="888888"/>
          <w:sz w:val="23"/>
          <w:szCs w:val="23"/>
          <w:lang w:eastAsia="nl-BE"/>
        </w:rPr>
      </w:pPr>
      <w:r w:rsidRPr="00863C26">
        <w:rPr>
          <w:rFonts w:ascii="Arial" w:eastAsia="Times New Roman" w:hAnsi="Arial" w:cs="Arial"/>
          <w:color w:val="888888"/>
          <w:sz w:val="36"/>
          <w:szCs w:val="36"/>
          <w:lang w:eastAsia="nl-BE"/>
        </w:rPr>
        <w:t>Belgische archeologen ontdekken "</w:t>
      </w:r>
      <w:proofErr w:type="spellStart"/>
      <w:r w:rsidRPr="00863C26">
        <w:rPr>
          <w:rFonts w:ascii="Arial" w:eastAsia="Times New Roman" w:hAnsi="Arial" w:cs="Arial"/>
          <w:color w:val="888888"/>
          <w:sz w:val="36"/>
          <w:szCs w:val="36"/>
          <w:lang w:eastAsia="nl-BE"/>
        </w:rPr>
        <w:t>Lascaux</w:t>
      </w:r>
      <w:proofErr w:type="spellEnd"/>
      <w:r w:rsidRPr="00863C26">
        <w:rPr>
          <w:rFonts w:ascii="Arial" w:eastAsia="Times New Roman" w:hAnsi="Arial" w:cs="Arial"/>
          <w:color w:val="888888"/>
          <w:sz w:val="36"/>
          <w:szCs w:val="36"/>
          <w:lang w:eastAsia="nl-BE"/>
        </w:rPr>
        <w:t xml:space="preserve"> aan de Nijl"</w:t>
      </w:r>
    </w:p>
    <w:p w:rsidR="0040300E" w:rsidRPr="00863C26" w:rsidRDefault="0040300E" w:rsidP="0040300E">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t>15 mei 2007</w:t>
      </w:r>
    </w:p>
    <w:p w:rsidR="0040300E" w:rsidRPr="00863C26" w:rsidRDefault="0040300E" w:rsidP="0040300E">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t> </w:t>
      </w:r>
    </w:p>
    <w:p w:rsidR="0040300E" w:rsidRPr="00863C26" w:rsidRDefault="0040300E" w:rsidP="0040300E">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lastRenderedPageBreak/>
        <w:t>De tot op heden oudst bekende rotskunst uit Egypte, waarschijnlijk daterend van </w:t>
      </w:r>
      <w:r w:rsidRPr="00863C26">
        <w:rPr>
          <w:rFonts w:ascii="Arial" w:eastAsia="Times New Roman" w:hAnsi="Arial" w:cs="Arial"/>
          <w:b/>
          <w:bCs/>
          <w:color w:val="000000"/>
          <w:sz w:val="24"/>
          <w:szCs w:val="24"/>
          <w:lang w:eastAsia="nl-BE"/>
        </w:rPr>
        <w:t>16.000 - 15.000 v. Chr. </w:t>
      </w:r>
      <w:r w:rsidRPr="00863C26">
        <w:rPr>
          <w:rFonts w:ascii="Arial" w:eastAsia="Times New Roman" w:hAnsi="Arial" w:cs="Arial"/>
          <w:b/>
          <w:bCs/>
          <w:color w:val="000000"/>
          <w:sz w:val="24"/>
          <w:szCs w:val="24"/>
          <w:lang w:eastAsia="nl-BE"/>
        </w:rPr>
        <w:br/>
      </w:r>
      <w:r w:rsidRPr="00863C26">
        <w:rPr>
          <w:rFonts w:ascii="Arial" w:eastAsia="Times New Roman" w:hAnsi="Arial" w:cs="Arial"/>
          <w:color w:val="000000"/>
          <w:sz w:val="24"/>
          <w:szCs w:val="24"/>
          <w:lang w:eastAsia="nl-BE"/>
        </w:rPr>
        <w:t>Een uitgebreide prospectie van het gebied leidde tot de ontdekking van drie rotskunstsites, die respectievelijk </w:t>
      </w:r>
      <w:proofErr w:type="spellStart"/>
      <w:r w:rsidRPr="00863C26">
        <w:rPr>
          <w:rFonts w:ascii="Arial" w:eastAsia="Times New Roman" w:hAnsi="Arial" w:cs="Arial"/>
          <w:b/>
          <w:bCs/>
          <w:color w:val="000000"/>
          <w:sz w:val="24"/>
          <w:szCs w:val="24"/>
          <w:lang w:eastAsia="nl-BE"/>
        </w:rPr>
        <w:t>Qurta</w:t>
      </w:r>
      <w:proofErr w:type="spellEnd"/>
      <w:r w:rsidRPr="00863C26">
        <w:rPr>
          <w:rFonts w:ascii="Arial" w:eastAsia="Times New Roman" w:hAnsi="Arial" w:cs="Arial"/>
          <w:b/>
          <w:bCs/>
          <w:color w:val="000000"/>
          <w:sz w:val="24"/>
          <w:szCs w:val="24"/>
          <w:lang w:eastAsia="nl-BE"/>
        </w:rPr>
        <w:t xml:space="preserve"> I, II en III</w:t>
      </w:r>
      <w:r w:rsidRPr="00863C26">
        <w:rPr>
          <w:rFonts w:ascii="Arial" w:eastAsia="Times New Roman" w:hAnsi="Arial" w:cs="Arial"/>
          <w:color w:val="000000"/>
          <w:sz w:val="24"/>
          <w:szCs w:val="24"/>
          <w:lang w:eastAsia="nl-BE"/>
        </w:rPr>
        <w:t> werden genoemd. </w:t>
      </w:r>
      <w:r w:rsidRPr="00863C26">
        <w:rPr>
          <w:rFonts w:ascii="Arial" w:eastAsia="Times New Roman" w:hAnsi="Arial" w:cs="Arial"/>
          <w:color w:val="000000"/>
          <w:sz w:val="24"/>
          <w:szCs w:val="24"/>
          <w:lang w:eastAsia="nl-BE"/>
        </w:rPr>
        <w:br/>
        <w:t>In totaal zijn minstens 160 figuren te herkennen</w:t>
      </w:r>
    </w:p>
    <w:p w:rsidR="0040300E" w:rsidRPr="00863C26" w:rsidRDefault="0040300E" w:rsidP="0040300E">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t> </w:t>
      </w:r>
    </w:p>
    <w:p w:rsidR="0040300E" w:rsidRPr="00863C26" w:rsidRDefault="0040300E" w:rsidP="0040300E">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noProof/>
          <w:color w:val="000000"/>
          <w:sz w:val="24"/>
          <w:szCs w:val="24"/>
          <w:lang w:eastAsia="nl-BE"/>
        </w:rPr>
        <w:drawing>
          <wp:inline distT="0" distB="0" distL="0" distR="0" wp14:anchorId="2F36F500" wp14:editId="6A61CB40">
            <wp:extent cx="3813175" cy="2855595"/>
            <wp:effectExtent l="0" t="0" r="0" b="1905"/>
            <wp:docPr id="44" name="Afbeelding 44" descr="http://images.tsjok45.multiply.com/image/3/photos/278/500x500/1/qurta2.jpg?et=Kb8IkaNWmgje1fqtPtpxIw&amp;nmid=1415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tsjok45.multiply.com/image/3/photos/278/500x500/1/qurta2.jpg?et=Kb8IkaNWmgje1fqtPtpxIw&amp;nmid=14157428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3175" cy="2855595"/>
                    </a:xfrm>
                    <a:prstGeom prst="rect">
                      <a:avLst/>
                    </a:prstGeom>
                    <a:noFill/>
                    <a:ln>
                      <a:noFill/>
                    </a:ln>
                  </pic:spPr>
                </pic:pic>
              </a:graphicData>
            </a:graphic>
          </wp:inline>
        </w:drawing>
      </w:r>
      <w:r w:rsidRPr="00863C26">
        <w:rPr>
          <w:rFonts w:ascii="Arial" w:eastAsia="Times New Roman" w:hAnsi="Arial" w:cs="Arial"/>
          <w:color w:val="000000"/>
          <w:sz w:val="24"/>
          <w:szCs w:val="24"/>
          <w:lang w:eastAsia="nl-BE"/>
        </w:rPr>
        <w:t>  </w:t>
      </w:r>
      <w:r w:rsidRPr="00863C26">
        <w:rPr>
          <w:rFonts w:ascii="Arial" w:eastAsia="Times New Roman" w:hAnsi="Arial" w:cs="Arial"/>
          <w:noProof/>
          <w:color w:val="000000"/>
          <w:sz w:val="24"/>
          <w:szCs w:val="24"/>
          <w:lang w:eastAsia="nl-BE"/>
        </w:rPr>
        <w:drawing>
          <wp:inline distT="0" distB="0" distL="0" distR="0" wp14:anchorId="44BF56AD" wp14:editId="7B6D116C">
            <wp:extent cx="1906270" cy="2863850"/>
            <wp:effectExtent l="0" t="0" r="0" b="0"/>
            <wp:docPr id="45" name="Afbeelding 45" descr="http://images.tsjok45.multiply.com/image/2/photos/278/500x500/3/qurta4.jpg?et=dhPEPpHdJrjB1Lh4ooD2Kg&amp;nmid=1415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ges.tsjok45.multiply.com/image/2/photos/278/500x500/3/qurta4.jpg?et=dhPEPpHdJrjB1Lh4ooD2Kg&amp;nmid=14157428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6270" cy="2863850"/>
                    </a:xfrm>
                    <a:prstGeom prst="rect">
                      <a:avLst/>
                    </a:prstGeom>
                    <a:noFill/>
                    <a:ln>
                      <a:noFill/>
                    </a:ln>
                  </pic:spPr>
                </pic:pic>
              </a:graphicData>
            </a:graphic>
          </wp:inline>
        </w:drawing>
      </w:r>
    </w:p>
    <w:p w:rsidR="0040300E" w:rsidRPr="00863C26" w:rsidRDefault="0040300E" w:rsidP="0040300E">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t xml:space="preserve">Een Belgische archeologische missie, onder leiding van Dirk </w:t>
      </w:r>
      <w:proofErr w:type="spellStart"/>
      <w:r w:rsidRPr="00863C26">
        <w:rPr>
          <w:rFonts w:ascii="Arial" w:eastAsia="Times New Roman" w:hAnsi="Arial" w:cs="Arial"/>
          <w:color w:val="000000"/>
          <w:sz w:val="24"/>
          <w:szCs w:val="24"/>
          <w:lang w:eastAsia="nl-BE"/>
        </w:rPr>
        <w:t>Huyge</w:t>
      </w:r>
      <w:proofErr w:type="spellEnd"/>
      <w:r w:rsidRPr="00863C26">
        <w:rPr>
          <w:rFonts w:ascii="Arial" w:eastAsia="Times New Roman" w:hAnsi="Arial" w:cs="Arial"/>
          <w:color w:val="000000"/>
          <w:sz w:val="24"/>
          <w:szCs w:val="24"/>
          <w:lang w:eastAsia="nl-BE"/>
        </w:rPr>
        <w:t xml:space="preserve"> (Koninklijke Musea voor Kunst en Geschiedenis), heeft in het Egyptische </w:t>
      </w:r>
      <w:proofErr w:type="spellStart"/>
      <w:r w:rsidRPr="00863C26">
        <w:rPr>
          <w:rFonts w:ascii="Arial" w:eastAsia="Times New Roman" w:hAnsi="Arial" w:cs="Arial"/>
          <w:color w:val="000000"/>
          <w:sz w:val="24"/>
          <w:szCs w:val="24"/>
          <w:lang w:eastAsia="nl-BE"/>
        </w:rPr>
        <w:t>Qurta</w:t>
      </w:r>
      <w:proofErr w:type="spellEnd"/>
      <w:r w:rsidRPr="00863C26">
        <w:rPr>
          <w:rFonts w:ascii="Arial" w:eastAsia="Times New Roman" w:hAnsi="Arial" w:cs="Arial"/>
          <w:color w:val="000000"/>
          <w:sz w:val="24"/>
          <w:szCs w:val="24"/>
          <w:lang w:eastAsia="nl-BE"/>
        </w:rPr>
        <w:t xml:space="preserve"> rotskunstsites van 15.000 jaar oud ontdekt. De rotstekeningen vormen zo de oudste gekende kunst in Egypte. Bovendien bewijzen de vondsten dat er sterke gelijkenissen zijn tussen de paleolithische tradities in Europa en de gelijktijdige kunstuitingen in Egypte. De archeologen noemen </w:t>
      </w:r>
      <w:proofErr w:type="spellStart"/>
      <w:r w:rsidRPr="00863C26">
        <w:rPr>
          <w:rFonts w:ascii="Arial" w:eastAsia="Times New Roman" w:hAnsi="Arial" w:cs="Arial"/>
          <w:color w:val="000000"/>
          <w:sz w:val="24"/>
          <w:szCs w:val="24"/>
          <w:lang w:eastAsia="nl-BE"/>
        </w:rPr>
        <w:t>Qurta</w:t>
      </w:r>
      <w:proofErr w:type="spellEnd"/>
      <w:r w:rsidRPr="00863C26">
        <w:rPr>
          <w:rFonts w:ascii="Arial" w:eastAsia="Times New Roman" w:hAnsi="Arial" w:cs="Arial"/>
          <w:color w:val="000000"/>
          <w:sz w:val="24"/>
          <w:szCs w:val="24"/>
          <w:lang w:eastAsia="nl-BE"/>
        </w:rPr>
        <w:t xml:space="preserve"> dan ook een heus "</w:t>
      </w:r>
      <w:proofErr w:type="spellStart"/>
      <w:r w:rsidRPr="00863C26">
        <w:rPr>
          <w:rFonts w:ascii="Arial" w:eastAsia="Times New Roman" w:hAnsi="Arial" w:cs="Arial"/>
          <w:color w:val="000000"/>
          <w:sz w:val="24"/>
          <w:szCs w:val="24"/>
          <w:lang w:eastAsia="nl-BE"/>
        </w:rPr>
        <w:t>Lascaux</w:t>
      </w:r>
      <w:proofErr w:type="spellEnd"/>
      <w:r w:rsidRPr="00863C26">
        <w:rPr>
          <w:rFonts w:ascii="Arial" w:eastAsia="Times New Roman" w:hAnsi="Arial" w:cs="Arial"/>
          <w:color w:val="000000"/>
          <w:sz w:val="24"/>
          <w:szCs w:val="24"/>
          <w:lang w:eastAsia="nl-BE"/>
        </w:rPr>
        <w:t xml:space="preserve"> aan de Nijl".</w:t>
      </w:r>
    </w:p>
    <w:p w:rsidR="0040300E" w:rsidRPr="00863C26" w:rsidRDefault="0040300E" w:rsidP="0040300E">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t xml:space="preserve">In februari startte de archeologische expeditie met een onderzoeksproject naar de rotskunst van </w:t>
      </w:r>
      <w:proofErr w:type="spellStart"/>
      <w:r w:rsidRPr="00863C26">
        <w:rPr>
          <w:rFonts w:ascii="Arial" w:eastAsia="Times New Roman" w:hAnsi="Arial" w:cs="Arial"/>
          <w:color w:val="000000"/>
          <w:sz w:val="24"/>
          <w:szCs w:val="24"/>
          <w:lang w:eastAsia="nl-BE"/>
        </w:rPr>
        <w:t>Qurta</w:t>
      </w:r>
      <w:proofErr w:type="spellEnd"/>
      <w:r w:rsidRPr="00863C26">
        <w:rPr>
          <w:rFonts w:ascii="Arial" w:eastAsia="Times New Roman" w:hAnsi="Arial" w:cs="Arial"/>
          <w:color w:val="000000"/>
          <w:sz w:val="24"/>
          <w:szCs w:val="24"/>
          <w:lang w:eastAsia="nl-BE"/>
        </w:rPr>
        <w:t xml:space="preserve">. Deze sites bevinden zich op de oostelijke oever van de Nijl, langs de noordelijke rand van de Kom </w:t>
      </w:r>
      <w:proofErr w:type="spellStart"/>
      <w:r w:rsidRPr="00863C26">
        <w:rPr>
          <w:rFonts w:ascii="Arial" w:eastAsia="Times New Roman" w:hAnsi="Arial" w:cs="Arial"/>
          <w:color w:val="000000"/>
          <w:sz w:val="24"/>
          <w:szCs w:val="24"/>
          <w:lang w:eastAsia="nl-BE"/>
        </w:rPr>
        <w:t>Ombo</w:t>
      </w:r>
      <w:proofErr w:type="spellEnd"/>
      <w:r w:rsidRPr="00863C26">
        <w:rPr>
          <w:rFonts w:ascii="Arial" w:eastAsia="Times New Roman" w:hAnsi="Arial" w:cs="Arial"/>
          <w:color w:val="000000"/>
          <w:sz w:val="24"/>
          <w:szCs w:val="24"/>
          <w:lang w:eastAsia="nl-BE"/>
        </w:rPr>
        <w:t xml:space="preserve"> vlakte, ongeveer 40 km ten zuiden van </w:t>
      </w:r>
      <w:proofErr w:type="spellStart"/>
      <w:r w:rsidRPr="00863C26">
        <w:rPr>
          <w:rFonts w:ascii="Arial" w:eastAsia="Times New Roman" w:hAnsi="Arial" w:cs="Arial"/>
          <w:color w:val="000000"/>
          <w:sz w:val="24"/>
          <w:szCs w:val="24"/>
          <w:lang w:eastAsia="nl-BE"/>
        </w:rPr>
        <w:t>Edfu</w:t>
      </w:r>
      <w:proofErr w:type="spellEnd"/>
      <w:r w:rsidRPr="00863C26">
        <w:rPr>
          <w:rFonts w:ascii="Arial" w:eastAsia="Times New Roman" w:hAnsi="Arial" w:cs="Arial"/>
          <w:color w:val="000000"/>
          <w:sz w:val="24"/>
          <w:szCs w:val="24"/>
          <w:lang w:eastAsia="nl-BE"/>
        </w:rPr>
        <w:t xml:space="preserve"> en 15 km ten noorden van Kom </w:t>
      </w:r>
      <w:proofErr w:type="spellStart"/>
      <w:r w:rsidRPr="00863C26">
        <w:rPr>
          <w:rFonts w:ascii="Arial" w:eastAsia="Times New Roman" w:hAnsi="Arial" w:cs="Arial"/>
          <w:color w:val="000000"/>
          <w:sz w:val="24"/>
          <w:szCs w:val="24"/>
          <w:lang w:eastAsia="nl-BE"/>
        </w:rPr>
        <w:t>Ombo</w:t>
      </w:r>
      <w:proofErr w:type="spellEnd"/>
      <w:r w:rsidRPr="00863C26">
        <w:rPr>
          <w:rFonts w:ascii="Arial" w:eastAsia="Times New Roman" w:hAnsi="Arial" w:cs="Arial"/>
          <w:color w:val="000000"/>
          <w:sz w:val="24"/>
          <w:szCs w:val="24"/>
          <w:lang w:eastAsia="nl-BE"/>
        </w:rPr>
        <w:t xml:space="preserve">. Naast KMKG-archeologen bestond het team uit wetenschappers van Yale University (USA), University of California Los Angeles (USA), </w:t>
      </w:r>
      <w:proofErr w:type="spellStart"/>
      <w:r w:rsidRPr="00863C26">
        <w:rPr>
          <w:rFonts w:ascii="Arial" w:eastAsia="Times New Roman" w:hAnsi="Arial" w:cs="Arial"/>
          <w:color w:val="000000"/>
          <w:sz w:val="24"/>
          <w:szCs w:val="24"/>
          <w:lang w:eastAsia="nl-BE"/>
        </w:rPr>
        <w:t>Australian</w:t>
      </w:r>
      <w:proofErr w:type="spellEnd"/>
      <w:r w:rsidRPr="00863C26">
        <w:rPr>
          <w:rFonts w:ascii="Arial" w:eastAsia="Times New Roman" w:hAnsi="Arial" w:cs="Arial"/>
          <w:color w:val="000000"/>
          <w:sz w:val="24"/>
          <w:szCs w:val="24"/>
          <w:lang w:eastAsia="nl-BE"/>
        </w:rPr>
        <w:t xml:space="preserve"> National University (Canberra, Australië), American University in Cairo (Egypte), en de Universiteit van Gent (België).</w:t>
      </w:r>
    </w:p>
    <w:p w:rsidR="0040300E" w:rsidRPr="00863C26" w:rsidRDefault="0040300E" w:rsidP="0040300E">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t>In 2004 voerde dezelfde expeditie al rotskunstonderzoek uit in de regio van </w:t>
      </w:r>
      <w:hyperlink r:id="rId61" w:tgtFrame="_top" w:history="1">
        <w:r w:rsidRPr="00863C26">
          <w:rPr>
            <w:rFonts w:ascii="Arial" w:eastAsia="Times New Roman" w:hAnsi="Arial" w:cs="Arial"/>
            <w:color w:val="0B5EB4"/>
            <w:sz w:val="24"/>
            <w:szCs w:val="24"/>
            <w:u w:val="single"/>
            <w:lang w:eastAsia="nl-BE"/>
          </w:rPr>
          <w:t>el-</w:t>
        </w:r>
        <w:proofErr w:type="spellStart"/>
        <w:r w:rsidRPr="00863C26">
          <w:rPr>
            <w:rFonts w:ascii="Arial" w:eastAsia="Times New Roman" w:hAnsi="Arial" w:cs="Arial"/>
            <w:color w:val="0B5EB4"/>
            <w:sz w:val="24"/>
            <w:szCs w:val="24"/>
            <w:u w:val="single"/>
            <w:lang w:eastAsia="nl-BE"/>
          </w:rPr>
          <w:t>Hosh</w:t>
        </w:r>
        <w:proofErr w:type="spellEnd"/>
      </w:hyperlink>
      <w:r w:rsidRPr="00863C26">
        <w:rPr>
          <w:rFonts w:ascii="Arial" w:eastAsia="Times New Roman" w:hAnsi="Arial" w:cs="Arial"/>
          <w:color w:val="000000"/>
          <w:sz w:val="24"/>
          <w:szCs w:val="24"/>
          <w:lang w:eastAsia="nl-BE"/>
        </w:rPr>
        <w:t>.</w:t>
      </w:r>
    </w:p>
    <w:p w:rsidR="0040300E" w:rsidRPr="00863C26" w:rsidRDefault="0040300E" w:rsidP="0040300E">
      <w:pPr>
        <w:spacing w:after="0" w:line="240" w:lineRule="auto"/>
        <w:rPr>
          <w:rFonts w:ascii="Arial" w:eastAsia="Times New Roman" w:hAnsi="Arial" w:cs="Arial"/>
          <w:b/>
          <w:bCs/>
          <w:caps/>
          <w:color w:val="696669"/>
          <w:sz w:val="21"/>
          <w:szCs w:val="21"/>
          <w:lang w:eastAsia="nl-BE"/>
        </w:rPr>
      </w:pPr>
      <w:r w:rsidRPr="00863C26">
        <w:rPr>
          <w:rFonts w:ascii="Arial" w:eastAsia="Times New Roman" w:hAnsi="Arial" w:cs="Arial"/>
          <w:b/>
          <w:bCs/>
          <w:caps/>
          <w:color w:val="696669"/>
          <w:sz w:val="20"/>
          <w:szCs w:val="20"/>
          <w:lang w:eastAsia="nl-BE"/>
        </w:rPr>
        <w:t>BELGISCHE ARCHEOLOGISCHE MISSIE VAN EL-HOSH (BOVEN-EGYPTE)</w:t>
      </w:r>
      <w:hyperlink r:id="rId62" w:history="1">
        <w:r w:rsidRPr="00863C26">
          <w:rPr>
            <w:rFonts w:ascii="Arial" w:eastAsia="Times New Roman" w:hAnsi="Arial" w:cs="Arial"/>
            <w:b/>
            <w:bCs/>
            <w:caps/>
            <w:color w:val="0B5EB4"/>
            <w:sz w:val="20"/>
            <w:szCs w:val="20"/>
            <w:u w:val="single"/>
            <w:lang w:eastAsia="nl-BE"/>
          </w:rPr>
          <w:t>HTTP://WWW.KMKG-MRAH.BE/NEWNL/INDEX.ASP?ID=690</w:t>
        </w:r>
      </w:hyperlink>
    </w:p>
    <w:p w:rsidR="0040300E" w:rsidRPr="00863C26" w:rsidRDefault="0040300E" w:rsidP="0040300E">
      <w:pPr>
        <w:spacing w:after="0" w:line="240" w:lineRule="auto"/>
        <w:rPr>
          <w:rFonts w:ascii="Arial" w:eastAsia="Times New Roman" w:hAnsi="Arial" w:cs="Arial"/>
          <w:b/>
          <w:bCs/>
          <w:caps/>
          <w:color w:val="696669"/>
          <w:sz w:val="21"/>
          <w:szCs w:val="21"/>
          <w:lang w:eastAsia="nl-BE"/>
        </w:rPr>
      </w:pPr>
      <w:r w:rsidRPr="00863C26">
        <w:rPr>
          <w:rFonts w:ascii="Arial" w:eastAsia="Times New Roman" w:hAnsi="Arial" w:cs="Arial"/>
          <w:b/>
          <w:bCs/>
          <w:caps/>
          <w:color w:val="696669"/>
          <w:sz w:val="21"/>
          <w:szCs w:val="21"/>
          <w:lang w:eastAsia="nl-BE"/>
        </w:rPr>
        <w:t> </w:t>
      </w:r>
    </w:p>
    <w:p w:rsidR="0040300E" w:rsidRPr="00863C26" w:rsidRDefault="0040300E" w:rsidP="0040300E">
      <w:pPr>
        <w:spacing w:after="0" w:line="240" w:lineRule="auto"/>
        <w:rPr>
          <w:rFonts w:ascii="Arial" w:eastAsia="Times New Roman" w:hAnsi="Arial" w:cs="Arial"/>
          <w:b/>
          <w:bCs/>
          <w:caps/>
          <w:color w:val="696669"/>
          <w:sz w:val="21"/>
          <w:szCs w:val="21"/>
          <w:lang w:eastAsia="nl-BE"/>
        </w:rPr>
      </w:pPr>
      <w:r w:rsidRPr="00863C26">
        <w:rPr>
          <w:rFonts w:ascii="Arial" w:eastAsia="Times New Roman" w:hAnsi="Arial" w:cs="Arial"/>
          <w:b/>
          <w:bCs/>
          <w:caps/>
          <w:color w:val="696669"/>
          <w:sz w:val="20"/>
          <w:szCs w:val="20"/>
          <w:lang w:eastAsia="nl-BE"/>
        </w:rPr>
        <w:t>   </w:t>
      </w:r>
      <w:r w:rsidRPr="00863C26">
        <w:rPr>
          <w:rFonts w:ascii="Arial" w:eastAsia="Times New Roman" w:hAnsi="Arial" w:cs="Arial"/>
          <w:b/>
          <w:bCs/>
          <w:caps/>
          <w:noProof/>
          <w:color w:val="696669"/>
          <w:sz w:val="20"/>
          <w:szCs w:val="20"/>
          <w:lang w:eastAsia="nl-BE"/>
        </w:rPr>
        <w:drawing>
          <wp:inline distT="0" distB="0" distL="0" distR="0" wp14:anchorId="22424FA0" wp14:editId="64F57C79">
            <wp:extent cx="4761865" cy="3166110"/>
            <wp:effectExtent l="0" t="0" r="635" b="0"/>
            <wp:docPr id="46" name="Afbeelding 46" descr="http://images.tsjok45.multiply.com/image/2/photos/278/500x500/2/qurta3.jpg?et=IgJQb4686t0jhs3lb%2CuLVQ&amp;nmid=1415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tsjok45.multiply.com/image/2/photos/278/500x500/2/qurta3.jpg?et=IgJQb4686t0jhs3lb%2CuLVQ&amp;nmid=14157428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761865" cy="3166110"/>
                    </a:xfrm>
                    <a:prstGeom prst="rect">
                      <a:avLst/>
                    </a:prstGeom>
                    <a:noFill/>
                    <a:ln>
                      <a:noFill/>
                    </a:ln>
                  </pic:spPr>
                </pic:pic>
              </a:graphicData>
            </a:graphic>
          </wp:inline>
        </w:drawing>
      </w:r>
    </w:p>
    <w:p w:rsidR="0040300E" w:rsidRPr="00863C26" w:rsidRDefault="0040300E" w:rsidP="0040300E">
      <w:pPr>
        <w:spacing w:after="0" w:line="240" w:lineRule="auto"/>
        <w:rPr>
          <w:rFonts w:ascii="Arial" w:eastAsia="Times New Roman" w:hAnsi="Arial" w:cs="Arial"/>
          <w:b/>
          <w:bCs/>
          <w:caps/>
          <w:color w:val="696669"/>
          <w:sz w:val="21"/>
          <w:szCs w:val="21"/>
          <w:lang w:eastAsia="nl-BE"/>
        </w:rPr>
      </w:pPr>
      <w:r w:rsidRPr="00863C26">
        <w:rPr>
          <w:rFonts w:ascii="Arial" w:eastAsia="Times New Roman" w:hAnsi="Arial" w:cs="Arial"/>
          <w:b/>
          <w:bCs/>
          <w:caps/>
          <w:color w:val="696669"/>
          <w:sz w:val="21"/>
          <w:szCs w:val="21"/>
          <w:lang w:eastAsia="nl-BE"/>
        </w:rPr>
        <w:t> </w:t>
      </w:r>
    </w:p>
    <w:p w:rsidR="0040300E" w:rsidRPr="00863C26" w:rsidRDefault="0040300E" w:rsidP="0040300E">
      <w:pPr>
        <w:spacing w:after="0" w:line="240" w:lineRule="auto"/>
        <w:rPr>
          <w:rFonts w:ascii="Arial" w:eastAsia="Times New Roman" w:hAnsi="Arial" w:cs="Arial"/>
          <w:b/>
          <w:bCs/>
          <w:caps/>
          <w:color w:val="696669"/>
          <w:sz w:val="21"/>
          <w:szCs w:val="21"/>
          <w:lang w:eastAsia="nl-BE"/>
        </w:rPr>
      </w:pPr>
      <w:r w:rsidRPr="00863C26">
        <w:rPr>
          <w:rFonts w:ascii="Arial" w:eastAsia="Times New Roman" w:hAnsi="Arial" w:cs="Arial"/>
          <w:b/>
          <w:bCs/>
          <w:caps/>
          <w:color w:val="696669"/>
          <w:sz w:val="21"/>
          <w:szCs w:val="21"/>
          <w:lang w:eastAsia="nl-BE"/>
        </w:rPr>
        <w:t>  PLAAT MET RUNDEREN </w:t>
      </w:r>
    </w:p>
    <w:p w:rsidR="0040300E" w:rsidRPr="00863C26" w:rsidRDefault="0040300E" w:rsidP="0040300E">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t xml:space="preserve"> Dit onderzoek leidde tot de ontdekking van een intrigerende site, waar verschillende afbeeldingen werden gevonden van runderen, uitgevoerd in een naturalistische, </w:t>
      </w:r>
      <w:proofErr w:type="spellStart"/>
      <w:r w:rsidRPr="00863C26">
        <w:rPr>
          <w:rFonts w:ascii="Arial" w:eastAsia="Times New Roman" w:hAnsi="Arial" w:cs="Arial"/>
          <w:color w:val="000000"/>
          <w:sz w:val="24"/>
          <w:szCs w:val="24"/>
          <w:lang w:eastAsia="nl-BE"/>
        </w:rPr>
        <w:t>Franco-Cantabrische</w:t>
      </w:r>
      <w:proofErr w:type="spellEnd"/>
      <w:r w:rsidRPr="00863C26">
        <w:rPr>
          <w:rFonts w:ascii="Arial" w:eastAsia="Times New Roman" w:hAnsi="Arial" w:cs="Arial"/>
          <w:color w:val="000000"/>
          <w:sz w:val="24"/>
          <w:szCs w:val="24"/>
          <w:lang w:eastAsia="nl-BE"/>
        </w:rPr>
        <w:t xml:space="preserve">, </w:t>
      </w:r>
      <w:proofErr w:type="spellStart"/>
      <w:r w:rsidRPr="00863C26">
        <w:rPr>
          <w:rFonts w:ascii="Arial" w:eastAsia="Times New Roman" w:hAnsi="Arial" w:cs="Arial"/>
          <w:color w:val="000000"/>
          <w:sz w:val="24"/>
          <w:szCs w:val="24"/>
          <w:lang w:eastAsia="nl-BE"/>
        </w:rPr>
        <w:t>Lascaux</w:t>
      </w:r>
      <w:proofErr w:type="spellEnd"/>
      <w:r w:rsidRPr="00863C26">
        <w:rPr>
          <w:rFonts w:ascii="Arial" w:eastAsia="Times New Roman" w:hAnsi="Arial" w:cs="Arial"/>
          <w:color w:val="000000"/>
          <w:sz w:val="24"/>
          <w:szCs w:val="24"/>
          <w:lang w:eastAsia="nl-BE"/>
        </w:rPr>
        <w:t>-achtige stijl. Op basis van de patinering en de verwering van de rotstekeningen kon met zekerheid worden gesteld dat zij bijzonder oud zijn. Aangezien de afbeeldingen van el-</w:t>
      </w:r>
      <w:proofErr w:type="spellStart"/>
      <w:r w:rsidRPr="00863C26">
        <w:rPr>
          <w:rFonts w:ascii="Arial" w:eastAsia="Times New Roman" w:hAnsi="Arial" w:cs="Arial"/>
          <w:color w:val="000000"/>
          <w:sz w:val="24"/>
          <w:szCs w:val="24"/>
          <w:lang w:eastAsia="nl-BE"/>
        </w:rPr>
        <w:t>Hosh</w:t>
      </w:r>
      <w:proofErr w:type="spellEnd"/>
      <w:r w:rsidRPr="00863C26">
        <w:rPr>
          <w:rFonts w:ascii="Arial" w:eastAsia="Times New Roman" w:hAnsi="Arial" w:cs="Arial"/>
          <w:color w:val="000000"/>
          <w:sz w:val="24"/>
          <w:szCs w:val="24"/>
          <w:lang w:eastAsia="nl-BE"/>
        </w:rPr>
        <w:t xml:space="preserve"> vergelijkbaar zijn met rotstekeningen die in 1962-1963 door een Canadese archeologische expeditie werden ontdekt op de oostelijke Nijloever in de regio van Gebel </w:t>
      </w:r>
      <w:proofErr w:type="spellStart"/>
      <w:r w:rsidRPr="00863C26">
        <w:rPr>
          <w:rFonts w:ascii="Arial" w:eastAsia="Times New Roman" w:hAnsi="Arial" w:cs="Arial"/>
          <w:color w:val="000000"/>
          <w:sz w:val="24"/>
          <w:szCs w:val="24"/>
          <w:lang w:eastAsia="nl-BE"/>
        </w:rPr>
        <w:t>Silsila</w:t>
      </w:r>
      <w:proofErr w:type="spellEnd"/>
      <w:r w:rsidRPr="00863C26">
        <w:rPr>
          <w:rFonts w:ascii="Arial" w:eastAsia="Times New Roman" w:hAnsi="Arial" w:cs="Arial"/>
          <w:color w:val="000000"/>
          <w:sz w:val="24"/>
          <w:szCs w:val="24"/>
          <w:lang w:eastAsia="nl-BE"/>
        </w:rPr>
        <w:t xml:space="preserve">, heeft de Belgische expeditie getracht deze rotstekeningen terug te vinden. In 2005 werden de sites gelokaliseerd vlakbij het dorp </w:t>
      </w:r>
      <w:proofErr w:type="spellStart"/>
      <w:r w:rsidRPr="00863C26">
        <w:rPr>
          <w:rFonts w:ascii="Arial" w:eastAsia="Times New Roman" w:hAnsi="Arial" w:cs="Arial"/>
          <w:color w:val="000000"/>
          <w:sz w:val="24"/>
          <w:szCs w:val="24"/>
          <w:lang w:eastAsia="nl-BE"/>
        </w:rPr>
        <w:t>Qurta</w:t>
      </w:r>
      <w:proofErr w:type="spellEnd"/>
      <w:r w:rsidRPr="00863C26">
        <w:rPr>
          <w:rFonts w:ascii="Arial" w:eastAsia="Times New Roman" w:hAnsi="Arial" w:cs="Arial"/>
          <w:color w:val="000000"/>
          <w:sz w:val="24"/>
          <w:szCs w:val="24"/>
          <w:lang w:eastAsia="nl-BE"/>
        </w:rPr>
        <w:t>.</w:t>
      </w:r>
    </w:p>
    <w:p w:rsidR="0040300E" w:rsidRPr="00863C26" w:rsidRDefault="0040300E" w:rsidP="0040300E">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t xml:space="preserve">Een uitgebreide prospectie van de </w:t>
      </w:r>
      <w:proofErr w:type="spellStart"/>
      <w:r w:rsidRPr="00863C26">
        <w:rPr>
          <w:rFonts w:ascii="Arial" w:eastAsia="Times New Roman" w:hAnsi="Arial" w:cs="Arial"/>
          <w:color w:val="000000"/>
          <w:sz w:val="24"/>
          <w:szCs w:val="24"/>
          <w:lang w:eastAsia="nl-BE"/>
        </w:rPr>
        <w:t>Nubische</w:t>
      </w:r>
      <w:proofErr w:type="spellEnd"/>
      <w:r w:rsidRPr="00863C26">
        <w:rPr>
          <w:rFonts w:ascii="Arial" w:eastAsia="Times New Roman" w:hAnsi="Arial" w:cs="Arial"/>
          <w:color w:val="000000"/>
          <w:sz w:val="24"/>
          <w:szCs w:val="24"/>
          <w:lang w:eastAsia="nl-BE"/>
        </w:rPr>
        <w:t xml:space="preserve"> zandsteenheuvels, onmiddellijk ten oosten van het dorp </w:t>
      </w:r>
      <w:proofErr w:type="spellStart"/>
      <w:r w:rsidRPr="00863C26">
        <w:rPr>
          <w:rFonts w:ascii="Arial" w:eastAsia="Times New Roman" w:hAnsi="Arial" w:cs="Arial"/>
          <w:color w:val="000000"/>
          <w:sz w:val="24"/>
          <w:szCs w:val="24"/>
          <w:lang w:eastAsia="nl-BE"/>
        </w:rPr>
        <w:t>Qurta</w:t>
      </w:r>
      <w:proofErr w:type="spellEnd"/>
      <w:r w:rsidRPr="00863C26">
        <w:rPr>
          <w:rFonts w:ascii="Arial" w:eastAsia="Times New Roman" w:hAnsi="Arial" w:cs="Arial"/>
          <w:color w:val="000000"/>
          <w:sz w:val="24"/>
          <w:szCs w:val="24"/>
          <w:lang w:eastAsia="nl-BE"/>
        </w:rPr>
        <w:t xml:space="preserve">, leidde tot de ontdekking van drie rotskunstsites, die respectievelijk </w:t>
      </w:r>
      <w:proofErr w:type="spellStart"/>
      <w:r w:rsidRPr="00863C26">
        <w:rPr>
          <w:rFonts w:ascii="Arial" w:eastAsia="Times New Roman" w:hAnsi="Arial" w:cs="Arial"/>
          <w:color w:val="000000"/>
          <w:sz w:val="24"/>
          <w:szCs w:val="24"/>
          <w:lang w:eastAsia="nl-BE"/>
        </w:rPr>
        <w:t>Qurta</w:t>
      </w:r>
      <w:proofErr w:type="spellEnd"/>
      <w:r w:rsidRPr="00863C26">
        <w:rPr>
          <w:rFonts w:ascii="Arial" w:eastAsia="Times New Roman" w:hAnsi="Arial" w:cs="Arial"/>
          <w:color w:val="000000"/>
          <w:sz w:val="24"/>
          <w:szCs w:val="24"/>
          <w:lang w:eastAsia="nl-BE"/>
        </w:rPr>
        <w:t xml:space="preserve"> I, II en III werden genoemd. Op elk van deze sites werden verschillende locaties, panelen en individuele figuren geïdentificeerd. In totaal zijn minstens </w:t>
      </w:r>
      <w:r w:rsidRPr="00863C26">
        <w:rPr>
          <w:rFonts w:ascii="Arial" w:eastAsia="Times New Roman" w:hAnsi="Arial" w:cs="Arial"/>
          <w:color w:val="000000"/>
          <w:sz w:val="24"/>
          <w:szCs w:val="24"/>
          <w:lang w:eastAsia="nl-BE"/>
        </w:rPr>
        <w:lastRenderedPageBreak/>
        <w:t xml:space="preserve">160 individuele figuren voorgesteld. De rotskunst van </w:t>
      </w:r>
      <w:proofErr w:type="spellStart"/>
      <w:r w:rsidRPr="00863C26">
        <w:rPr>
          <w:rFonts w:ascii="Arial" w:eastAsia="Times New Roman" w:hAnsi="Arial" w:cs="Arial"/>
          <w:color w:val="000000"/>
          <w:sz w:val="24"/>
          <w:szCs w:val="24"/>
          <w:lang w:eastAsia="nl-BE"/>
        </w:rPr>
        <w:t>Qurta</w:t>
      </w:r>
      <w:proofErr w:type="spellEnd"/>
      <w:r w:rsidRPr="00863C26">
        <w:rPr>
          <w:rFonts w:ascii="Arial" w:eastAsia="Times New Roman" w:hAnsi="Arial" w:cs="Arial"/>
          <w:color w:val="000000"/>
          <w:sz w:val="24"/>
          <w:szCs w:val="24"/>
          <w:lang w:eastAsia="nl-BE"/>
        </w:rPr>
        <w:t xml:space="preserve"> bestaat voornamelijk uit naturalistische voorstellingen van dieren, zowel ingehamerd als ingesneden.</w:t>
      </w:r>
    </w:p>
    <w:p w:rsidR="0040300E" w:rsidRPr="00863C26" w:rsidRDefault="0040300E" w:rsidP="0040300E">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t xml:space="preserve">De meeste afbeeldingen stellen runderen (meestal het </w:t>
      </w:r>
      <w:proofErr w:type="spellStart"/>
      <w:r w:rsidRPr="00863C26">
        <w:rPr>
          <w:rFonts w:ascii="Arial" w:eastAsia="Times New Roman" w:hAnsi="Arial" w:cs="Arial"/>
          <w:color w:val="000000"/>
          <w:sz w:val="24"/>
          <w:szCs w:val="24"/>
          <w:lang w:eastAsia="nl-BE"/>
        </w:rPr>
        <w:t>oerrrund</w:t>
      </w:r>
      <w:proofErr w:type="spellEnd"/>
      <w:r w:rsidRPr="00863C26">
        <w:rPr>
          <w:rFonts w:ascii="Arial" w:eastAsia="Times New Roman" w:hAnsi="Arial" w:cs="Arial"/>
          <w:color w:val="000000"/>
          <w:sz w:val="24"/>
          <w:szCs w:val="24"/>
          <w:lang w:eastAsia="nl-BE"/>
        </w:rPr>
        <w:t xml:space="preserve"> /bos </w:t>
      </w:r>
      <w:proofErr w:type="spellStart"/>
      <w:r w:rsidRPr="00863C26">
        <w:rPr>
          <w:rFonts w:ascii="Arial" w:eastAsia="Times New Roman" w:hAnsi="Arial" w:cs="Arial"/>
          <w:color w:val="000000"/>
          <w:sz w:val="24"/>
          <w:szCs w:val="24"/>
          <w:lang w:eastAsia="nl-BE"/>
        </w:rPr>
        <w:t>primigenius</w:t>
      </w:r>
      <w:proofErr w:type="spellEnd"/>
      <w:r w:rsidRPr="00863C26">
        <w:rPr>
          <w:rFonts w:ascii="Arial" w:eastAsia="Times New Roman" w:hAnsi="Arial" w:cs="Arial"/>
          <w:color w:val="000000"/>
          <w:sz w:val="24"/>
          <w:szCs w:val="24"/>
          <w:lang w:eastAsia="nl-BE"/>
        </w:rPr>
        <w:t>)voor, en in mindere mate vogels, nijlpaarden, gazellen en vissen. Bovendien zijn er (minstens) zeven uitermate gestileerde voorstellingen van menselijke figuurtjes (voorgesteld met erg geprononceerde billen, maar zonder verdere lichamelijke kenmerken)</w:t>
      </w:r>
    </w:p>
    <w:p w:rsidR="0040300E" w:rsidRPr="00863C26" w:rsidRDefault="0040300E" w:rsidP="0040300E">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t xml:space="preserve">Geen enkele van de voorgestelde dieren vertoont kenmerken van domesticatie. De runderen zijn dan ook zonder enige twijfel te definiëren als oerossen (wild vee). De rotskunst van </w:t>
      </w:r>
      <w:proofErr w:type="spellStart"/>
      <w:r w:rsidRPr="00863C26">
        <w:rPr>
          <w:rFonts w:ascii="Arial" w:eastAsia="Times New Roman" w:hAnsi="Arial" w:cs="Arial"/>
          <w:color w:val="000000"/>
          <w:sz w:val="24"/>
          <w:szCs w:val="24"/>
          <w:lang w:eastAsia="nl-BE"/>
        </w:rPr>
        <w:t>Qurta</w:t>
      </w:r>
      <w:proofErr w:type="spellEnd"/>
      <w:r w:rsidRPr="00863C26">
        <w:rPr>
          <w:rFonts w:ascii="Arial" w:eastAsia="Times New Roman" w:hAnsi="Arial" w:cs="Arial"/>
          <w:color w:val="000000"/>
          <w:sz w:val="24"/>
          <w:szCs w:val="24"/>
          <w:lang w:eastAsia="nl-BE"/>
        </w:rPr>
        <w:t xml:space="preserve"> verschilt aanzienlijk van de ‘klassieke’ </w:t>
      </w:r>
      <w:proofErr w:type="spellStart"/>
      <w:r w:rsidRPr="00863C26">
        <w:rPr>
          <w:rFonts w:ascii="Arial" w:eastAsia="Times New Roman" w:hAnsi="Arial" w:cs="Arial"/>
          <w:color w:val="000000"/>
          <w:sz w:val="24"/>
          <w:szCs w:val="24"/>
          <w:lang w:eastAsia="nl-BE"/>
        </w:rPr>
        <w:t>predynastische</w:t>
      </w:r>
      <w:proofErr w:type="spellEnd"/>
      <w:r w:rsidRPr="00863C26">
        <w:rPr>
          <w:rFonts w:ascii="Arial" w:eastAsia="Times New Roman" w:hAnsi="Arial" w:cs="Arial"/>
          <w:color w:val="000000"/>
          <w:sz w:val="24"/>
          <w:szCs w:val="24"/>
          <w:lang w:eastAsia="nl-BE"/>
        </w:rPr>
        <w:t xml:space="preserve"> rotskunst van het 4de millennium v. Chr. die gekend is uit honderden sites in de Nijlvallei en de aansluitende woestijnen in het oosten en het westen.</w:t>
      </w:r>
    </w:p>
    <w:p w:rsidR="0040300E" w:rsidRPr="00863C26" w:rsidRDefault="0040300E" w:rsidP="0040300E">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t xml:space="preserve">De Canadese expeditie ontdekte in de jaren zestig ook verschillende </w:t>
      </w:r>
      <w:proofErr w:type="spellStart"/>
      <w:r w:rsidRPr="00863C26">
        <w:rPr>
          <w:rFonts w:ascii="Arial" w:eastAsia="Times New Roman" w:hAnsi="Arial" w:cs="Arial"/>
          <w:color w:val="000000"/>
          <w:sz w:val="24"/>
          <w:szCs w:val="24"/>
          <w:lang w:eastAsia="nl-BE"/>
        </w:rPr>
        <w:t>laatpaleolithische</w:t>
      </w:r>
      <w:proofErr w:type="spellEnd"/>
      <w:r w:rsidRPr="00863C26">
        <w:rPr>
          <w:rFonts w:ascii="Arial" w:eastAsia="Times New Roman" w:hAnsi="Arial" w:cs="Arial"/>
          <w:color w:val="000000"/>
          <w:sz w:val="24"/>
          <w:szCs w:val="24"/>
          <w:lang w:eastAsia="nl-BE"/>
        </w:rPr>
        <w:t xml:space="preserve"> nederzettingen, waarvan de belangrijkste amper 150 à 200 m verwijderd is van de rotskunstsite </w:t>
      </w:r>
      <w:proofErr w:type="spellStart"/>
      <w:r w:rsidRPr="00863C26">
        <w:rPr>
          <w:rFonts w:ascii="Arial" w:eastAsia="Times New Roman" w:hAnsi="Arial" w:cs="Arial"/>
          <w:color w:val="000000"/>
          <w:sz w:val="24"/>
          <w:szCs w:val="24"/>
          <w:lang w:eastAsia="nl-BE"/>
        </w:rPr>
        <w:t>Qurta</w:t>
      </w:r>
      <w:proofErr w:type="spellEnd"/>
      <w:r w:rsidRPr="00863C26">
        <w:rPr>
          <w:rFonts w:ascii="Arial" w:eastAsia="Times New Roman" w:hAnsi="Arial" w:cs="Arial"/>
          <w:color w:val="000000"/>
          <w:sz w:val="24"/>
          <w:szCs w:val="24"/>
          <w:lang w:eastAsia="nl-BE"/>
        </w:rPr>
        <w:t xml:space="preserve"> I. Op deze paleolithische site werden verschillende fragmenten zandsteen gevonden waarop lineaire groeven waren in aangebracht; in één geval ging het om een aantal diepe, parallelle groeven. Dit bewijst dat de </w:t>
      </w:r>
      <w:proofErr w:type="spellStart"/>
      <w:r w:rsidRPr="00863C26">
        <w:rPr>
          <w:rFonts w:ascii="Arial" w:eastAsia="Times New Roman" w:hAnsi="Arial" w:cs="Arial"/>
          <w:color w:val="000000"/>
          <w:sz w:val="24"/>
          <w:szCs w:val="24"/>
          <w:lang w:eastAsia="nl-BE"/>
        </w:rPr>
        <w:t>laatpaleolithische</w:t>
      </w:r>
      <w:proofErr w:type="spellEnd"/>
      <w:r w:rsidRPr="00863C26">
        <w:rPr>
          <w:rFonts w:ascii="Arial" w:eastAsia="Times New Roman" w:hAnsi="Arial" w:cs="Arial"/>
          <w:color w:val="000000"/>
          <w:sz w:val="24"/>
          <w:szCs w:val="24"/>
          <w:lang w:eastAsia="nl-BE"/>
        </w:rPr>
        <w:t xml:space="preserve"> bewoners van de Kom </w:t>
      </w:r>
      <w:proofErr w:type="spellStart"/>
      <w:r w:rsidRPr="00863C26">
        <w:rPr>
          <w:rFonts w:ascii="Arial" w:eastAsia="Times New Roman" w:hAnsi="Arial" w:cs="Arial"/>
          <w:color w:val="000000"/>
          <w:sz w:val="24"/>
          <w:szCs w:val="24"/>
          <w:lang w:eastAsia="nl-BE"/>
        </w:rPr>
        <w:t>Ombo</w:t>
      </w:r>
      <w:proofErr w:type="spellEnd"/>
      <w:r w:rsidRPr="00863C26">
        <w:rPr>
          <w:rFonts w:ascii="Arial" w:eastAsia="Times New Roman" w:hAnsi="Arial" w:cs="Arial"/>
          <w:color w:val="000000"/>
          <w:sz w:val="24"/>
          <w:szCs w:val="24"/>
          <w:lang w:eastAsia="nl-BE"/>
        </w:rPr>
        <w:t xml:space="preserve"> vlakte gebruik maakten van de techniek om incisies aan te brengen in zandsteen.</w:t>
      </w:r>
    </w:p>
    <w:p w:rsidR="0040300E" w:rsidRPr="00863C26" w:rsidRDefault="0040300E" w:rsidP="0040300E">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t xml:space="preserve">Deze en vergelijkbare sites worden vandaag toegeschreven aan de </w:t>
      </w:r>
      <w:proofErr w:type="spellStart"/>
      <w:r w:rsidRPr="00863C26">
        <w:rPr>
          <w:rFonts w:ascii="Arial" w:eastAsia="Times New Roman" w:hAnsi="Arial" w:cs="Arial"/>
          <w:color w:val="000000"/>
          <w:sz w:val="24"/>
          <w:szCs w:val="24"/>
          <w:lang w:eastAsia="nl-BE"/>
        </w:rPr>
        <w:t>Ballanan-Silsiliaancultuur</w:t>
      </w:r>
      <w:proofErr w:type="spellEnd"/>
      <w:r w:rsidRPr="00863C26">
        <w:rPr>
          <w:rFonts w:ascii="Arial" w:eastAsia="Times New Roman" w:hAnsi="Arial" w:cs="Arial"/>
          <w:color w:val="000000"/>
          <w:sz w:val="24"/>
          <w:szCs w:val="24"/>
          <w:lang w:eastAsia="nl-BE"/>
        </w:rPr>
        <w:t>, die gedateerd wordt tussen 16.000 en 15.000 jaar oud.</w:t>
      </w:r>
    </w:p>
    <w:p w:rsidR="0040300E" w:rsidRPr="00863C26" w:rsidRDefault="0040300E" w:rsidP="0040300E">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t xml:space="preserve">De fauna van deze </w:t>
      </w:r>
      <w:proofErr w:type="spellStart"/>
      <w:r w:rsidRPr="00863C26">
        <w:rPr>
          <w:rFonts w:ascii="Arial" w:eastAsia="Times New Roman" w:hAnsi="Arial" w:cs="Arial"/>
          <w:color w:val="000000"/>
          <w:sz w:val="24"/>
          <w:szCs w:val="24"/>
          <w:lang w:eastAsia="nl-BE"/>
        </w:rPr>
        <w:t>Ballanan-Silsiliaan</w:t>
      </w:r>
      <w:proofErr w:type="spellEnd"/>
      <w:r w:rsidRPr="00863C26">
        <w:rPr>
          <w:rFonts w:ascii="Arial" w:eastAsia="Times New Roman" w:hAnsi="Arial" w:cs="Arial"/>
          <w:color w:val="000000"/>
          <w:sz w:val="24"/>
          <w:szCs w:val="24"/>
          <w:lang w:eastAsia="nl-BE"/>
        </w:rPr>
        <w:t xml:space="preserve"> en andere </w:t>
      </w:r>
      <w:proofErr w:type="spellStart"/>
      <w:r w:rsidRPr="00863C26">
        <w:rPr>
          <w:rFonts w:ascii="Arial" w:eastAsia="Times New Roman" w:hAnsi="Arial" w:cs="Arial"/>
          <w:color w:val="000000"/>
          <w:sz w:val="24"/>
          <w:szCs w:val="24"/>
          <w:lang w:eastAsia="nl-BE"/>
        </w:rPr>
        <w:t>laatpaleolithische</w:t>
      </w:r>
      <w:proofErr w:type="spellEnd"/>
      <w:r w:rsidRPr="00863C26">
        <w:rPr>
          <w:rFonts w:ascii="Arial" w:eastAsia="Times New Roman" w:hAnsi="Arial" w:cs="Arial"/>
          <w:color w:val="000000"/>
          <w:sz w:val="24"/>
          <w:szCs w:val="24"/>
          <w:lang w:eastAsia="nl-BE"/>
        </w:rPr>
        <w:t xml:space="preserve"> sites in de Kom </w:t>
      </w:r>
      <w:proofErr w:type="spellStart"/>
      <w:r w:rsidRPr="00863C26">
        <w:rPr>
          <w:rFonts w:ascii="Arial" w:eastAsia="Times New Roman" w:hAnsi="Arial" w:cs="Arial"/>
          <w:color w:val="000000"/>
          <w:sz w:val="24"/>
          <w:szCs w:val="24"/>
          <w:lang w:eastAsia="nl-BE"/>
        </w:rPr>
        <w:t>Ombo</w:t>
      </w:r>
      <w:proofErr w:type="spellEnd"/>
      <w:r w:rsidRPr="00863C26">
        <w:rPr>
          <w:rFonts w:ascii="Arial" w:eastAsia="Times New Roman" w:hAnsi="Arial" w:cs="Arial"/>
          <w:color w:val="000000"/>
          <w:sz w:val="24"/>
          <w:szCs w:val="24"/>
          <w:lang w:eastAsia="nl-BE"/>
        </w:rPr>
        <w:t xml:space="preserve"> vlakte suggereren een cultuur van vissers en jagers met een gemengde overlevingseconomie, die voor voedselvoorziening zowel op de rivier als op de woestijn was gericht. De fauna werd in hoofdzaak gekenmerkt door oerossen, nijlpaarden, waad- en duikvogels en sommige vissoorten. Deze fauna komt nagenoeg perfect overeen met de dierenvoorstellingen van de rotskunst van </w:t>
      </w:r>
      <w:proofErr w:type="spellStart"/>
      <w:r w:rsidRPr="00863C26">
        <w:rPr>
          <w:rFonts w:ascii="Arial" w:eastAsia="Times New Roman" w:hAnsi="Arial" w:cs="Arial"/>
          <w:color w:val="000000"/>
          <w:sz w:val="24"/>
          <w:szCs w:val="24"/>
          <w:lang w:eastAsia="nl-BE"/>
        </w:rPr>
        <w:t>Qurta</w:t>
      </w:r>
      <w:proofErr w:type="spellEnd"/>
      <w:r w:rsidRPr="00863C26">
        <w:rPr>
          <w:rFonts w:ascii="Arial" w:eastAsia="Times New Roman" w:hAnsi="Arial" w:cs="Arial"/>
          <w:color w:val="000000"/>
          <w:sz w:val="24"/>
          <w:szCs w:val="24"/>
          <w:lang w:eastAsia="nl-BE"/>
        </w:rPr>
        <w:t>.</w:t>
      </w:r>
    </w:p>
    <w:p w:rsidR="0040300E" w:rsidRPr="00863C26" w:rsidRDefault="0040300E" w:rsidP="0040300E">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t xml:space="preserve">Er rest volgens de archeologen dan ook weinig twijfel dat de rotskunst van </w:t>
      </w:r>
      <w:proofErr w:type="spellStart"/>
      <w:r w:rsidRPr="00863C26">
        <w:rPr>
          <w:rFonts w:ascii="Arial" w:eastAsia="Times New Roman" w:hAnsi="Arial" w:cs="Arial"/>
          <w:color w:val="000000"/>
          <w:sz w:val="24"/>
          <w:szCs w:val="24"/>
          <w:lang w:eastAsia="nl-BE"/>
        </w:rPr>
        <w:t>Qurta</w:t>
      </w:r>
      <w:proofErr w:type="spellEnd"/>
      <w:r w:rsidRPr="00863C26">
        <w:rPr>
          <w:rFonts w:ascii="Arial" w:eastAsia="Times New Roman" w:hAnsi="Arial" w:cs="Arial"/>
          <w:color w:val="000000"/>
          <w:sz w:val="24"/>
          <w:szCs w:val="24"/>
          <w:lang w:eastAsia="nl-BE"/>
        </w:rPr>
        <w:t xml:space="preserve"> kan toegeschreven worden aan de </w:t>
      </w:r>
      <w:proofErr w:type="spellStart"/>
      <w:r w:rsidRPr="00863C26">
        <w:rPr>
          <w:rFonts w:ascii="Arial" w:eastAsia="Times New Roman" w:hAnsi="Arial" w:cs="Arial"/>
          <w:color w:val="000000"/>
          <w:sz w:val="24"/>
          <w:szCs w:val="24"/>
          <w:lang w:eastAsia="nl-BE"/>
        </w:rPr>
        <w:t>Ballanan-Silsiliaancultuur</w:t>
      </w:r>
      <w:proofErr w:type="spellEnd"/>
      <w:r w:rsidRPr="00863C26">
        <w:rPr>
          <w:rFonts w:ascii="Arial" w:eastAsia="Times New Roman" w:hAnsi="Arial" w:cs="Arial"/>
          <w:color w:val="000000"/>
          <w:sz w:val="24"/>
          <w:szCs w:val="24"/>
          <w:lang w:eastAsia="nl-BE"/>
        </w:rPr>
        <w:t xml:space="preserve"> of een gelijkaardige </w:t>
      </w:r>
      <w:proofErr w:type="spellStart"/>
      <w:r w:rsidRPr="00863C26">
        <w:rPr>
          <w:rFonts w:ascii="Arial" w:eastAsia="Times New Roman" w:hAnsi="Arial" w:cs="Arial"/>
          <w:color w:val="000000"/>
          <w:sz w:val="24"/>
          <w:szCs w:val="24"/>
          <w:lang w:eastAsia="nl-BE"/>
        </w:rPr>
        <w:t>laatpaleolithische</w:t>
      </w:r>
      <w:proofErr w:type="spellEnd"/>
      <w:r w:rsidRPr="00863C26">
        <w:rPr>
          <w:rFonts w:ascii="Arial" w:eastAsia="Times New Roman" w:hAnsi="Arial" w:cs="Arial"/>
          <w:color w:val="000000"/>
          <w:sz w:val="24"/>
          <w:szCs w:val="24"/>
          <w:lang w:eastAsia="nl-BE"/>
        </w:rPr>
        <w:t xml:space="preserve"> </w:t>
      </w:r>
      <w:proofErr w:type="spellStart"/>
      <w:r w:rsidRPr="00863C26">
        <w:rPr>
          <w:rFonts w:ascii="Arial" w:eastAsia="Times New Roman" w:hAnsi="Arial" w:cs="Arial"/>
          <w:color w:val="000000"/>
          <w:sz w:val="24"/>
          <w:szCs w:val="24"/>
          <w:lang w:eastAsia="nl-BE"/>
        </w:rPr>
        <w:t>cultuurm</w:t>
      </w:r>
      <w:proofErr w:type="spellEnd"/>
      <w:r w:rsidRPr="00863C26">
        <w:rPr>
          <w:rFonts w:ascii="Arial" w:eastAsia="Times New Roman" w:hAnsi="Arial" w:cs="Arial"/>
          <w:color w:val="000000"/>
          <w:sz w:val="24"/>
          <w:szCs w:val="24"/>
          <w:lang w:eastAsia="nl-BE"/>
        </w:rPr>
        <w:t xml:space="preserve"> en bijgevolg ongeveer 15.000 jaar oud is. Daarmee is het tot nu toe de oudste geregistreerde grafische activiteit in Egypte. Het verschaft bovendien duidelijk het bewijs dat in Afrika en meer bepaald in Egypte, prehistorische kunst aanwezig is die zowel op chronologisch als op esthetisch vlak sterke vergelijkingen vertoont met de grote paleolithische kunsttradities die al geruime tijd gekend zijn op het Europese continent.</w:t>
      </w:r>
    </w:p>
    <w:p w:rsidR="0040300E" w:rsidRPr="00863C26" w:rsidRDefault="0040300E" w:rsidP="0040300E">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t xml:space="preserve">Omwille van de hoeveelheid rotstekeningen die in </w:t>
      </w:r>
      <w:proofErr w:type="spellStart"/>
      <w:r w:rsidRPr="00863C26">
        <w:rPr>
          <w:rFonts w:ascii="Arial" w:eastAsia="Times New Roman" w:hAnsi="Arial" w:cs="Arial"/>
          <w:color w:val="000000"/>
          <w:sz w:val="24"/>
          <w:szCs w:val="24"/>
          <w:lang w:eastAsia="nl-BE"/>
        </w:rPr>
        <w:t>Qurta</w:t>
      </w:r>
      <w:proofErr w:type="spellEnd"/>
      <w:r w:rsidRPr="00863C26">
        <w:rPr>
          <w:rFonts w:ascii="Arial" w:eastAsia="Times New Roman" w:hAnsi="Arial" w:cs="Arial"/>
          <w:color w:val="000000"/>
          <w:sz w:val="24"/>
          <w:szCs w:val="24"/>
          <w:lang w:eastAsia="nl-BE"/>
        </w:rPr>
        <w:t xml:space="preserve"> aanwezig zijn en de extreme moeilijke condities voor het optekenen en registreren van de tekeningen – er moest op verschillende plaatsen stellingen gebouwd worden – is dit werk nog niet volledig afgerond. Een volgende campagne van de Belgische expeditie is voorzien voor het begin van 2008.</w:t>
      </w:r>
    </w:p>
    <w:p w:rsidR="0040300E" w:rsidRPr="00863C26" w:rsidRDefault="0040300E" w:rsidP="0040300E">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noProof/>
          <w:color w:val="000000"/>
          <w:sz w:val="24"/>
          <w:szCs w:val="24"/>
          <w:lang w:eastAsia="nl-BE"/>
        </w:rPr>
        <w:drawing>
          <wp:inline distT="0" distB="0" distL="0" distR="0" wp14:anchorId="38B51582" wp14:editId="1606F71E">
            <wp:extent cx="8238490" cy="4494530"/>
            <wp:effectExtent l="0" t="0" r="0" b="1270"/>
            <wp:docPr id="47" name="Afbeelding 47" descr="http://multiply.com/mu/tsjok45/image/1/photos/278/1200x1200/8/qurta.JPG?et=J3WHVvwvwHVfX5CzW5S%2B7Q&amp;nmid=1415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ultiply.com/mu/tsjok45/image/1/photos/278/1200x1200/8/qurta.JPG?et=J3WHVvwvwHVfX5CzW5S%2B7Q&amp;nmid=14157428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238490" cy="4494530"/>
                    </a:xfrm>
                    <a:prstGeom prst="rect">
                      <a:avLst/>
                    </a:prstGeom>
                    <a:noFill/>
                    <a:ln>
                      <a:noFill/>
                    </a:ln>
                  </pic:spPr>
                </pic:pic>
              </a:graphicData>
            </a:graphic>
          </wp:inline>
        </w:drawing>
      </w:r>
    </w:p>
    <w:p w:rsidR="0040300E" w:rsidRPr="00863C26" w:rsidRDefault="0040300E" w:rsidP="0040300E">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b/>
          <w:bCs/>
          <w:color w:val="000000"/>
          <w:sz w:val="24"/>
          <w:szCs w:val="24"/>
          <w:lang w:eastAsia="nl-BE"/>
        </w:rPr>
        <w:t>Meer info:</w:t>
      </w:r>
      <w:r w:rsidRPr="00863C26">
        <w:rPr>
          <w:rFonts w:ascii="Arial" w:eastAsia="Times New Roman" w:hAnsi="Arial" w:cs="Arial"/>
          <w:color w:val="000000"/>
          <w:sz w:val="24"/>
          <w:szCs w:val="24"/>
          <w:lang w:eastAsia="nl-BE"/>
        </w:rPr>
        <w:t> </w:t>
      </w:r>
      <w:hyperlink r:id="rId65" w:tgtFrame="_top" w:history="1">
        <w:r w:rsidRPr="00863C26">
          <w:rPr>
            <w:rFonts w:ascii="Arial" w:eastAsia="Times New Roman" w:hAnsi="Arial" w:cs="Arial"/>
            <w:color w:val="0B5EB4"/>
            <w:sz w:val="24"/>
            <w:szCs w:val="24"/>
            <w:u w:val="single"/>
            <w:lang w:eastAsia="nl-BE"/>
          </w:rPr>
          <w:t xml:space="preserve">Dirk </w:t>
        </w:r>
        <w:proofErr w:type="spellStart"/>
        <w:r w:rsidRPr="00863C26">
          <w:rPr>
            <w:rFonts w:ascii="Arial" w:eastAsia="Times New Roman" w:hAnsi="Arial" w:cs="Arial"/>
            <w:color w:val="0B5EB4"/>
            <w:sz w:val="24"/>
            <w:szCs w:val="24"/>
            <w:u w:val="single"/>
            <w:lang w:eastAsia="nl-BE"/>
          </w:rPr>
          <w:t>Huyge</w:t>
        </w:r>
        <w:proofErr w:type="spellEnd"/>
      </w:hyperlink>
      <w:r w:rsidRPr="00863C26">
        <w:rPr>
          <w:rFonts w:ascii="Arial" w:eastAsia="Times New Roman" w:hAnsi="Arial" w:cs="Arial"/>
          <w:color w:val="000000"/>
          <w:sz w:val="24"/>
          <w:szCs w:val="24"/>
          <w:lang w:eastAsia="nl-BE"/>
        </w:rPr>
        <w:br/>
      </w:r>
      <w:r w:rsidRPr="00863C26">
        <w:rPr>
          <w:rFonts w:ascii="Arial" w:eastAsia="Times New Roman" w:hAnsi="Arial" w:cs="Arial"/>
          <w:b/>
          <w:bCs/>
          <w:color w:val="000000"/>
          <w:sz w:val="24"/>
          <w:szCs w:val="24"/>
          <w:lang w:eastAsia="nl-BE"/>
        </w:rPr>
        <w:t>Bron en foto's:</w:t>
      </w:r>
      <w:r w:rsidRPr="00863C26">
        <w:rPr>
          <w:rFonts w:ascii="Arial" w:eastAsia="Times New Roman" w:hAnsi="Arial" w:cs="Arial"/>
          <w:color w:val="000000"/>
          <w:sz w:val="24"/>
          <w:szCs w:val="24"/>
          <w:lang w:eastAsia="nl-BE"/>
        </w:rPr>
        <w:t> </w:t>
      </w:r>
      <w:hyperlink r:id="rId66" w:tgtFrame="_top" w:history="1">
        <w:r w:rsidRPr="00863C26">
          <w:rPr>
            <w:rFonts w:ascii="Arial" w:eastAsia="Times New Roman" w:hAnsi="Arial" w:cs="Arial"/>
            <w:color w:val="0B5EB4"/>
            <w:sz w:val="24"/>
            <w:szCs w:val="24"/>
            <w:u w:val="single"/>
            <w:lang w:eastAsia="nl-BE"/>
          </w:rPr>
          <w:t>KMKG</w:t>
        </w:r>
      </w:hyperlink>
    </w:p>
    <w:p w:rsidR="0040300E" w:rsidRDefault="002D7B11" w:rsidP="0040300E">
      <w:pPr>
        <w:spacing w:before="100" w:beforeAutospacing="1" w:after="100" w:afterAutospacing="1" w:line="240" w:lineRule="auto"/>
        <w:rPr>
          <w:rFonts w:ascii="Arial" w:eastAsia="Times New Roman" w:hAnsi="Arial" w:cs="Arial"/>
          <w:color w:val="0B5EB4"/>
          <w:sz w:val="24"/>
          <w:szCs w:val="24"/>
          <w:u w:val="single"/>
          <w:lang w:eastAsia="nl-BE"/>
        </w:rPr>
      </w:pPr>
      <w:hyperlink r:id="rId67" w:anchor="1Anchor" w:history="1">
        <w:r w:rsidR="0040300E" w:rsidRPr="00863C26">
          <w:rPr>
            <w:rFonts w:ascii="Arial" w:eastAsia="Times New Roman" w:hAnsi="Arial" w:cs="Arial"/>
            <w:color w:val="0B5EB4"/>
            <w:sz w:val="24"/>
            <w:szCs w:val="24"/>
            <w:u w:val="single"/>
            <w:lang w:eastAsia="nl-BE"/>
          </w:rPr>
          <w:t>http://www.kmkg-mrah.be/newnl/index.asp?id=1678#1Anchor</w:t>
        </w:r>
      </w:hyperlink>
    </w:p>
    <w:p w:rsidR="002D7B11" w:rsidRDefault="002D7B11" w:rsidP="0040300E">
      <w:pPr>
        <w:spacing w:before="100" w:beforeAutospacing="1" w:after="100" w:afterAutospacing="1" w:line="240" w:lineRule="auto"/>
        <w:rPr>
          <w:rFonts w:ascii="Arial" w:eastAsia="Times New Roman" w:hAnsi="Arial" w:cs="Arial"/>
          <w:color w:val="000000"/>
          <w:sz w:val="24"/>
          <w:szCs w:val="24"/>
          <w:lang w:eastAsia="nl-BE"/>
        </w:rPr>
      </w:pPr>
      <w:hyperlink r:id="rId68" w:history="1">
        <w:r w:rsidRPr="002D7B11">
          <w:rPr>
            <w:rStyle w:val="Hyperlink"/>
            <w:rFonts w:ascii="Arial" w:eastAsia="Times New Roman" w:hAnsi="Arial" w:cs="Arial"/>
            <w:sz w:val="24"/>
            <w:szCs w:val="24"/>
            <w:lang w:eastAsia="nl-BE"/>
          </w:rPr>
          <w:t xml:space="preserve">archeologie  foto map\Cultures </w:t>
        </w:r>
        <w:proofErr w:type="spellStart"/>
        <w:r w:rsidRPr="002D7B11">
          <w:rPr>
            <w:rStyle w:val="Hyperlink"/>
            <w:rFonts w:ascii="Arial" w:eastAsia="Times New Roman" w:hAnsi="Arial" w:cs="Arial"/>
            <w:sz w:val="24"/>
            <w:szCs w:val="24"/>
            <w:lang w:eastAsia="nl-BE"/>
          </w:rPr>
          <w:t>prehistorisque</w:t>
        </w:r>
        <w:proofErr w:type="spellEnd"/>
        <w:r w:rsidRPr="002D7B11">
          <w:rPr>
            <w:rStyle w:val="Hyperlink"/>
            <w:rFonts w:ascii="Arial" w:eastAsia="Times New Roman" w:hAnsi="Arial" w:cs="Arial"/>
            <w:sz w:val="24"/>
            <w:szCs w:val="24"/>
            <w:lang w:eastAsia="nl-BE"/>
          </w:rPr>
          <w:t>\</w:t>
        </w:r>
        <w:proofErr w:type="spellStart"/>
        <w:r w:rsidRPr="002D7B11">
          <w:rPr>
            <w:rStyle w:val="Hyperlink"/>
            <w:rFonts w:ascii="Arial" w:eastAsia="Times New Roman" w:hAnsi="Arial" w:cs="Arial"/>
            <w:sz w:val="24"/>
            <w:szCs w:val="24"/>
            <w:lang w:eastAsia="nl-BE"/>
          </w:rPr>
          <w:t>qurta</w:t>
        </w:r>
        <w:proofErr w:type="spellEnd"/>
        <w:r w:rsidRPr="002D7B11">
          <w:rPr>
            <w:rStyle w:val="Hyperlink"/>
            <w:rFonts w:ascii="Arial" w:eastAsia="Times New Roman" w:hAnsi="Arial" w:cs="Arial"/>
            <w:sz w:val="24"/>
            <w:szCs w:val="24"/>
            <w:lang w:eastAsia="nl-BE"/>
          </w:rPr>
          <w:t xml:space="preserve"> 2009.pdf</w:t>
        </w:r>
      </w:hyperlink>
      <w:bookmarkStart w:id="0" w:name="_GoBack"/>
      <w:bookmarkEnd w:id="0"/>
    </w:p>
    <w:p w:rsidR="002D7B11" w:rsidRPr="00863C26" w:rsidRDefault="002D7B11" w:rsidP="0040300E">
      <w:pPr>
        <w:spacing w:before="100" w:beforeAutospacing="1" w:after="100" w:afterAutospacing="1" w:line="240" w:lineRule="auto"/>
        <w:rPr>
          <w:rFonts w:ascii="Arial" w:eastAsia="Times New Roman" w:hAnsi="Arial" w:cs="Arial"/>
          <w:color w:val="000000"/>
          <w:sz w:val="24"/>
          <w:szCs w:val="24"/>
          <w:lang w:eastAsia="nl-BE"/>
        </w:rPr>
      </w:pPr>
    </w:p>
    <w:p w:rsidR="0040300E" w:rsidRPr="00863C26" w:rsidRDefault="0040300E" w:rsidP="0040300E">
      <w:pPr>
        <w:spacing w:after="60" w:line="240" w:lineRule="auto"/>
        <w:outlineLvl w:val="0"/>
        <w:rPr>
          <w:rFonts w:ascii="Arial" w:eastAsia="Times New Roman" w:hAnsi="Arial" w:cs="Arial"/>
          <w:b/>
          <w:bCs/>
          <w:color w:val="1F4F72"/>
          <w:kern w:val="36"/>
          <w:sz w:val="36"/>
          <w:szCs w:val="36"/>
          <w:lang w:eastAsia="nl-BE"/>
        </w:rPr>
      </w:pPr>
      <w:r w:rsidRPr="00863C26">
        <w:rPr>
          <w:rFonts w:ascii="Arial" w:eastAsia="Times New Roman" w:hAnsi="Arial" w:cs="Arial"/>
          <w:b/>
          <w:bCs/>
          <w:color w:val="1F4F72"/>
          <w:kern w:val="36"/>
          <w:sz w:val="36"/>
          <w:szCs w:val="36"/>
          <w:lang w:eastAsia="nl-BE"/>
        </w:rPr>
        <w:lastRenderedPageBreak/>
        <w:t>Belgisch team dateert oudste rotstekeningen van Noord-Afrika</w:t>
      </w:r>
    </w:p>
    <w:p w:rsidR="0040300E" w:rsidRPr="00863C26" w:rsidRDefault="0040300E" w:rsidP="0040300E">
      <w:pPr>
        <w:spacing w:before="100" w:beforeAutospacing="1" w:after="100" w:afterAutospacing="1"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t>donderdag 03 november 2011 om 20u31</w:t>
      </w:r>
    </w:p>
    <w:p w:rsidR="0040300E" w:rsidRPr="00863C26" w:rsidRDefault="0040300E" w:rsidP="0040300E">
      <w:pPr>
        <w:spacing w:after="0" w:line="240" w:lineRule="auto"/>
        <w:rPr>
          <w:rFonts w:ascii="Arial" w:eastAsia="Times New Roman" w:hAnsi="Arial" w:cs="Arial"/>
          <w:color w:val="000000"/>
          <w:sz w:val="24"/>
          <w:szCs w:val="24"/>
          <w:lang w:eastAsia="nl-BE"/>
        </w:rPr>
      </w:pPr>
      <w:r w:rsidRPr="00863C26">
        <w:rPr>
          <w:rFonts w:ascii="Arial" w:eastAsia="Times New Roman" w:hAnsi="Arial" w:cs="Arial"/>
          <w:color w:val="000000"/>
          <w:sz w:val="24"/>
          <w:szCs w:val="24"/>
          <w:lang w:eastAsia="nl-BE"/>
        </w:rPr>
        <w:t> </w:t>
      </w:r>
    </w:p>
    <w:p w:rsidR="0040300E" w:rsidRPr="00863C26" w:rsidRDefault="0040300E" w:rsidP="0040300E">
      <w:pPr>
        <w:spacing w:after="0" w:line="240" w:lineRule="auto"/>
        <w:rPr>
          <w:rFonts w:ascii="Arial" w:eastAsia="Times New Roman" w:hAnsi="Arial" w:cs="Arial"/>
          <w:color w:val="000000"/>
          <w:sz w:val="24"/>
          <w:szCs w:val="24"/>
          <w:lang w:eastAsia="nl-BE"/>
        </w:rPr>
      </w:pPr>
      <w:r w:rsidRPr="00863C26">
        <w:rPr>
          <w:rFonts w:ascii="Arial" w:eastAsia="Times New Roman" w:hAnsi="Arial" w:cs="Arial"/>
          <w:b/>
          <w:bCs/>
          <w:color w:val="000000"/>
          <w:sz w:val="24"/>
          <w:szCs w:val="24"/>
          <w:lang w:eastAsia="nl-BE"/>
        </w:rPr>
        <w:t>Onderzoekers van de Koninklijke Musea voor Kunst en Geschiedenis (KMKG) zijn erin geslaagd de oudste rotstekeningen van Egypte te dateren en daarmee ook de vroegste rotskunst van heel Noord-Afrika.</w:t>
      </w:r>
      <w:r w:rsidRPr="00863C26">
        <w:rPr>
          <w:rFonts w:ascii="Arial" w:eastAsia="Times New Roman" w:hAnsi="Arial" w:cs="Arial"/>
          <w:color w:val="000000"/>
          <w:sz w:val="24"/>
          <w:szCs w:val="24"/>
          <w:lang w:eastAsia="nl-BE"/>
        </w:rPr>
        <w:t> </w:t>
      </w:r>
      <w:r w:rsidRPr="00863C26">
        <w:rPr>
          <w:rFonts w:ascii="Arial" w:eastAsia="Times New Roman" w:hAnsi="Arial" w:cs="Arial"/>
          <w:color w:val="000000"/>
          <w:sz w:val="24"/>
          <w:szCs w:val="24"/>
          <w:lang w:eastAsia="nl-BE"/>
        </w:rPr>
        <w:br/>
      </w:r>
      <w:r w:rsidRPr="00863C26">
        <w:rPr>
          <w:rFonts w:ascii="Arial" w:eastAsia="Times New Roman" w:hAnsi="Arial" w:cs="Arial"/>
          <w:color w:val="000000"/>
          <w:sz w:val="24"/>
          <w:szCs w:val="24"/>
          <w:lang w:eastAsia="nl-BE"/>
        </w:rPr>
        <w:br/>
        <w:t xml:space="preserve">De onderzochte rotstekeningen uit de streek van de Egyptische stad </w:t>
      </w:r>
      <w:proofErr w:type="spellStart"/>
      <w:r w:rsidRPr="00863C26">
        <w:rPr>
          <w:rFonts w:ascii="Arial" w:eastAsia="Times New Roman" w:hAnsi="Arial" w:cs="Arial"/>
          <w:color w:val="000000"/>
          <w:sz w:val="24"/>
          <w:szCs w:val="24"/>
          <w:lang w:eastAsia="nl-BE"/>
        </w:rPr>
        <w:t>Qurta</w:t>
      </w:r>
      <w:proofErr w:type="spellEnd"/>
      <w:r w:rsidRPr="00863C26">
        <w:rPr>
          <w:rFonts w:ascii="Arial" w:eastAsia="Times New Roman" w:hAnsi="Arial" w:cs="Arial"/>
          <w:color w:val="000000"/>
          <w:sz w:val="24"/>
          <w:szCs w:val="24"/>
          <w:lang w:eastAsia="nl-BE"/>
        </w:rPr>
        <w:t xml:space="preserve">, op de oostoever van de Nijl, zijn minstens 15.000 jaar oud. Ze zijn aan de hand van sedimenten gedateerd aan de Gentse universiteit. De rotstekeningen nabij </w:t>
      </w:r>
      <w:proofErr w:type="spellStart"/>
      <w:r w:rsidRPr="00863C26">
        <w:rPr>
          <w:rFonts w:ascii="Arial" w:eastAsia="Times New Roman" w:hAnsi="Arial" w:cs="Arial"/>
          <w:color w:val="000000"/>
          <w:sz w:val="24"/>
          <w:szCs w:val="24"/>
          <w:lang w:eastAsia="nl-BE"/>
        </w:rPr>
        <w:t>Qurta</w:t>
      </w:r>
      <w:proofErr w:type="spellEnd"/>
      <w:r w:rsidRPr="00863C26">
        <w:rPr>
          <w:rFonts w:ascii="Arial" w:eastAsia="Times New Roman" w:hAnsi="Arial" w:cs="Arial"/>
          <w:color w:val="000000"/>
          <w:sz w:val="24"/>
          <w:szCs w:val="24"/>
          <w:lang w:eastAsia="nl-BE"/>
        </w:rPr>
        <w:t xml:space="preserve"> stammen uit dezelfde tijd als bekende Europese tegenhangers in </w:t>
      </w:r>
      <w:proofErr w:type="spellStart"/>
      <w:r w:rsidRPr="00863C26">
        <w:rPr>
          <w:rFonts w:ascii="Arial" w:eastAsia="Times New Roman" w:hAnsi="Arial" w:cs="Arial"/>
          <w:color w:val="000000"/>
          <w:sz w:val="24"/>
          <w:szCs w:val="24"/>
          <w:lang w:eastAsia="nl-BE"/>
        </w:rPr>
        <w:t>Lascaux</w:t>
      </w:r>
      <w:proofErr w:type="spellEnd"/>
      <w:r w:rsidRPr="00863C26">
        <w:rPr>
          <w:rFonts w:ascii="Arial" w:eastAsia="Times New Roman" w:hAnsi="Arial" w:cs="Arial"/>
          <w:color w:val="000000"/>
          <w:sz w:val="24"/>
          <w:szCs w:val="24"/>
          <w:lang w:eastAsia="nl-BE"/>
        </w:rPr>
        <w:t xml:space="preserve"> of </w:t>
      </w:r>
      <w:proofErr w:type="spellStart"/>
      <w:r w:rsidRPr="00863C26">
        <w:rPr>
          <w:rFonts w:ascii="Arial" w:eastAsia="Times New Roman" w:hAnsi="Arial" w:cs="Arial"/>
          <w:color w:val="000000"/>
          <w:sz w:val="24"/>
          <w:szCs w:val="24"/>
          <w:lang w:eastAsia="nl-BE"/>
        </w:rPr>
        <w:t>Altamira</w:t>
      </w:r>
      <w:proofErr w:type="spellEnd"/>
      <w:r w:rsidRPr="00863C26">
        <w:rPr>
          <w:rFonts w:ascii="Arial" w:eastAsia="Times New Roman" w:hAnsi="Arial" w:cs="Arial"/>
          <w:color w:val="000000"/>
          <w:sz w:val="24"/>
          <w:szCs w:val="24"/>
          <w:lang w:eastAsia="nl-BE"/>
        </w:rPr>
        <w:t>. Ze vertonen overigens ook gelijkenissen met deze rotskunst uit de Europese IJstijd. </w:t>
      </w:r>
      <w:r w:rsidRPr="00863C26">
        <w:rPr>
          <w:rFonts w:ascii="Arial" w:eastAsia="Times New Roman" w:hAnsi="Arial" w:cs="Arial"/>
          <w:color w:val="000000"/>
          <w:sz w:val="24"/>
          <w:szCs w:val="24"/>
          <w:lang w:eastAsia="nl-BE"/>
        </w:rPr>
        <w:br/>
      </w:r>
      <w:r w:rsidRPr="00863C26">
        <w:rPr>
          <w:rFonts w:ascii="Arial" w:eastAsia="Times New Roman" w:hAnsi="Arial" w:cs="Arial"/>
          <w:color w:val="000000"/>
          <w:sz w:val="24"/>
          <w:szCs w:val="24"/>
          <w:lang w:eastAsia="nl-BE"/>
        </w:rPr>
        <w:br/>
        <w:t>Een multidisciplinair team Belgische wetenschappers heeft de rotstekeningen herontdekt en onderzocht in samenwerking met de Amerikaanse Yale universiteit. Het gaat om de oudste rotstekeningen van Egypte, waarvan eerder al werd aangenomen dat ze tussen 11.000 en 23.000 jaar oud waren. Ze zijn na jaren van vergetelheid nu meer precies gedateerd door gebruik te maken van zogenaamde "</w:t>
      </w:r>
      <w:proofErr w:type="spellStart"/>
      <w:r w:rsidRPr="00863C26">
        <w:rPr>
          <w:rFonts w:ascii="Arial" w:eastAsia="Times New Roman" w:hAnsi="Arial" w:cs="Arial"/>
          <w:color w:val="000000"/>
          <w:sz w:val="24"/>
          <w:szCs w:val="24"/>
          <w:lang w:eastAsia="nl-BE"/>
        </w:rPr>
        <w:t>optically</w:t>
      </w:r>
      <w:proofErr w:type="spellEnd"/>
      <w:r w:rsidRPr="00863C26">
        <w:rPr>
          <w:rFonts w:ascii="Arial" w:eastAsia="Times New Roman" w:hAnsi="Arial" w:cs="Arial"/>
          <w:color w:val="000000"/>
          <w:sz w:val="24"/>
          <w:szCs w:val="24"/>
          <w:lang w:eastAsia="nl-BE"/>
        </w:rPr>
        <w:t xml:space="preserve"> </w:t>
      </w:r>
      <w:proofErr w:type="spellStart"/>
      <w:r w:rsidRPr="00863C26">
        <w:rPr>
          <w:rFonts w:ascii="Arial" w:eastAsia="Times New Roman" w:hAnsi="Arial" w:cs="Arial"/>
          <w:color w:val="000000"/>
          <w:sz w:val="24"/>
          <w:szCs w:val="24"/>
          <w:lang w:eastAsia="nl-BE"/>
        </w:rPr>
        <w:t>stimulated</w:t>
      </w:r>
      <w:proofErr w:type="spellEnd"/>
      <w:r w:rsidRPr="00863C26">
        <w:rPr>
          <w:rFonts w:ascii="Arial" w:eastAsia="Times New Roman" w:hAnsi="Arial" w:cs="Arial"/>
          <w:color w:val="000000"/>
          <w:sz w:val="24"/>
          <w:szCs w:val="24"/>
          <w:lang w:eastAsia="nl-BE"/>
        </w:rPr>
        <w:t xml:space="preserve"> </w:t>
      </w:r>
      <w:proofErr w:type="spellStart"/>
      <w:r w:rsidRPr="00863C26">
        <w:rPr>
          <w:rFonts w:ascii="Arial" w:eastAsia="Times New Roman" w:hAnsi="Arial" w:cs="Arial"/>
          <w:color w:val="000000"/>
          <w:sz w:val="24"/>
          <w:szCs w:val="24"/>
          <w:lang w:eastAsia="nl-BE"/>
        </w:rPr>
        <w:t>luminescence</w:t>
      </w:r>
      <w:proofErr w:type="spellEnd"/>
      <w:r w:rsidRPr="00863C26">
        <w:rPr>
          <w:rFonts w:ascii="Arial" w:eastAsia="Times New Roman" w:hAnsi="Arial" w:cs="Arial"/>
          <w:color w:val="000000"/>
          <w:sz w:val="24"/>
          <w:szCs w:val="24"/>
          <w:lang w:eastAsia="nl-BE"/>
        </w:rPr>
        <w:t>" (OSL). </w:t>
      </w:r>
      <w:r w:rsidRPr="00863C26">
        <w:rPr>
          <w:rFonts w:ascii="Arial" w:eastAsia="Times New Roman" w:hAnsi="Arial" w:cs="Arial"/>
          <w:color w:val="000000"/>
          <w:sz w:val="24"/>
          <w:szCs w:val="24"/>
          <w:lang w:eastAsia="nl-BE"/>
        </w:rPr>
        <w:br/>
      </w:r>
      <w:r w:rsidRPr="00863C26">
        <w:rPr>
          <w:rFonts w:ascii="Arial" w:eastAsia="Times New Roman" w:hAnsi="Arial" w:cs="Arial"/>
          <w:color w:val="000000"/>
          <w:sz w:val="24"/>
          <w:szCs w:val="24"/>
          <w:lang w:eastAsia="nl-BE"/>
        </w:rPr>
        <w:br/>
        <w:t>Met die techniek wordt bepaald hoeveel tijd er voorbij is gegaan sinds begraven sedimenten - die de rotstekeningen bedekten - voor het laatst zonlicht zagen. Dat onderzoek is gebeurd aan de Universiteit Gent. </w:t>
      </w:r>
      <w:r w:rsidRPr="00863C26">
        <w:rPr>
          <w:rFonts w:ascii="Arial" w:eastAsia="Times New Roman" w:hAnsi="Arial" w:cs="Arial"/>
          <w:color w:val="000000"/>
          <w:sz w:val="24"/>
          <w:szCs w:val="24"/>
          <w:lang w:eastAsia="nl-BE"/>
        </w:rPr>
        <w:br/>
      </w:r>
      <w:r w:rsidRPr="00863C26">
        <w:rPr>
          <w:rFonts w:ascii="Arial" w:eastAsia="Times New Roman" w:hAnsi="Arial" w:cs="Arial"/>
          <w:color w:val="000000"/>
          <w:sz w:val="24"/>
          <w:szCs w:val="24"/>
          <w:lang w:eastAsia="nl-BE"/>
        </w:rPr>
        <w:br/>
        <w:t xml:space="preserve">De expeditie in Egypte wordt geleid door dr. Dirk </w:t>
      </w:r>
      <w:proofErr w:type="spellStart"/>
      <w:r w:rsidRPr="00863C26">
        <w:rPr>
          <w:rFonts w:ascii="Arial" w:eastAsia="Times New Roman" w:hAnsi="Arial" w:cs="Arial"/>
          <w:color w:val="000000"/>
          <w:sz w:val="24"/>
          <w:szCs w:val="24"/>
          <w:lang w:eastAsia="nl-BE"/>
        </w:rPr>
        <w:t>Huyghe</w:t>
      </w:r>
      <w:proofErr w:type="spellEnd"/>
      <w:r w:rsidRPr="00863C26">
        <w:rPr>
          <w:rFonts w:ascii="Arial" w:eastAsia="Times New Roman" w:hAnsi="Arial" w:cs="Arial"/>
          <w:color w:val="000000"/>
          <w:sz w:val="24"/>
          <w:szCs w:val="24"/>
          <w:lang w:eastAsia="nl-BE"/>
        </w:rPr>
        <w:t xml:space="preserve"> van de Koninklijke Musea voor Kunst en Geschiedenis, die internationale bekendheid genieten wegens hun archeologisch onderzoek in onder meer Egypte. De bevindingen verschijnen in het decembernummer van </w:t>
      </w:r>
      <w:proofErr w:type="spellStart"/>
      <w:r w:rsidRPr="00863C26">
        <w:rPr>
          <w:rFonts w:ascii="Arial" w:eastAsia="Times New Roman" w:hAnsi="Arial" w:cs="Arial"/>
          <w:color w:val="000000"/>
          <w:sz w:val="24"/>
          <w:szCs w:val="24"/>
          <w:lang w:eastAsia="nl-BE"/>
        </w:rPr>
        <w:t>Antiquity</w:t>
      </w:r>
      <w:proofErr w:type="spellEnd"/>
      <w:r w:rsidRPr="00863C26">
        <w:rPr>
          <w:rFonts w:ascii="Arial" w:eastAsia="Times New Roman" w:hAnsi="Arial" w:cs="Arial"/>
          <w:color w:val="000000"/>
          <w:sz w:val="24"/>
          <w:szCs w:val="24"/>
          <w:lang w:eastAsia="nl-BE"/>
        </w:rPr>
        <w:t>, een wetenschappelijk tijdschrift over archeologie. </w:t>
      </w:r>
      <w:r w:rsidRPr="00863C26">
        <w:rPr>
          <w:rFonts w:ascii="Arial" w:eastAsia="Times New Roman" w:hAnsi="Arial" w:cs="Arial"/>
          <w:i/>
          <w:iCs/>
          <w:color w:val="000000"/>
          <w:sz w:val="24"/>
          <w:szCs w:val="24"/>
          <w:lang w:eastAsia="nl-BE"/>
        </w:rPr>
        <w:t>(</w:t>
      </w:r>
      <w:proofErr w:type="spellStart"/>
      <w:r w:rsidRPr="00863C26">
        <w:rPr>
          <w:rFonts w:ascii="Arial" w:eastAsia="Times New Roman" w:hAnsi="Arial" w:cs="Arial"/>
          <w:i/>
          <w:iCs/>
          <w:color w:val="000000"/>
          <w:sz w:val="24"/>
          <w:szCs w:val="24"/>
          <w:lang w:eastAsia="nl-BE"/>
        </w:rPr>
        <w:t>Belga</w:t>
      </w:r>
      <w:proofErr w:type="spellEnd"/>
      <w:r w:rsidRPr="00863C26">
        <w:rPr>
          <w:rFonts w:ascii="Arial" w:eastAsia="Times New Roman" w:hAnsi="Arial" w:cs="Arial"/>
          <w:i/>
          <w:iCs/>
          <w:color w:val="000000"/>
          <w:sz w:val="24"/>
          <w:szCs w:val="24"/>
          <w:lang w:eastAsia="nl-BE"/>
        </w:rPr>
        <w:t>/INM)</w:t>
      </w:r>
    </w:p>
    <w:p w:rsidR="0078659C" w:rsidRDefault="0078659C">
      <w:pPr>
        <w:rPr>
          <w:rFonts w:ascii="Arial" w:eastAsia="Times New Roman" w:hAnsi="Arial" w:cs="Arial"/>
          <w:color w:val="000000"/>
          <w:sz w:val="18"/>
          <w:szCs w:val="18"/>
          <w:shd w:val="clear" w:color="auto" w:fill="FFF8DC"/>
          <w:lang w:eastAsia="nl-BE"/>
        </w:rPr>
      </w:pPr>
    </w:p>
    <w:p w:rsidR="0040300E" w:rsidRDefault="0040300E">
      <w:pPr>
        <w:rPr>
          <w:rFonts w:ascii="Arial" w:eastAsia="Times New Roman" w:hAnsi="Arial" w:cs="Arial"/>
          <w:color w:val="000000"/>
          <w:sz w:val="18"/>
          <w:szCs w:val="18"/>
          <w:shd w:val="clear" w:color="auto" w:fill="FFF8DC"/>
          <w:lang w:eastAsia="nl-BE"/>
        </w:rPr>
      </w:pPr>
    </w:p>
    <w:p w:rsidR="00CF6D56" w:rsidRPr="00CF6D56" w:rsidRDefault="00CF6D56">
      <w:pPr>
        <w:rPr>
          <w:b/>
        </w:rPr>
      </w:pPr>
    </w:p>
    <w:sectPr w:rsidR="00CF6D56" w:rsidRPr="00CF6D56" w:rsidSect="00F37C46">
      <w:pgSz w:w="15876" w:h="23814"/>
      <w:pgMar w:top="1417" w:right="1985" w:bottom="1417" w:left="199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F0A"/>
    <w:rsid w:val="00202C92"/>
    <w:rsid w:val="00297737"/>
    <w:rsid w:val="002D7B11"/>
    <w:rsid w:val="0040300E"/>
    <w:rsid w:val="0078659C"/>
    <w:rsid w:val="00806F0A"/>
    <w:rsid w:val="00863C26"/>
    <w:rsid w:val="00905C95"/>
    <w:rsid w:val="00A3255E"/>
    <w:rsid w:val="00A73D42"/>
    <w:rsid w:val="00B53F7A"/>
    <w:rsid w:val="00C553EF"/>
    <w:rsid w:val="00CF6D56"/>
    <w:rsid w:val="00DB47FA"/>
    <w:rsid w:val="00E04A57"/>
    <w:rsid w:val="00F37C4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F6D5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F6D56"/>
    <w:rPr>
      <w:rFonts w:ascii="Tahoma" w:hAnsi="Tahoma" w:cs="Tahoma"/>
      <w:sz w:val="16"/>
      <w:szCs w:val="16"/>
    </w:rPr>
  </w:style>
  <w:style w:type="character" w:styleId="Hyperlink">
    <w:name w:val="Hyperlink"/>
    <w:basedOn w:val="Standaardalinea-lettertype"/>
    <w:uiPriority w:val="99"/>
    <w:unhideWhenUsed/>
    <w:rsid w:val="002D7B11"/>
    <w:rPr>
      <w:color w:val="0000FF" w:themeColor="hyperlink"/>
      <w:u w:val="single"/>
    </w:rPr>
  </w:style>
  <w:style w:type="character" w:styleId="GevolgdeHyperlink">
    <w:name w:val="FollowedHyperlink"/>
    <w:basedOn w:val="Standaardalinea-lettertype"/>
    <w:uiPriority w:val="99"/>
    <w:semiHidden/>
    <w:unhideWhenUsed/>
    <w:rsid w:val="002D7B1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CF6D5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F6D56"/>
    <w:rPr>
      <w:rFonts w:ascii="Tahoma" w:hAnsi="Tahoma" w:cs="Tahoma"/>
      <w:sz w:val="16"/>
      <w:szCs w:val="16"/>
    </w:rPr>
  </w:style>
  <w:style w:type="character" w:styleId="Hyperlink">
    <w:name w:val="Hyperlink"/>
    <w:basedOn w:val="Standaardalinea-lettertype"/>
    <w:uiPriority w:val="99"/>
    <w:unhideWhenUsed/>
    <w:rsid w:val="002D7B11"/>
    <w:rPr>
      <w:color w:val="0000FF" w:themeColor="hyperlink"/>
      <w:u w:val="single"/>
    </w:rPr>
  </w:style>
  <w:style w:type="character" w:styleId="GevolgdeHyperlink">
    <w:name w:val="FollowedHyperlink"/>
    <w:basedOn w:val="Standaardalinea-lettertype"/>
    <w:uiPriority w:val="99"/>
    <w:semiHidden/>
    <w:unhideWhenUsed/>
    <w:rsid w:val="002D7B1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2879">
      <w:bodyDiv w:val="1"/>
      <w:marLeft w:val="0"/>
      <w:marRight w:val="0"/>
      <w:marTop w:val="0"/>
      <w:marBottom w:val="0"/>
      <w:divBdr>
        <w:top w:val="none" w:sz="0" w:space="0" w:color="auto"/>
        <w:left w:val="none" w:sz="0" w:space="0" w:color="auto"/>
        <w:bottom w:val="none" w:sz="0" w:space="0" w:color="auto"/>
        <w:right w:val="none" w:sz="0" w:space="0" w:color="auto"/>
      </w:divBdr>
    </w:div>
    <w:div w:id="48305463">
      <w:bodyDiv w:val="1"/>
      <w:marLeft w:val="0"/>
      <w:marRight w:val="0"/>
      <w:marTop w:val="0"/>
      <w:marBottom w:val="0"/>
      <w:divBdr>
        <w:top w:val="none" w:sz="0" w:space="0" w:color="auto"/>
        <w:left w:val="none" w:sz="0" w:space="0" w:color="auto"/>
        <w:bottom w:val="none" w:sz="0" w:space="0" w:color="auto"/>
        <w:right w:val="none" w:sz="0" w:space="0" w:color="auto"/>
      </w:divBdr>
    </w:div>
    <w:div w:id="70780322">
      <w:bodyDiv w:val="1"/>
      <w:marLeft w:val="0"/>
      <w:marRight w:val="0"/>
      <w:marTop w:val="0"/>
      <w:marBottom w:val="0"/>
      <w:divBdr>
        <w:top w:val="none" w:sz="0" w:space="0" w:color="auto"/>
        <w:left w:val="none" w:sz="0" w:space="0" w:color="auto"/>
        <w:bottom w:val="none" w:sz="0" w:space="0" w:color="auto"/>
        <w:right w:val="none" w:sz="0" w:space="0" w:color="auto"/>
      </w:divBdr>
      <w:divsChild>
        <w:div w:id="366181118">
          <w:marLeft w:val="0"/>
          <w:marRight w:val="0"/>
          <w:marTop w:val="0"/>
          <w:marBottom w:val="0"/>
          <w:divBdr>
            <w:top w:val="none" w:sz="0" w:space="0" w:color="auto"/>
            <w:left w:val="none" w:sz="0" w:space="0" w:color="auto"/>
            <w:bottom w:val="none" w:sz="0" w:space="0" w:color="auto"/>
            <w:right w:val="none" w:sz="0" w:space="0" w:color="auto"/>
          </w:divBdr>
        </w:div>
      </w:divsChild>
    </w:div>
    <w:div w:id="109671359">
      <w:bodyDiv w:val="1"/>
      <w:marLeft w:val="0"/>
      <w:marRight w:val="0"/>
      <w:marTop w:val="0"/>
      <w:marBottom w:val="0"/>
      <w:divBdr>
        <w:top w:val="none" w:sz="0" w:space="0" w:color="auto"/>
        <w:left w:val="none" w:sz="0" w:space="0" w:color="auto"/>
        <w:bottom w:val="none" w:sz="0" w:space="0" w:color="auto"/>
        <w:right w:val="none" w:sz="0" w:space="0" w:color="auto"/>
      </w:divBdr>
    </w:div>
    <w:div w:id="114523854">
      <w:bodyDiv w:val="1"/>
      <w:marLeft w:val="0"/>
      <w:marRight w:val="0"/>
      <w:marTop w:val="0"/>
      <w:marBottom w:val="0"/>
      <w:divBdr>
        <w:top w:val="none" w:sz="0" w:space="0" w:color="auto"/>
        <w:left w:val="none" w:sz="0" w:space="0" w:color="auto"/>
        <w:bottom w:val="none" w:sz="0" w:space="0" w:color="auto"/>
        <w:right w:val="none" w:sz="0" w:space="0" w:color="auto"/>
      </w:divBdr>
    </w:div>
    <w:div w:id="135681813">
      <w:bodyDiv w:val="1"/>
      <w:marLeft w:val="0"/>
      <w:marRight w:val="0"/>
      <w:marTop w:val="0"/>
      <w:marBottom w:val="0"/>
      <w:divBdr>
        <w:top w:val="none" w:sz="0" w:space="0" w:color="auto"/>
        <w:left w:val="none" w:sz="0" w:space="0" w:color="auto"/>
        <w:bottom w:val="none" w:sz="0" w:space="0" w:color="auto"/>
        <w:right w:val="none" w:sz="0" w:space="0" w:color="auto"/>
      </w:divBdr>
    </w:div>
    <w:div w:id="183132703">
      <w:bodyDiv w:val="1"/>
      <w:marLeft w:val="0"/>
      <w:marRight w:val="0"/>
      <w:marTop w:val="0"/>
      <w:marBottom w:val="0"/>
      <w:divBdr>
        <w:top w:val="none" w:sz="0" w:space="0" w:color="auto"/>
        <w:left w:val="none" w:sz="0" w:space="0" w:color="auto"/>
        <w:bottom w:val="none" w:sz="0" w:space="0" w:color="auto"/>
        <w:right w:val="none" w:sz="0" w:space="0" w:color="auto"/>
      </w:divBdr>
      <w:divsChild>
        <w:div w:id="1151098710">
          <w:marLeft w:val="0"/>
          <w:marRight w:val="0"/>
          <w:marTop w:val="0"/>
          <w:marBottom w:val="0"/>
          <w:divBdr>
            <w:top w:val="none" w:sz="0" w:space="0" w:color="auto"/>
            <w:left w:val="none" w:sz="0" w:space="0" w:color="auto"/>
            <w:bottom w:val="none" w:sz="0" w:space="0" w:color="auto"/>
            <w:right w:val="none" w:sz="0" w:space="0" w:color="auto"/>
          </w:divBdr>
        </w:div>
      </w:divsChild>
    </w:div>
    <w:div w:id="187257265">
      <w:bodyDiv w:val="1"/>
      <w:marLeft w:val="0"/>
      <w:marRight w:val="0"/>
      <w:marTop w:val="0"/>
      <w:marBottom w:val="0"/>
      <w:divBdr>
        <w:top w:val="none" w:sz="0" w:space="0" w:color="auto"/>
        <w:left w:val="none" w:sz="0" w:space="0" w:color="auto"/>
        <w:bottom w:val="none" w:sz="0" w:space="0" w:color="auto"/>
        <w:right w:val="none" w:sz="0" w:space="0" w:color="auto"/>
      </w:divBdr>
      <w:divsChild>
        <w:div w:id="473258741">
          <w:marLeft w:val="0"/>
          <w:marRight w:val="0"/>
          <w:marTop w:val="0"/>
          <w:marBottom w:val="0"/>
          <w:divBdr>
            <w:top w:val="none" w:sz="0" w:space="0" w:color="auto"/>
            <w:left w:val="none" w:sz="0" w:space="0" w:color="auto"/>
            <w:bottom w:val="none" w:sz="0" w:space="0" w:color="auto"/>
            <w:right w:val="none" w:sz="0" w:space="0" w:color="auto"/>
          </w:divBdr>
        </w:div>
      </w:divsChild>
    </w:div>
    <w:div w:id="224225217">
      <w:bodyDiv w:val="1"/>
      <w:marLeft w:val="0"/>
      <w:marRight w:val="0"/>
      <w:marTop w:val="0"/>
      <w:marBottom w:val="0"/>
      <w:divBdr>
        <w:top w:val="none" w:sz="0" w:space="0" w:color="auto"/>
        <w:left w:val="none" w:sz="0" w:space="0" w:color="auto"/>
        <w:bottom w:val="none" w:sz="0" w:space="0" w:color="auto"/>
        <w:right w:val="none" w:sz="0" w:space="0" w:color="auto"/>
      </w:divBdr>
      <w:divsChild>
        <w:div w:id="130904903">
          <w:marLeft w:val="0"/>
          <w:marRight w:val="0"/>
          <w:marTop w:val="0"/>
          <w:marBottom w:val="0"/>
          <w:divBdr>
            <w:top w:val="none" w:sz="0" w:space="0" w:color="auto"/>
            <w:left w:val="none" w:sz="0" w:space="0" w:color="auto"/>
            <w:bottom w:val="none" w:sz="0" w:space="0" w:color="auto"/>
            <w:right w:val="none" w:sz="0" w:space="0" w:color="auto"/>
          </w:divBdr>
        </w:div>
      </w:divsChild>
    </w:div>
    <w:div w:id="400834400">
      <w:bodyDiv w:val="1"/>
      <w:marLeft w:val="0"/>
      <w:marRight w:val="0"/>
      <w:marTop w:val="0"/>
      <w:marBottom w:val="0"/>
      <w:divBdr>
        <w:top w:val="none" w:sz="0" w:space="0" w:color="auto"/>
        <w:left w:val="none" w:sz="0" w:space="0" w:color="auto"/>
        <w:bottom w:val="none" w:sz="0" w:space="0" w:color="auto"/>
        <w:right w:val="none" w:sz="0" w:space="0" w:color="auto"/>
      </w:divBdr>
      <w:divsChild>
        <w:div w:id="21173807">
          <w:marLeft w:val="0"/>
          <w:marRight w:val="0"/>
          <w:marTop w:val="0"/>
          <w:marBottom w:val="0"/>
          <w:divBdr>
            <w:top w:val="none" w:sz="0" w:space="0" w:color="auto"/>
            <w:left w:val="none" w:sz="0" w:space="0" w:color="auto"/>
            <w:bottom w:val="none" w:sz="0" w:space="0" w:color="auto"/>
            <w:right w:val="none" w:sz="0" w:space="0" w:color="auto"/>
          </w:divBdr>
        </w:div>
      </w:divsChild>
    </w:div>
    <w:div w:id="497354509">
      <w:bodyDiv w:val="1"/>
      <w:marLeft w:val="0"/>
      <w:marRight w:val="0"/>
      <w:marTop w:val="0"/>
      <w:marBottom w:val="0"/>
      <w:divBdr>
        <w:top w:val="none" w:sz="0" w:space="0" w:color="auto"/>
        <w:left w:val="none" w:sz="0" w:space="0" w:color="auto"/>
        <w:bottom w:val="none" w:sz="0" w:space="0" w:color="auto"/>
        <w:right w:val="none" w:sz="0" w:space="0" w:color="auto"/>
      </w:divBdr>
    </w:div>
    <w:div w:id="585193806">
      <w:bodyDiv w:val="1"/>
      <w:marLeft w:val="0"/>
      <w:marRight w:val="0"/>
      <w:marTop w:val="0"/>
      <w:marBottom w:val="0"/>
      <w:divBdr>
        <w:top w:val="none" w:sz="0" w:space="0" w:color="auto"/>
        <w:left w:val="none" w:sz="0" w:space="0" w:color="auto"/>
        <w:bottom w:val="none" w:sz="0" w:space="0" w:color="auto"/>
        <w:right w:val="none" w:sz="0" w:space="0" w:color="auto"/>
      </w:divBdr>
      <w:divsChild>
        <w:div w:id="421340430">
          <w:marLeft w:val="0"/>
          <w:marRight w:val="0"/>
          <w:marTop w:val="0"/>
          <w:marBottom w:val="0"/>
          <w:divBdr>
            <w:top w:val="none" w:sz="0" w:space="0" w:color="auto"/>
            <w:left w:val="none" w:sz="0" w:space="0" w:color="auto"/>
            <w:bottom w:val="none" w:sz="0" w:space="0" w:color="auto"/>
            <w:right w:val="none" w:sz="0" w:space="0" w:color="auto"/>
          </w:divBdr>
        </w:div>
      </w:divsChild>
    </w:div>
    <w:div w:id="678192920">
      <w:bodyDiv w:val="1"/>
      <w:marLeft w:val="0"/>
      <w:marRight w:val="0"/>
      <w:marTop w:val="0"/>
      <w:marBottom w:val="0"/>
      <w:divBdr>
        <w:top w:val="none" w:sz="0" w:space="0" w:color="auto"/>
        <w:left w:val="none" w:sz="0" w:space="0" w:color="auto"/>
        <w:bottom w:val="none" w:sz="0" w:space="0" w:color="auto"/>
        <w:right w:val="none" w:sz="0" w:space="0" w:color="auto"/>
      </w:divBdr>
      <w:divsChild>
        <w:div w:id="168713160">
          <w:marLeft w:val="0"/>
          <w:marRight w:val="0"/>
          <w:marTop w:val="0"/>
          <w:marBottom w:val="0"/>
          <w:divBdr>
            <w:top w:val="none" w:sz="0" w:space="0" w:color="auto"/>
            <w:left w:val="none" w:sz="0" w:space="0" w:color="auto"/>
            <w:bottom w:val="none" w:sz="0" w:space="0" w:color="auto"/>
            <w:right w:val="none" w:sz="0" w:space="0" w:color="auto"/>
          </w:divBdr>
        </w:div>
      </w:divsChild>
    </w:div>
    <w:div w:id="740062108">
      <w:bodyDiv w:val="1"/>
      <w:marLeft w:val="0"/>
      <w:marRight w:val="0"/>
      <w:marTop w:val="0"/>
      <w:marBottom w:val="0"/>
      <w:divBdr>
        <w:top w:val="none" w:sz="0" w:space="0" w:color="auto"/>
        <w:left w:val="none" w:sz="0" w:space="0" w:color="auto"/>
        <w:bottom w:val="none" w:sz="0" w:space="0" w:color="auto"/>
        <w:right w:val="none" w:sz="0" w:space="0" w:color="auto"/>
      </w:divBdr>
    </w:div>
    <w:div w:id="874466188">
      <w:bodyDiv w:val="1"/>
      <w:marLeft w:val="0"/>
      <w:marRight w:val="0"/>
      <w:marTop w:val="0"/>
      <w:marBottom w:val="0"/>
      <w:divBdr>
        <w:top w:val="none" w:sz="0" w:space="0" w:color="auto"/>
        <w:left w:val="none" w:sz="0" w:space="0" w:color="auto"/>
        <w:bottom w:val="none" w:sz="0" w:space="0" w:color="auto"/>
        <w:right w:val="none" w:sz="0" w:space="0" w:color="auto"/>
      </w:divBdr>
      <w:divsChild>
        <w:div w:id="422606661">
          <w:marLeft w:val="0"/>
          <w:marRight w:val="0"/>
          <w:marTop w:val="0"/>
          <w:marBottom w:val="0"/>
          <w:divBdr>
            <w:top w:val="none" w:sz="0" w:space="0" w:color="auto"/>
            <w:left w:val="none" w:sz="0" w:space="0" w:color="auto"/>
            <w:bottom w:val="none" w:sz="0" w:space="0" w:color="auto"/>
            <w:right w:val="none" w:sz="0" w:space="0" w:color="auto"/>
          </w:divBdr>
          <w:divsChild>
            <w:div w:id="833227554">
              <w:marLeft w:val="0"/>
              <w:marRight w:val="0"/>
              <w:marTop w:val="0"/>
              <w:marBottom w:val="0"/>
              <w:divBdr>
                <w:top w:val="none" w:sz="0" w:space="0" w:color="auto"/>
                <w:left w:val="none" w:sz="0" w:space="0" w:color="auto"/>
                <w:bottom w:val="none" w:sz="0" w:space="0" w:color="auto"/>
                <w:right w:val="none" w:sz="0" w:space="0" w:color="auto"/>
              </w:divBdr>
              <w:divsChild>
                <w:div w:id="951471531">
                  <w:marLeft w:val="0"/>
                  <w:marRight w:val="0"/>
                  <w:marTop w:val="0"/>
                  <w:marBottom w:val="180"/>
                  <w:divBdr>
                    <w:top w:val="none" w:sz="0" w:space="0" w:color="auto"/>
                    <w:left w:val="none" w:sz="0" w:space="0" w:color="auto"/>
                    <w:bottom w:val="none" w:sz="0" w:space="0" w:color="auto"/>
                    <w:right w:val="none" w:sz="0" w:space="0" w:color="auto"/>
                  </w:divBdr>
                  <w:divsChild>
                    <w:div w:id="624701291">
                      <w:marLeft w:val="0"/>
                      <w:marRight w:val="0"/>
                      <w:marTop w:val="0"/>
                      <w:marBottom w:val="0"/>
                      <w:divBdr>
                        <w:top w:val="none" w:sz="0" w:space="0" w:color="auto"/>
                        <w:left w:val="none" w:sz="0" w:space="0" w:color="auto"/>
                        <w:bottom w:val="none" w:sz="0" w:space="0" w:color="auto"/>
                        <w:right w:val="none" w:sz="0" w:space="0" w:color="auto"/>
                      </w:divBdr>
                      <w:divsChild>
                        <w:div w:id="579870756">
                          <w:marLeft w:val="0"/>
                          <w:marRight w:val="0"/>
                          <w:marTop w:val="0"/>
                          <w:marBottom w:val="0"/>
                          <w:divBdr>
                            <w:top w:val="none" w:sz="0" w:space="0" w:color="auto"/>
                            <w:left w:val="none" w:sz="0" w:space="0" w:color="auto"/>
                            <w:bottom w:val="none" w:sz="0" w:space="0" w:color="auto"/>
                            <w:right w:val="none" w:sz="0" w:space="0" w:color="auto"/>
                          </w:divBdr>
                          <w:divsChild>
                            <w:div w:id="1840384519">
                              <w:marLeft w:val="0"/>
                              <w:marRight w:val="0"/>
                              <w:marTop w:val="0"/>
                              <w:marBottom w:val="0"/>
                              <w:divBdr>
                                <w:top w:val="none" w:sz="0" w:space="0" w:color="auto"/>
                                <w:left w:val="none" w:sz="0" w:space="0" w:color="auto"/>
                                <w:bottom w:val="none" w:sz="0" w:space="0" w:color="auto"/>
                                <w:right w:val="none" w:sz="0" w:space="0" w:color="auto"/>
                              </w:divBdr>
                              <w:divsChild>
                                <w:div w:id="275597046">
                                  <w:marLeft w:val="0"/>
                                  <w:marRight w:val="0"/>
                                  <w:marTop w:val="0"/>
                                  <w:marBottom w:val="0"/>
                                  <w:divBdr>
                                    <w:top w:val="none" w:sz="0" w:space="0" w:color="auto"/>
                                    <w:left w:val="none" w:sz="0" w:space="0" w:color="auto"/>
                                    <w:bottom w:val="none" w:sz="0" w:space="0" w:color="auto"/>
                                    <w:right w:val="none" w:sz="0" w:space="0" w:color="auto"/>
                                  </w:divBdr>
                                </w:div>
                              </w:divsChild>
                            </w:div>
                            <w:div w:id="286007472">
                              <w:marLeft w:val="0"/>
                              <w:marRight w:val="0"/>
                              <w:marTop w:val="0"/>
                              <w:marBottom w:val="0"/>
                              <w:divBdr>
                                <w:top w:val="none" w:sz="0" w:space="0" w:color="auto"/>
                                <w:left w:val="none" w:sz="0" w:space="0" w:color="auto"/>
                                <w:bottom w:val="none" w:sz="0" w:space="0" w:color="auto"/>
                                <w:right w:val="none" w:sz="0" w:space="0" w:color="auto"/>
                              </w:divBdr>
                              <w:divsChild>
                                <w:div w:id="113803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754972">
      <w:bodyDiv w:val="1"/>
      <w:marLeft w:val="0"/>
      <w:marRight w:val="0"/>
      <w:marTop w:val="0"/>
      <w:marBottom w:val="0"/>
      <w:divBdr>
        <w:top w:val="none" w:sz="0" w:space="0" w:color="auto"/>
        <w:left w:val="none" w:sz="0" w:space="0" w:color="auto"/>
        <w:bottom w:val="none" w:sz="0" w:space="0" w:color="auto"/>
        <w:right w:val="none" w:sz="0" w:space="0" w:color="auto"/>
      </w:divBdr>
      <w:divsChild>
        <w:div w:id="2146308302">
          <w:marLeft w:val="0"/>
          <w:marRight w:val="0"/>
          <w:marTop w:val="0"/>
          <w:marBottom w:val="0"/>
          <w:divBdr>
            <w:top w:val="none" w:sz="0" w:space="0" w:color="auto"/>
            <w:left w:val="none" w:sz="0" w:space="0" w:color="auto"/>
            <w:bottom w:val="none" w:sz="0" w:space="0" w:color="auto"/>
            <w:right w:val="none" w:sz="0" w:space="0" w:color="auto"/>
          </w:divBdr>
        </w:div>
      </w:divsChild>
    </w:div>
    <w:div w:id="958145213">
      <w:bodyDiv w:val="1"/>
      <w:marLeft w:val="0"/>
      <w:marRight w:val="0"/>
      <w:marTop w:val="0"/>
      <w:marBottom w:val="0"/>
      <w:divBdr>
        <w:top w:val="none" w:sz="0" w:space="0" w:color="auto"/>
        <w:left w:val="none" w:sz="0" w:space="0" w:color="auto"/>
        <w:bottom w:val="none" w:sz="0" w:space="0" w:color="auto"/>
        <w:right w:val="none" w:sz="0" w:space="0" w:color="auto"/>
      </w:divBdr>
      <w:divsChild>
        <w:div w:id="1602226191">
          <w:marLeft w:val="0"/>
          <w:marRight w:val="0"/>
          <w:marTop w:val="0"/>
          <w:marBottom w:val="0"/>
          <w:divBdr>
            <w:top w:val="none" w:sz="0" w:space="0" w:color="auto"/>
            <w:left w:val="none" w:sz="0" w:space="0" w:color="auto"/>
            <w:bottom w:val="none" w:sz="0" w:space="0" w:color="auto"/>
            <w:right w:val="none" w:sz="0" w:space="0" w:color="auto"/>
          </w:divBdr>
        </w:div>
      </w:divsChild>
    </w:div>
    <w:div w:id="1247307303">
      <w:bodyDiv w:val="1"/>
      <w:marLeft w:val="0"/>
      <w:marRight w:val="0"/>
      <w:marTop w:val="0"/>
      <w:marBottom w:val="0"/>
      <w:divBdr>
        <w:top w:val="none" w:sz="0" w:space="0" w:color="auto"/>
        <w:left w:val="none" w:sz="0" w:space="0" w:color="auto"/>
        <w:bottom w:val="none" w:sz="0" w:space="0" w:color="auto"/>
        <w:right w:val="none" w:sz="0" w:space="0" w:color="auto"/>
      </w:divBdr>
      <w:divsChild>
        <w:div w:id="458260454">
          <w:marLeft w:val="0"/>
          <w:marRight w:val="0"/>
          <w:marTop w:val="0"/>
          <w:marBottom w:val="0"/>
          <w:divBdr>
            <w:top w:val="none" w:sz="0" w:space="0" w:color="auto"/>
            <w:left w:val="none" w:sz="0" w:space="0" w:color="auto"/>
            <w:bottom w:val="none" w:sz="0" w:space="0" w:color="auto"/>
            <w:right w:val="none" w:sz="0" w:space="0" w:color="auto"/>
          </w:divBdr>
        </w:div>
      </w:divsChild>
    </w:div>
    <w:div w:id="1366830514">
      <w:bodyDiv w:val="1"/>
      <w:marLeft w:val="0"/>
      <w:marRight w:val="0"/>
      <w:marTop w:val="0"/>
      <w:marBottom w:val="0"/>
      <w:divBdr>
        <w:top w:val="none" w:sz="0" w:space="0" w:color="auto"/>
        <w:left w:val="none" w:sz="0" w:space="0" w:color="auto"/>
        <w:bottom w:val="none" w:sz="0" w:space="0" w:color="auto"/>
        <w:right w:val="none" w:sz="0" w:space="0" w:color="auto"/>
      </w:divBdr>
      <w:divsChild>
        <w:div w:id="1835489668">
          <w:marLeft w:val="0"/>
          <w:marRight w:val="0"/>
          <w:marTop w:val="0"/>
          <w:marBottom w:val="0"/>
          <w:divBdr>
            <w:top w:val="none" w:sz="0" w:space="0" w:color="auto"/>
            <w:left w:val="none" w:sz="0" w:space="0" w:color="auto"/>
            <w:bottom w:val="none" w:sz="0" w:space="0" w:color="auto"/>
            <w:right w:val="none" w:sz="0" w:space="0" w:color="auto"/>
          </w:divBdr>
        </w:div>
      </w:divsChild>
    </w:div>
    <w:div w:id="1380595153">
      <w:bodyDiv w:val="1"/>
      <w:marLeft w:val="0"/>
      <w:marRight w:val="0"/>
      <w:marTop w:val="0"/>
      <w:marBottom w:val="0"/>
      <w:divBdr>
        <w:top w:val="none" w:sz="0" w:space="0" w:color="auto"/>
        <w:left w:val="none" w:sz="0" w:space="0" w:color="auto"/>
        <w:bottom w:val="none" w:sz="0" w:space="0" w:color="auto"/>
        <w:right w:val="none" w:sz="0" w:space="0" w:color="auto"/>
      </w:divBdr>
    </w:div>
    <w:div w:id="1426725440">
      <w:bodyDiv w:val="1"/>
      <w:marLeft w:val="0"/>
      <w:marRight w:val="0"/>
      <w:marTop w:val="0"/>
      <w:marBottom w:val="0"/>
      <w:divBdr>
        <w:top w:val="none" w:sz="0" w:space="0" w:color="auto"/>
        <w:left w:val="none" w:sz="0" w:space="0" w:color="auto"/>
        <w:bottom w:val="none" w:sz="0" w:space="0" w:color="auto"/>
        <w:right w:val="none" w:sz="0" w:space="0" w:color="auto"/>
      </w:divBdr>
      <w:divsChild>
        <w:div w:id="321589395">
          <w:marLeft w:val="0"/>
          <w:marRight w:val="0"/>
          <w:marTop w:val="0"/>
          <w:marBottom w:val="0"/>
          <w:divBdr>
            <w:top w:val="none" w:sz="0" w:space="0" w:color="auto"/>
            <w:left w:val="none" w:sz="0" w:space="0" w:color="auto"/>
            <w:bottom w:val="none" w:sz="0" w:space="0" w:color="auto"/>
            <w:right w:val="none" w:sz="0" w:space="0" w:color="auto"/>
          </w:divBdr>
        </w:div>
      </w:divsChild>
    </w:div>
    <w:div w:id="1441416098">
      <w:bodyDiv w:val="1"/>
      <w:marLeft w:val="0"/>
      <w:marRight w:val="0"/>
      <w:marTop w:val="0"/>
      <w:marBottom w:val="0"/>
      <w:divBdr>
        <w:top w:val="none" w:sz="0" w:space="0" w:color="auto"/>
        <w:left w:val="none" w:sz="0" w:space="0" w:color="auto"/>
        <w:bottom w:val="none" w:sz="0" w:space="0" w:color="auto"/>
        <w:right w:val="none" w:sz="0" w:space="0" w:color="auto"/>
      </w:divBdr>
    </w:div>
    <w:div w:id="1488129187">
      <w:bodyDiv w:val="1"/>
      <w:marLeft w:val="0"/>
      <w:marRight w:val="0"/>
      <w:marTop w:val="0"/>
      <w:marBottom w:val="0"/>
      <w:divBdr>
        <w:top w:val="none" w:sz="0" w:space="0" w:color="auto"/>
        <w:left w:val="none" w:sz="0" w:space="0" w:color="auto"/>
        <w:bottom w:val="none" w:sz="0" w:space="0" w:color="auto"/>
        <w:right w:val="none" w:sz="0" w:space="0" w:color="auto"/>
      </w:divBdr>
      <w:divsChild>
        <w:div w:id="2132549633">
          <w:marLeft w:val="0"/>
          <w:marRight w:val="0"/>
          <w:marTop w:val="0"/>
          <w:marBottom w:val="0"/>
          <w:divBdr>
            <w:top w:val="none" w:sz="0" w:space="0" w:color="auto"/>
            <w:left w:val="none" w:sz="0" w:space="0" w:color="auto"/>
            <w:bottom w:val="none" w:sz="0" w:space="0" w:color="auto"/>
            <w:right w:val="none" w:sz="0" w:space="0" w:color="auto"/>
          </w:divBdr>
        </w:div>
      </w:divsChild>
    </w:div>
    <w:div w:id="1508903823">
      <w:bodyDiv w:val="1"/>
      <w:marLeft w:val="0"/>
      <w:marRight w:val="0"/>
      <w:marTop w:val="0"/>
      <w:marBottom w:val="0"/>
      <w:divBdr>
        <w:top w:val="none" w:sz="0" w:space="0" w:color="auto"/>
        <w:left w:val="none" w:sz="0" w:space="0" w:color="auto"/>
        <w:bottom w:val="none" w:sz="0" w:space="0" w:color="auto"/>
        <w:right w:val="none" w:sz="0" w:space="0" w:color="auto"/>
      </w:divBdr>
      <w:divsChild>
        <w:div w:id="889266924">
          <w:marLeft w:val="0"/>
          <w:marRight w:val="0"/>
          <w:marTop w:val="0"/>
          <w:marBottom w:val="0"/>
          <w:divBdr>
            <w:top w:val="single" w:sz="6" w:space="0" w:color="999999"/>
            <w:left w:val="single" w:sz="6" w:space="0" w:color="999999"/>
            <w:bottom w:val="none" w:sz="0" w:space="0" w:color="auto"/>
            <w:right w:val="single" w:sz="6" w:space="0" w:color="999999"/>
          </w:divBdr>
        </w:div>
        <w:div w:id="93286908">
          <w:marLeft w:val="0"/>
          <w:marRight w:val="0"/>
          <w:marTop w:val="75"/>
          <w:marBottom w:val="150"/>
          <w:divBdr>
            <w:top w:val="single" w:sz="6" w:space="4" w:color="999999"/>
            <w:left w:val="single" w:sz="6" w:space="4" w:color="999999"/>
            <w:bottom w:val="single" w:sz="6" w:space="4" w:color="999999"/>
            <w:right w:val="single" w:sz="6" w:space="4" w:color="999999"/>
          </w:divBdr>
        </w:div>
        <w:div w:id="268894734">
          <w:marLeft w:val="0"/>
          <w:marRight w:val="0"/>
          <w:marTop w:val="0"/>
          <w:marBottom w:val="0"/>
          <w:divBdr>
            <w:top w:val="none" w:sz="0" w:space="0" w:color="auto"/>
            <w:left w:val="none" w:sz="0" w:space="0" w:color="auto"/>
            <w:bottom w:val="none" w:sz="0" w:space="0" w:color="auto"/>
            <w:right w:val="none" w:sz="0" w:space="0" w:color="auto"/>
          </w:divBdr>
        </w:div>
      </w:divsChild>
    </w:div>
    <w:div w:id="1606618278">
      <w:bodyDiv w:val="1"/>
      <w:marLeft w:val="0"/>
      <w:marRight w:val="0"/>
      <w:marTop w:val="0"/>
      <w:marBottom w:val="0"/>
      <w:divBdr>
        <w:top w:val="none" w:sz="0" w:space="0" w:color="auto"/>
        <w:left w:val="none" w:sz="0" w:space="0" w:color="auto"/>
        <w:bottom w:val="none" w:sz="0" w:space="0" w:color="auto"/>
        <w:right w:val="none" w:sz="0" w:space="0" w:color="auto"/>
      </w:divBdr>
    </w:div>
    <w:div w:id="1619989529">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sChild>
        <w:div w:id="1082992215">
          <w:marLeft w:val="0"/>
          <w:marRight w:val="0"/>
          <w:marTop w:val="0"/>
          <w:marBottom w:val="0"/>
          <w:divBdr>
            <w:top w:val="none" w:sz="0" w:space="0" w:color="auto"/>
            <w:left w:val="none" w:sz="0" w:space="0" w:color="auto"/>
            <w:bottom w:val="none" w:sz="0" w:space="0" w:color="auto"/>
            <w:right w:val="none" w:sz="0" w:space="0" w:color="auto"/>
          </w:divBdr>
        </w:div>
      </w:divsChild>
    </w:div>
    <w:div w:id="1819956776">
      <w:bodyDiv w:val="1"/>
      <w:marLeft w:val="0"/>
      <w:marRight w:val="0"/>
      <w:marTop w:val="0"/>
      <w:marBottom w:val="0"/>
      <w:divBdr>
        <w:top w:val="none" w:sz="0" w:space="0" w:color="auto"/>
        <w:left w:val="none" w:sz="0" w:space="0" w:color="auto"/>
        <w:bottom w:val="none" w:sz="0" w:space="0" w:color="auto"/>
        <w:right w:val="none" w:sz="0" w:space="0" w:color="auto"/>
      </w:divBdr>
    </w:div>
    <w:div w:id="2008554932">
      <w:bodyDiv w:val="1"/>
      <w:marLeft w:val="0"/>
      <w:marRight w:val="0"/>
      <w:marTop w:val="0"/>
      <w:marBottom w:val="0"/>
      <w:divBdr>
        <w:top w:val="none" w:sz="0" w:space="0" w:color="auto"/>
        <w:left w:val="none" w:sz="0" w:space="0" w:color="auto"/>
        <w:bottom w:val="none" w:sz="0" w:space="0" w:color="auto"/>
        <w:right w:val="none" w:sz="0" w:space="0" w:color="auto"/>
      </w:divBdr>
      <w:divsChild>
        <w:div w:id="322322009">
          <w:marLeft w:val="0"/>
          <w:marRight w:val="0"/>
          <w:marTop w:val="0"/>
          <w:marBottom w:val="0"/>
          <w:divBdr>
            <w:top w:val="none" w:sz="0" w:space="0" w:color="auto"/>
            <w:left w:val="none" w:sz="0" w:space="0" w:color="auto"/>
            <w:bottom w:val="none" w:sz="0" w:space="0" w:color="auto"/>
            <w:right w:val="none" w:sz="0" w:space="0" w:color="auto"/>
          </w:divBdr>
        </w:div>
      </w:divsChild>
    </w:div>
    <w:div w:id="2062360014">
      <w:bodyDiv w:val="1"/>
      <w:marLeft w:val="0"/>
      <w:marRight w:val="0"/>
      <w:marTop w:val="0"/>
      <w:marBottom w:val="0"/>
      <w:divBdr>
        <w:top w:val="none" w:sz="0" w:space="0" w:color="auto"/>
        <w:left w:val="none" w:sz="0" w:space="0" w:color="auto"/>
        <w:bottom w:val="none" w:sz="0" w:space="0" w:color="auto"/>
        <w:right w:val="none" w:sz="0" w:space="0" w:color="auto"/>
      </w:divBdr>
      <w:divsChild>
        <w:div w:id="1952587334">
          <w:marLeft w:val="0"/>
          <w:marRight w:val="0"/>
          <w:marTop w:val="0"/>
          <w:marBottom w:val="0"/>
          <w:divBdr>
            <w:top w:val="none" w:sz="0" w:space="0" w:color="auto"/>
            <w:left w:val="none" w:sz="0" w:space="0" w:color="auto"/>
            <w:bottom w:val="none" w:sz="0" w:space="0" w:color="auto"/>
            <w:right w:val="none" w:sz="0" w:space="0" w:color="auto"/>
          </w:divBdr>
          <w:divsChild>
            <w:div w:id="751852720">
              <w:marLeft w:val="0"/>
              <w:marRight w:val="0"/>
              <w:marTop w:val="0"/>
              <w:marBottom w:val="0"/>
              <w:divBdr>
                <w:top w:val="none" w:sz="0" w:space="0" w:color="auto"/>
                <w:left w:val="none" w:sz="0" w:space="0" w:color="auto"/>
                <w:bottom w:val="none" w:sz="0" w:space="0" w:color="auto"/>
                <w:right w:val="none" w:sz="0" w:space="0" w:color="auto"/>
              </w:divBdr>
              <w:divsChild>
                <w:div w:id="1410158708">
                  <w:marLeft w:val="0"/>
                  <w:marRight w:val="0"/>
                  <w:marTop w:val="0"/>
                  <w:marBottom w:val="0"/>
                  <w:divBdr>
                    <w:top w:val="none" w:sz="0" w:space="0" w:color="auto"/>
                    <w:left w:val="none" w:sz="0" w:space="0" w:color="auto"/>
                    <w:bottom w:val="none" w:sz="0" w:space="0" w:color="auto"/>
                    <w:right w:val="none" w:sz="0" w:space="0" w:color="auto"/>
                  </w:divBdr>
                </w:div>
                <w:div w:id="2143306487">
                  <w:marLeft w:val="0"/>
                  <w:marRight w:val="0"/>
                  <w:marTop w:val="0"/>
                  <w:marBottom w:val="0"/>
                  <w:divBdr>
                    <w:top w:val="none" w:sz="0" w:space="0" w:color="auto"/>
                    <w:left w:val="none" w:sz="0" w:space="0" w:color="auto"/>
                    <w:bottom w:val="none" w:sz="0" w:space="0" w:color="auto"/>
                    <w:right w:val="none" w:sz="0" w:space="0" w:color="auto"/>
                  </w:divBdr>
                </w:div>
                <w:div w:id="606163278">
                  <w:marLeft w:val="0"/>
                  <w:marRight w:val="0"/>
                  <w:marTop w:val="0"/>
                  <w:marBottom w:val="0"/>
                  <w:divBdr>
                    <w:top w:val="none" w:sz="0" w:space="0" w:color="auto"/>
                    <w:left w:val="none" w:sz="0" w:space="0" w:color="auto"/>
                    <w:bottom w:val="none" w:sz="0" w:space="0" w:color="auto"/>
                    <w:right w:val="none" w:sz="0" w:space="0" w:color="auto"/>
                  </w:divBdr>
                </w:div>
                <w:div w:id="1219438354">
                  <w:marLeft w:val="0"/>
                  <w:marRight w:val="0"/>
                  <w:marTop w:val="0"/>
                  <w:marBottom w:val="0"/>
                  <w:divBdr>
                    <w:top w:val="none" w:sz="0" w:space="0" w:color="auto"/>
                    <w:left w:val="none" w:sz="0" w:space="0" w:color="auto"/>
                    <w:bottom w:val="none" w:sz="0" w:space="0" w:color="auto"/>
                    <w:right w:val="none" w:sz="0" w:space="0" w:color="auto"/>
                  </w:divBdr>
                </w:div>
                <w:div w:id="1766220875">
                  <w:marLeft w:val="0"/>
                  <w:marRight w:val="0"/>
                  <w:marTop w:val="0"/>
                  <w:marBottom w:val="0"/>
                  <w:divBdr>
                    <w:top w:val="none" w:sz="0" w:space="0" w:color="auto"/>
                    <w:left w:val="none" w:sz="0" w:space="0" w:color="auto"/>
                    <w:bottom w:val="none" w:sz="0" w:space="0" w:color="auto"/>
                    <w:right w:val="none" w:sz="0" w:space="0" w:color="auto"/>
                  </w:divBdr>
                </w:div>
                <w:div w:id="558979161">
                  <w:marLeft w:val="0"/>
                  <w:marRight w:val="0"/>
                  <w:marTop w:val="0"/>
                  <w:marBottom w:val="0"/>
                  <w:divBdr>
                    <w:top w:val="none" w:sz="0" w:space="0" w:color="auto"/>
                    <w:left w:val="none" w:sz="0" w:space="0" w:color="auto"/>
                    <w:bottom w:val="none" w:sz="0" w:space="0" w:color="auto"/>
                    <w:right w:val="none" w:sz="0" w:space="0" w:color="auto"/>
                  </w:divBdr>
                  <w:divsChild>
                    <w:div w:id="739450937">
                      <w:marLeft w:val="0"/>
                      <w:marRight w:val="0"/>
                      <w:marTop w:val="0"/>
                      <w:marBottom w:val="0"/>
                      <w:divBdr>
                        <w:top w:val="none" w:sz="0" w:space="0" w:color="auto"/>
                        <w:left w:val="none" w:sz="0" w:space="0" w:color="auto"/>
                        <w:bottom w:val="none" w:sz="0" w:space="0" w:color="auto"/>
                        <w:right w:val="none" w:sz="0" w:space="0" w:color="auto"/>
                      </w:divBdr>
                    </w:div>
                    <w:div w:id="924609161">
                      <w:marLeft w:val="0"/>
                      <w:marRight w:val="0"/>
                      <w:marTop w:val="0"/>
                      <w:marBottom w:val="0"/>
                      <w:divBdr>
                        <w:top w:val="none" w:sz="0" w:space="0" w:color="auto"/>
                        <w:left w:val="none" w:sz="0" w:space="0" w:color="auto"/>
                        <w:bottom w:val="none" w:sz="0" w:space="0" w:color="auto"/>
                        <w:right w:val="none" w:sz="0" w:space="0" w:color="auto"/>
                      </w:divBdr>
                      <w:divsChild>
                        <w:div w:id="1238780508">
                          <w:marLeft w:val="0"/>
                          <w:marRight w:val="0"/>
                          <w:marTop w:val="0"/>
                          <w:marBottom w:val="0"/>
                          <w:divBdr>
                            <w:top w:val="none" w:sz="0" w:space="0" w:color="auto"/>
                            <w:left w:val="none" w:sz="0" w:space="0" w:color="auto"/>
                            <w:bottom w:val="none" w:sz="0" w:space="0" w:color="auto"/>
                            <w:right w:val="none" w:sz="0" w:space="0" w:color="auto"/>
                          </w:divBdr>
                          <w:divsChild>
                            <w:div w:id="121720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831448">
                  <w:marLeft w:val="0"/>
                  <w:marRight w:val="0"/>
                  <w:marTop w:val="0"/>
                  <w:marBottom w:val="0"/>
                  <w:divBdr>
                    <w:top w:val="none" w:sz="0" w:space="0" w:color="auto"/>
                    <w:left w:val="none" w:sz="0" w:space="0" w:color="auto"/>
                    <w:bottom w:val="none" w:sz="0" w:space="0" w:color="auto"/>
                    <w:right w:val="none" w:sz="0" w:space="0" w:color="auto"/>
                  </w:divBdr>
                  <w:divsChild>
                    <w:div w:id="1627540585">
                      <w:marLeft w:val="0"/>
                      <w:marRight w:val="0"/>
                      <w:marTop w:val="0"/>
                      <w:marBottom w:val="0"/>
                      <w:divBdr>
                        <w:top w:val="none" w:sz="0" w:space="0" w:color="auto"/>
                        <w:left w:val="none" w:sz="0" w:space="0" w:color="auto"/>
                        <w:bottom w:val="none" w:sz="0" w:space="0" w:color="auto"/>
                        <w:right w:val="none" w:sz="0" w:space="0" w:color="auto"/>
                      </w:divBdr>
                    </w:div>
                    <w:div w:id="19209441">
                      <w:marLeft w:val="0"/>
                      <w:marRight w:val="0"/>
                      <w:marTop w:val="0"/>
                      <w:marBottom w:val="0"/>
                      <w:divBdr>
                        <w:top w:val="none" w:sz="0" w:space="0" w:color="auto"/>
                        <w:left w:val="none" w:sz="0" w:space="0" w:color="auto"/>
                        <w:bottom w:val="none" w:sz="0" w:space="0" w:color="auto"/>
                        <w:right w:val="none" w:sz="0" w:space="0" w:color="auto"/>
                      </w:divBdr>
                    </w:div>
                    <w:div w:id="542057179">
                      <w:marLeft w:val="0"/>
                      <w:marRight w:val="0"/>
                      <w:marTop w:val="0"/>
                      <w:marBottom w:val="0"/>
                      <w:divBdr>
                        <w:top w:val="none" w:sz="0" w:space="0" w:color="auto"/>
                        <w:left w:val="none" w:sz="0" w:space="0" w:color="auto"/>
                        <w:bottom w:val="none" w:sz="0" w:space="0" w:color="auto"/>
                        <w:right w:val="none" w:sz="0" w:space="0" w:color="auto"/>
                      </w:divBdr>
                    </w:div>
                    <w:div w:id="1201091679">
                      <w:marLeft w:val="0"/>
                      <w:marRight w:val="0"/>
                      <w:marTop w:val="0"/>
                      <w:marBottom w:val="0"/>
                      <w:divBdr>
                        <w:top w:val="none" w:sz="0" w:space="0" w:color="auto"/>
                        <w:left w:val="none" w:sz="0" w:space="0" w:color="auto"/>
                        <w:bottom w:val="none" w:sz="0" w:space="0" w:color="auto"/>
                        <w:right w:val="none" w:sz="0" w:space="0" w:color="auto"/>
                      </w:divBdr>
                    </w:div>
                    <w:div w:id="817497867">
                      <w:marLeft w:val="0"/>
                      <w:marRight w:val="0"/>
                      <w:marTop w:val="0"/>
                      <w:marBottom w:val="0"/>
                      <w:divBdr>
                        <w:top w:val="none" w:sz="0" w:space="0" w:color="auto"/>
                        <w:left w:val="none" w:sz="0" w:space="0" w:color="auto"/>
                        <w:bottom w:val="none" w:sz="0" w:space="0" w:color="auto"/>
                        <w:right w:val="none" w:sz="0" w:space="0" w:color="auto"/>
                      </w:divBdr>
                    </w:div>
                    <w:div w:id="870530518">
                      <w:marLeft w:val="0"/>
                      <w:marRight w:val="0"/>
                      <w:marTop w:val="0"/>
                      <w:marBottom w:val="0"/>
                      <w:divBdr>
                        <w:top w:val="none" w:sz="0" w:space="0" w:color="auto"/>
                        <w:left w:val="none" w:sz="0" w:space="0" w:color="auto"/>
                        <w:bottom w:val="none" w:sz="0" w:space="0" w:color="auto"/>
                        <w:right w:val="none" w:sz="0" w:space="0" w:color="auto"/>
                      </w:divBdr>
                    </w:div>
                    <w:div w:id="1258978402">
                      <w:marLeft w:val="0"/>
                      <w:marRight w:val="0"/>
                      <w:marTop w:val="0"/>
                      <w:marBottom w:val="0"/>
                      <w:divBdr>
                        <w:top w:val="none" w:sz="0" w:space="0" w:color="auto"/>
                        <w:left w:val="none" w:sz="0" w:space="0" w:color="auto"/>
                        <w:bottom w:val="none" w:sz="0" w:space="0" w:color="auto"/>
                        <w:right w:val="none" w:sz="0" w:space="0" w:color="auto"/>
                      </w:divBdr>
                    </w:div>
                    <w:div w:id="1673684970">
                      <w:marLeft w:val="0"/>
                      <w:marRight w:val="0"/>
                      <w:marTop w:val="0"/>
                      <w:marBottom w:val="0"/>
                      <w:divBdr>
                        <w:top w:val="none" w:sz="0" w:space="0" w:color="auto"/>
                        <w:left w:val="none" w:sz="0" w:space="0" w:color="auto"/>
                        <w:bottom w:val="none" w:sz="0" w:space="0" w:color="auto"/>
                        <w:right w:val="none" w:sz="0" w:space="0" w:color="auto"/>
                      </w:divBdr>
                    </w:div>
                    <w:div w:id="542444812">
                      <w:marLeft w:val="0"/>
                      <w:marRight w:val="0"/>
                      <w:marTop w:val="0"/>
                      <w:marBottom w:val="0"/>
                      <w:divBdr>
                        <w:top w:val="none" w:sz="0" w:space="0" w:color="auto"/>
                        <w:left w:val="none" w:sz="0" w:space="0" w:color="auto"/>
                        <w:bottom w:val="none" w:sz="0" w:space="0" w:color="auto"/>
                        <w:right w:val="none" w:sz="0" w:space="0" w:color="auto"/>
                      </w:divBdr>
                    </w:div>
                    <w:div w:id="77138776">
                      <w:marLeft w:val="0"/>
                      <w:marRight w:val="0"/>
                      <w:marTop w:val="0"/>
                      <w:marBottom w:val="0"/>
                      <w:divBdr>
                        <w:top w:val="none" w:sz="0" w:space="0" w:color="auto"/>
                        <w:left w:val="none" w:sz="0" w:space="0" w:color="auto"/>
                        <w:bottom w:val="none" w:sz="0" w:space="0" w:color="auto"/>
                        <w:right w:val="none" w:sz="0" w:space="0" w:color="auto"/>
                      </w:divBdr>
                    </w:div>
                    <w:div w:id="118562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397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www.volkskrant.nl/wetenschap/article1197911.ece/Pin-up_van_35_duizend_jaar_oud" TargetMode="External"/><Relationship Id="rId26" Type="http://schemas.openxmlformats.org/officeDocument/2006/relationships/hyperlink" Target="http://snap3.uas.mx/RECURSO1/Diapositivas/HISTORIA%20DEL%20ARTE/8-01%20PREHISTORICAS%20PROTOHISTORI/07.Venus%20de%20Laussel.jpg" TargetMode="External"/><Relationship Id="rId39" Type="http://schemas.openxmlformats.org/officeDocument/2006/relationships/image" Target="media/image25.jpeg"/><Relationship Id="rId21" Type="http://schemas.openxmlformats.org/officeDocument/2006/relationships/hyperlink" Target="http://tsjok45.multiply.com/photos/album/56/cultures-prehistorique" TargetMode="External"/><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yperlink" Target="http://www.pnas.org/cgi/doi/10.1073/pnas.1108982108" TargetMode="External"/><Relationship Id="rId50" Type="http://schemas.openxmlformats.org/officeDocument/2006/relationships/hyperlink" Target="http://www.bradshawfoundation.com/news/" TargetMode="External"/><Relationship Id="rId55" Type="http://schemas.openxmlformats.org/officeDocument/2006/relationships/image" Target="media/image35.jpeg"/><Relationship Id="rId63" Type="http://schemas.openxmlformats.org/officeDocument/2006/relationships/image" Target="media/image39.jpeg"/><Relationship Id="rId68" Type="http://schemas.openxmlformats.org/officeDocument/2006/relationships/hyperlink" Target="archeologie%20%20foto%20map/Cultures%20prehistorisque/qurta%202009.pdf" TargetMode="External"/><Relationship Id="rId7" Type="http://schemas.openxmlformats.org/officeDocument/2006/relationships/image" Target="media/image2.jpeg"/><Relationship Id="rId2" Type="http://schemas.microsoft.com/office/2007/relationships/stylesWithEffects" Target="stylesWithEffects.xml"/><Relationship Id="rId16" Type="http://schemas.openxmlformats.org/officeDocument/2006/relationships/image" Target="media/image11.jpeg"/><Relationship Id="rId29"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nap3.uas.mx/RECURSO1/Diapositivas/HISTORIA%20DEL%20ARTE/8-01%20PREHISTORICAS%20PROTOHISTORI/04.Venes%20de%20Lespugne.jpg"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4.jpeg"/><Relationship Id="rId58" Type="http://schemas.openxmlformats.org/officeDocument/2006/relationships/hyperlink" Target="http://www.nu.nl/tag/pech-merle/" TargetMode="External"/><Relationship Id="rId66" Type="http://schemas.openxmlformats.org/officeDocument/2006/relationships/hyperlink" Target="http://www.kmkg.be/" TargetMode="External"/><Relationship Id="rId5" Type="http://schemas.openxmlformats.org/officeDocument/2006/relationships/hyperlink" Target="archeologie%20%20foto%20map/Cultures%20prehistorisque" TargetMode="External"/><Relationship Id="rId15" Type="http://schemas.openxmlformats.org/officeDocument/2006/relationships/image" Target="media/image10.jpeg"/><Relationship Id="rId23" Type="http://schemas.openxmlformats.org/officeDocument/2006/relationships/hyperlink" Target="http://images.tsjok45.multiply.multiplycontent.com/attachment/0/TEHAIAooClAAAGxd49M1/Women%20of%20Brassempouy%20Final%20red.pdf?nmid=122716073" TargetMode="Externa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www.bradshawfoundation.com/websitenews/data/upimages/rino.jpg" TargetMode="External"/><Relationship Id="rId57" Type="http://schemas.openxmlformats.org/officeDocument/2006/relationships/hyperlink" Target="http://www.nu.nl/tag/grottekeningen/" TargetMode="External"/><Relationship Id="rId61" Type="http://schemas.openxmlformats.org/officeDocument/2006/relationships/hyperlink" Target="http://tijlv.studentenweb.org/mt/archives/2005/04/egyptes_oudste.html" TargetMode="External"/><Relationship Id="rId10" Type="http://schemas.openxmlformats.org/officeDocument/2006/relationships/image" Target="media/image5.jpeg"/><Relationship Id="rId19" Type="http://schemas.openxmlformats.org/officeDocument/2006/relationships/hyperlink" Target="http://www.nature.com/nature/videoarchive/prehistoricpinup/" TargetMode="Externa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hyperlink" Target="http://en.wikipedia.org/wiki/Uranium-thorium_dating" TargetMode="External"/><Relationship Id="rId60" Type="http://schemas.openxmlformats.org/officeDocument/2006/relationships/image" Target="media/image38.jpeg"/><Relationship Id="rId65" Type="http://schemas.openxmlformats.org/officeDocument/2006/relationships/hyperlink" Target="mailto:d.huyge@kmkg.be"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3.jpeg"/><Relationship Id="rId27" Type="http://schemas.openxmlformats.org/officeDocument/2006/relationships/hyperlink" Target="http://snap3.uas.mx/RECURSO1/Diapositivas/HISTORIA%20DEL%20ARTE/8-01%20PREHISTORICAS%20PROTOHISTORI" TargetMode="Externa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image" Target="media/image36.jpeg"/><Relationship Id="rId64" Type="http://schemas.openxmlformats.org/officeDocument/2006/relationships/image" Target="media/image40.jpeg"/><Relationship Id="rId69"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hyperlink" Target="http://www.planetearth.nerc.ac.uk/news/story.aspx?id=186" TargetMode="Externa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hyperlink" Target="http://noorderlicht.vpro.nl/noorderlog/bericht/41959159/" TargetMode="External"/><Relationship Id="rId25" Type="http://schemas.openxmlformats.org/officeDocument/2006/relationships/hyperlink" Target="http://snap3.uas.mx/RECURSO1/Diapositivas/HISTORIA%20DEL%20ARTE/8-01%20PREHISTORICAS%20PROTOHISTORI/05.Venus%20de%20Willendorf.jpg" TargetMode="External"/><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image" Target="media/image37.jpeg"/><Relationship Id="rId67" Type="http://schemas.openxmlformats.org/officeDocument/2006/relationships/hyperlink" Target="http://www.kmkg-mrah.be/newnl/index.asp?id=1678" TargetMode="External"/><Relationship Id="rId20" Type="http://schemas.openxmlformats.org/officeDocument/2006/relationships/image" Target="media/image12.jpeg"/><Relationship Id="rId41" Type="http://schemas.openxmlformats.org/officeDocument/2006/relationships/image" Target="media/image27.jpeg"/><Relationship Id="rId54" Type="http://schemas.openxmlformats.org/officeDocument/2006/relationships/hyperlink" Target="http://www.telegraph.co.uk/earth/main.jhtml?xml=/earth/2008/10/05/eacaveart105.xml" TargetMode="External"/><Relationship Id="rId62" Type="http://schemas.openxmlformats.org/officeDocument/2006/relationships/hyperlink" Target="http://www.kmkg-mrah.be/newnl/index.asp?id=690" TargetMode="External"/><Relationship Id="rId7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21</Pages>
  <Words>2854</Words>
  <Characters>15700</Characters>
  <Application>Microsoft Office Word</Application>
  <DocSecurity>0</DocSecurity>
  <Lines>130</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18517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tsjok45</dc:creator>
  <cp:keywords/>
  <dc:description/>
  <cp:lastModifiedBy>tsjok45</cp:lastModifiedBy>
  <cp:revision>9</cp:revision>
  <dcterms:created xsi:type="dcterms:W3CDTF">2012-08-14T07:33:00Z</dcterms:created>
  <dcterms:modified xsi:type="dcterms:W3CDTF">2012-08-14T09:17:00Z</dcterms:modified>
</cp:coreProperties>
</file>