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11509"/>
        <w:gridCol w:w="32"/>
      </w:tblGrid>
      <w:tr w:rsidR="006A08D7" w:rsidRPr="006A08D7" w:rsidTr="006A08D7">
        <w:trPr>
          <w:tblCellSpacing w:w="0" w:type="dxa"/>
        </w:trPr>
        <w:tc>
          <w:tcPr>
            <w:tcW w:w="360" w:type="dxa"/>
            <w:vAlign w:val="center"/>
            <w:hideMark/>
          </w:tcPr>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Arial" w:eastAsia="Times New Roman" w:hAnsi="Arial" w:cs="Arial"/>
                <w:noProof/>
                <w:color w:val="000000"/>
                <w:sz w:val="20"/>
                <w:szCs w:val="20"/>
                <w:lang w:eastAsia="nl-BE"/>
              </w:rPr>
              <w:drawing>
                <wp:inline distT="0" distB="0" distL="0" distR="0" wp14:anchorId="454A44BA" wp14:editId="4D3B658B">
                  <wp:extent cx="228600" cy="228600"/>
                  <wp:effectExtent l="0" t="0" r="0" b="0"/>
                  <wp:docPr id="3"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A08D7" w:rsidRPr="00F413C5" w:rsidRDefault="00F413C5" w:rsidP="006A08D7">
            <w:pPr>
              <w:spacing w:after="0" w:line="240" w:lineRule="auto"/>
              <w:rPr>
                <w:rFonts w:ascii="Arial" w:eastAsia="Times New Roman" w:hAnsi="Arial" w:cs="Arial"/>
                <w:b/>
                <w:color w:val="000000"/>
                <w:sz w:val="36"/>
                <w:szCs w:val="36"/>
                <w:lang w:eastAsia="nl-BE"/>
              </w:rPr>
            </w:pPr>
            <w:r w:rsidRPr="00F413C5">
              <w:rPr>
                <w:b/>
                <w:sz w:val="36"/>
                <w:szCs w:val="36"/>
              </w:rPr>
              <w:t xml:space="preserve">   AUTOTROFIE </w:t>
            </w:r>
          </w:p>
        </w:tc>
        <w:tc>
          <w:tcPr>
            <w:tcW w:w="0" w:type="auto"/>
            <w:vAlign w:val="center"/>
            <w:hideMark/>
          </w:tcPr>
          <w:p w:rsidR="006A08D7" w:rsidRPr="006A08D7" w:rsidRDefault="006A08D7" w:rsidP="006A08D7">
            <w:pPr>
              <w:spacing w:after="0" w:line="240" w:lineRule="auto"/>
              <w:rPr>
                <w:rFonts w:ascii="Arial" w:eastAsia="Times New Roman" w:hAnsi="Arial" w:cs="Arial"/>
                <w:color w:val="000000"/>
                <w:sz w:val="20"/>
                <w:szCs w:val="20"/>
                <w:lang w:eastAsia="nl-BE"/>
              </w:rPr>
            </w:pPr>
          </w:p>
        </w:tc>
      </w:tr>
    </w:tbl>
    <w:p w:rsidR="006A08D7" w:rsidRDefault="006A08D7" w:rsidP="006A08D7">
      <w:pPr>
        <w:spacing w:after="0" w:line="240" w:lineRule="auto"/>
        <w:rPr>
          <w:rFonts w:ascii="Comic Sans MS" w:eastAsia="Times New Roman" w:hAnsi="Comic Sans MS" w:cs="Arial"/>
          <w:color w:val="000000"/>
          <w:sz w:val="36"/>
          <w:szCs w:val="36"/>
          <w:lang w:eastAsia="nl-BE"/>
        </w:rPr>
      </w:pPr>
      <w:bookmarkStart w:id="0" w:name="_GoBack"/>
      <w:bookmarkEnd w:id="0"/>
    </w:p>
    <w:p w:rsidR="006A08D7" w:rsidRDefault="006A08D7" w:rsidP="006A08D7">
      <w:pPr>
        <w:spacing w:after="0" w:line="240" w:lineRule="auto"/>
        <w:rPr>
          <w:rFonts w:ascii="Comic Sans MS" w:eastAsia="Times New Roman" w:hAnsi="Comic Sans MS" w:cs="Arial"/>
          <w:color w:val="000000"/>
          <w:sz w:val="36"/>
          <w:szCs w:val="36"/>
          <w:lang w:eastAsia="nl-BE"/>
        </w:rPr>
      </w:pPr>
    </w:p>
    <w:p w:rsidR="006A08D7" w:rsidRDefault="006A08D7" w:rsidP="006A08D7">
      <w:pPr>
        <w:spacing w:after="0" w:line="240" w:lineRule="auto"/>
        <w:rPr>
          <w:rFonts w:ascii="Comic Sans MS" w:eastAsia="Times New Roman" w:hAnsi="Comic Sans MS" w:cs="Arial"/>
          <w:color w:val="000000"/>
          <w:sz w:val="36"/>
          <w:szCs w:val="36"/>
          <w:lang w:eastAsia="nl-BE"/>
        </w:rPr>
      </w:pPr>
      <w:r w:rsidRPr="006A08D7">
        <w:rPr>
          <w:rFonts w:ascii="Comic Sans MS" w:eastAsia="Times New Roman" w:hAnsi="Comic Sans MS" w:cs="Arial"/>
          <w:color w:val="000000"/>
          <w:sz w:val="36"/>
          <w:szCs w:val="36"/>
          <w:lang w:eastAsia="nl-BE"/>
        </w:rPr>
        <w:t>Een derde vorm van autotrofie?</w:t>
      </w:r>
      <w:r w:rsidRPr="006A08D7">
        <w:rPr>
          <w:rFonts w:ascii="Comic Sans MS" w:eastAsia="Times New Roman" w:hAnsi="Comic Sans MS" w:cs="Arial"/>
          <w:color w:val="000000"/>
          <w:sz w:val="36"/>
          <w:szCs w:val="36"/>
          <w:lang w:eastAsia="nl-BE"/>
        </w:rPr>
        <w:br/>
        <w:t xml:space="preserve">door P. </w:t>
      </w:r>
      <w:proofErr w:type="spellStart"/>
      <w:r w:rsidRPr="006A08D7">
        <w:rPr>
          <w:rFonts w:ascii="Comic Sans MS" w:eastAsia="Times New Roman" w:hAnsi="Comic Sans MS" w:cs="Arial"/>
          <w:color w:val="000000"/>
          <w:sz w:val="36"/>
          <w:szCs w:val="36"/>
          <w:lang w:eastAsia="nl-BE"/>
        </w:rPr>
        <w:t>Dif</w:t>
      </w:r>
      <w:proofErr w:type="spellEnd"/>
      <w:r w:rsidRPr="006A08D7">
        <w:rPr>
          <w:rFonts w:ascii="Comic Sans MS" w:eastAsia="Times New Roman" w:hAnsi="Comic Sans MS" w:cs="Arial"/>
          <w:color w:val="000000"/>
          <w:sz w:val="36"/>
          <w:szCs w:val="36"/>
          <w:lang w:eastAsia="nl-BE"/>
        </w:rPr>
        <w:t xml:space="preserve"> </w:t>
      </w:r>
    </w:p>
    <w:p w:rsidR="009800AD" w:rsidRDefault="009800AD" w:rsidP="006A08D7">
      <w:pPr>
        <w:spacing w:after="0" w:line="240" w:lineRule="auto"/>
        <w:rPr>
          <w:rFonts w:ascii="Comic Sans MS" w:eastAsia="Times New Roman" w:hAnsi="Comic Sans MS" w:cs="Arial"/>
          <w:color w:val="000000"/>
          <w:sz w:val="36"/>
          <w:szCs w:val="36"/>
          <w:lang w:eastAsia="nl-BE"/>
        </w:rPr>
      </w:pPr>
    </w:p>
    <w:p w:rsidR="009800AD" w:rsidRDefault="00F413C5" w:rsidP="006A08D7">
      <w:pPr>
        <w:spacing w:after="0" w:line="240" w:lineRule="auto"/>
        <w:rPr>
          <w:rFonts w:ascii="Arial" w:eastAsia="Times New Roman" w:hAnsi="Arial" w:cs="Arial"/>
          <w:color w:val="000000"/>
          <w:sz w:val="20"/>
          <w:szCs w:val="20"/>
          <w:lang w:eastAsia="nl-BE"/>
        </w:rPr>
      </w:pPr>
      <w:hyperlink r:id="rId7" w:history="1">
        <w:r w:rsidR="009800AD" w:rsidRPr="00A7569E">
          <w:rPr>
            <w:rStyle w:val="Hyperlink"/>
            <w:rFonts w:ascii="Arial" w:eastAsia="Times New Roman" w:hAnsi="Arial" w:cs="Arial"/>
            <w:sz w:val="20"/>
            <w:szCs w:val="20"/>
            <w:lang w:eastAsia="nl-BE"/>
          </w:rPr>
          <w:t>http://scienceblogs.com/deepseanews/2007/11/20/a-better-deepsea-poster/</w:t>
        </w:r>
      </w:hyperlink>
    </w:p>
    <w:p w:rsidR="009800AD" w:rsidRDefault="009800AD" w:rsidP="006A08D7">
      <w:pPr>
        <w:spacing w:after="0" w:line="240" w:lineRule="auto"/>
        <w:rPr>
          <w:rFonts w:ascii="Arial" w:eastAsia="Times New Roman" w:hAnsi="Arial" w:cs="Arial"/>
          <w:color w:val="000000"/>
          <w:sz w:val="20"/>
          <w:szCs w:val="20"/>
          <w:lang w:eastAsia="nl-BE"/>
        </w:rPr>
      </w:pPr>
    </w:p>
    <w:p w:rsidR="009800AD" w:rsidRDefault="009800AD" w:rsidP="006A08D7">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117BF2D0" wp14:editId="4005D492">
            <wp:extent cx="8905648" cy="12744000"/>
            <wp:effectExtent l="0" t="0" r="0" b="635"/>
            <wp:docPr id="1" name="Afbeelding 1" descr="i-b942c1f2185d082898c17ae308c3f342-Pelagic Realm Post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942c1f2185d082898c17ae308c3f342-Pelagic Realm Post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5648" cy="12744000"/>
                    </a:xfrm>
                    <a:prstGeom prst="rect">
                      <a:avLst/>
                    </a:prstGeom>
                    <a:noFill/>
                    <a:ln>
                      <a:noFill/>
                    </a:ln>
                  </pic:spPr>
                </pic:pic>
              </a:graphicData>
            </a:graphic>
          </wp:inline>
        </w:drawing>
      </w:r>
    </w:p>
    <w:p w:rsidR="009800AD" w:rsidRDefault="009800AD" w:rsidP="006A08D7">
      <w:pPr>
        <w:spacing w:after="0" w:line="240" w:lineRule="auto"/>
        <w:rPr>
          <w:rFonts w:ascii="Arial" w:eastAsia="Times New Roman" w:hAnsi="Arial" w:cs="Arial"/>
          <w:color w:val="000000"/>
          <w:sz w:val="20"/>
          <w:szCs w:val="20"/>
          <w:lang w:eastAsia="nl-BE"/>
        </w:rPr>
      </w:pPr>
    </w:p>
    <w:p w:rsidR="009800AD" w:rsidRDefault="009800AD" w:rsidP="006A08D7">
      <w:pPr>
        <w:spacing w:after="0" w:line="240" w:lineRule="auto"/>
        <w:rPr>
          <w:rFonts w:ascii="Arial" w:eastAsia="Times New Roman" w:hAnsi="Arial" w:cs="Arial"/>
          <w:color w:val="000000"/>
          <w:sz w:val="20"/>
          <w:szCs w:val="20"/>
          <w:lang w:eastAsia="nl-BE"/>
        </w:rPr>
      </w:pPr>
    </w:p>
    <w:p w:rsidR="009800AD" w:rsidRDefault="009800AD" w:rsidP="006A08D7">
      <w:pPr>
        <w:spacing w:after="0" w:line="240" w:lineRule="auto"/>
        <w:rPr>
          <w:rFonts w:ascii="Arial" w:eastAsia="Times New Roman" w:hAnsi="Arial" w:cs="Arial"/>
          <w:color w:val="000000"/>
          <w:sz w:val="20"/>
          <w:szCs w:val="20"/>
          <w:lang w:eastAsia="nl-BE"/>
        </w:rPr>
      </w:pPr>
    </w:p>
    <w:p w:rsidR="009800AD" w:rsidRPr="006A08D7" w:rsidRDefault="009800AD" w:rsidP="006A08D7">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59F17546" wp14:editId="702DAF3A">
            <wp:extent cx="6524625" cy="3648075"/>
            <wp:effectExtent l="0" t="0" r="9525" b="9525"/>
            <wp:docPr id="16" name="Afbeelding 16" descr="i-ac8bc24bd2f8a5b0fe5722100c76a3b7-Pelagic realm poster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8bc24bd2f8a5b0fe5722100c76a3b7-Pelagic realm poster close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625" cy="3648075"/>
                    </a:xfrm>
                    <a:prstGeom prst="rect">
                      <a:avLst/>
                    </a:prstGeom>
                    <a:noFill/>
                    <a:ln>
                      <a:noFill/>
                    </a:ln>
                  </pic:spPr>
                </pic:pic>
              </a:graphicData>
            </a:graphic>
          </wp:inline>
        </w:drawing>
      </w:r>
    </w:p>
    <w:p w:rsidR="006A08D7" w:rsidRDefault="006A08D7" w:rsidP="006A08D7">
      <w:pPr>
        <w:spacing w:before="100" w:beforeAutospacing="1" w:after="100" w:afterAutospacing="1" w:line="240" w:lineRule="auto"/>
        <w:rPr>
          <w:rFonts w:ascii="Arial" w:eastAsia="Times New Roman" w:hAnsi="Arial" w:cs="Arial"/>
          <w:noProof/>
          <w:color w:val="000000"/>
          <w:sz w:val="20"/>
          <w:szCs w:val="20"/>
          <w:lang w:eastAsia="nl-BE"/>
        </w:rPr>
      </w:pPr>
    </w:p>
    <w:p w:rsidR="009800AD" w:rsidRDefault="009800AD" w:rsidP="006A08D7">
      <w:pPr>
        <w:spacing w:before="100" w:beforeAutospacing="1" w:after="100" w:afterAutospacing="1" w:line="240" w:lineRule="auto"/>
        <w:rPr>
          <w:rFonts w:ascii="Arial" w:eastAsia="Times New Roman" w:hAnsi="Arial" w:cs="Arial"/>
          <w:noProof/>
          <w:color w:val="000000"/>
          <w:sz w:val="20"/>
          <w:szCs w:val="20"/>
          <w:lang w:eastAsia="nl-BE"/>
        </w:rPr>
      </w:pPr>
    </w:p>
    <w:p w:rsidR="009800AD" w:rsidRDefault="009800AD" w:rsidP="006A08D7">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5A7C2533" wp14:editId="5A2253DA">
            <wp:extent cx="5838825" cy="4410075"/>
            <wp:effectExtent l="0" t="0" r="9525" b="9525"/>
            <wp:docPr id="17" name="Afbeelding 17" descr="i-b8c3657176e9bb102454875bd2f638a0-Pelagic realm poster close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8c3657176e9bb102454875bd2f638a0-Pelagic realm poster closeu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4410075"/>
                    </a:xfrm>
                    <a:prstGeom prst="rect">
                      <a:avLst/>
                    </a:prstGeom>
                    <a:noFill/>
                    <a:ln>
                      <a:noFill/>
                    </a:ln>
                  </pic:spPr>
                </pic:pic>
              </a:graphicData>
            </a:graphic>
          </wp:inline>
        </w:drawing>
      </w:r>
    </w:p>
    <w:p w:rsidR="009800AD" w:rsidRDefault="009800AD" w:rsidP="006A08D7">
      <w:pPr>
        <w:spacing w:before="100" w:beforeAutospacing="1" w:after="100" w:afterAutospacing="1" w:line="240" w:lineRule="auto"/>
        <w:rPr>
          <w:rFonts w:ascii="Arial" w:eastAsia="Times New Roman" w:hAnsi="Arial" w:cs="Arial"/>
          <w:color w:val="000000"/>
          <w:sz w:val="20"/>
          <w:szCs w:val="20"/>
          <w:lang w:eastAsia="nl-BE"/>
        </w:rPr>
      </w:pPr>
    </w:p>
    <w:p w:rsidR="009800AD" w:rsidRPr="006A08D7" w:rsidRDefault="009800AD" w:rsidP="006A08D7">
      <w:pPr>
        <w:spacing w:before="100" w:beforeAutospacing="1" w:after="100" w:afterAutospacing="1" w:line="240" w:lineRule="auto"/>
        <w:rPr>
          <w:rFonts w:ascii="Arial" w:eastAsia="Times New Roman" w:hAnsi="Arial" w:cs="Arial"/>
          <w:color w:val="000000"/>
          <w:sz w:val="20"/>
          <w:szCs w:val="20"/>
          <w:lang w:eastAsia="nl-BE"/>
        </w:rPr>
      </w:pP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Arial" w:eastAsia="Times New Roman" w:hAnsi="Arial" w:cs="Arial"/>
          <w:color w:val="000000"/>
          <w:sz w:val="20"/>
          <w:szCs w:val="20"/>
          <w:lang w:eastAsia="nl-BE"/>
        </w:rPr>
        <w:t xml:space="preserve">Diepzee </w:t>
      </w: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Arial" w:eastAsia="Times New Roman" w:hAnsi="Arial" w:cs="Arial"/>
          <w:color w:val="000000"/>
          <w:sz w:val="20"/>
          <w:szCs w:val="20"/>
          <w:lang w:eastAsia="nl-BE"/>
        </w:rPr>
        <w:br/>
      </w:r>
      <w:r w:rsidRPr="006A08D7">
        <w:rPr>
          <w:rFonts w:ascii="Comic Sans MS" w:eastAsia="Times New Roman" w:hAnsi="Comic Sans MS" w:cs="Arial"/>
          <w:b/>
          <w:bCs/>
          <w:color w:val="000000"/>
          <w:sz w:val="36"/>
          <w:szCs w:val="36"/>
          <w:lang w:eastAsia="nl-BE"/>
        </w:rPr>
        <w:t>Complexe verbanden</w:t>
      </w:r>
      <w:r w:rsidRPr="006A08D7">
        <w:rPr>
          <w:rFonts w:ascii="Comic Sans MS" w:eastAsia="Times New Roman" w:hAnsi="Comic Sans MS" w:cs="Arial"/>
          <w:color w:val="000000"/>
          <w:sz w:val="20"/>
          <w:szCs w:val="20"/>
          <w:lang w:eastAsia="nl-BE"/>
        </w:rPr>
        <w:br/>
        <w:t>Ecosystemen zijn zeer complexe verbanden tussen organismen en hun externe milieu.</w:t>
      </w:r>
      <w:r w:rsidRPr="006A08D7">
        <w:rPr>
          <w:rFonts w:ascii="Comic Sans MS" w:eastAsia="Times New Roman" w:hAnsi="Comic Sans MS" w:cs="Arial"/>
          <w:color w:val="000000"/>
          <w:sz w:val="20"/>
          <w:szCs w:val="20"/>
          <w:lang w:eastAsia="nl-BE"/>
        </w:rPr>
        <w:br/>
        <w:t>Wat er van ecosystemen in ieder geval goed begrepen wordt is het feit dat er in elk ecosysteem energieverliezen zijn.</w:t>
      </w:r>
      <w:r w:rsidRPr="006A08D7">
        <w:rPr>
          <w:rFonts w:ascii="Comic Sans MS" w:eastAsia="Times New Roman" w:hAnsi="Comic Sans MS" w:cs="Arial"/>
          <w:color w:val="000000"/>
          <w:sz w:val="20"/>
          <w:szCs w:val="20"/>
          <w:lang w:eastAsia="nl-BE"/>
        </w:rPr>
        <w:br/>
        <w:t>Elk organisme verbrandt, aeroob of anaeroob, organische stoffen. Bij deze verbrandingsprocessen komt afvalwarmte vrij.</w:t>
      </w:r>
      <w:r w:rsidRPr="006A08D7">
        <w:rPr>
          <w:rFonts w:ascii="Comic Sans MS" w:eastAsia="Times New Roman" w:hAnsi="Comic Sans MS" w:cs="Arial"/>
          <w:color w:val="000000"/>
          <w:sz w:val="20"/>
          <w:szCs w:val="20"/>
          <w:lang w:eastAsia="nl-BE"/>
        </w:rPr>
        <w:br/>
        <w:t>Deze warmte kan door levende cellen niet meer benut worden en moet dan ook als energieverlies in de boekhouding worden opgenomen. Gegeven het simpele feit dat er nog steeds leven op aarde is wil een en ander zeggen dat er in elk ecosysteem een input is van energie.</w:t>
      </w: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Comic Sans MS" w:eastAsia="Times New Roman" w:hAnsi="Comic Sans MS" w:cs="Arial"/>
          <w:color w:val="000000"/>
          <w:sz w:val="20"/>
          <w:szCs w:val="20"/>
          <w:lang w:eastAsia="nl-BE"/>
        </w:rPr>
        <w:br/>
        <w:t xml:space="preserve">De bekendste energie input komt uit het proces dat we </w:t>
      </w:r>
      <w:r w:rsidRPr="006A08D7">
        <w:rPr>
          <w:rFonts w:ascii="Comic Sans MS" w:eastAsia="Times New Roman" w:hAnsi="Comic Sans MS" w:cs="Arial"/>
          <w:b/>
          <w:bCs/>
          <w:color w:val="000000"/>
          <w:sz w:val="20"/>
          <w:szCs w:val="20"/>
          <w:u w:val="single"/>
          <w:lang w:eastAsia="nl-BE"/>
        </w:rPr>
        <w:t xml:space="preserve">fotosynthese </w:t>
      </w:r>
      <w:r w:rsidRPr="006A08D7">
        <w:rPr>
          <w:rFonts w:ascii="Comic Sans MS" w:eastAsia="Times New Roman" w:hAnsi="Comic Sans MS" w:cs="Arial"/>
          <w:color w:val="000000"/>
          <w:sz w:val="20"/>
          <w:szCs w:val="20"/>
          <w:lang w:eastAsia="nl-BE"/>
        </w:rPr>
        <w:t xml:space="preserve">noemen. De energie in het zonlicht wordt vastgelegd in </w:t>
      </w:r>
      <w:r w:rsidRPr="006A08D7">
        <w:rPr>
          <w:rFonts w:ascii="Comic Sans MS" w:eastAsia="Times New Roman" w:hAnsi="Comic Sans MS" w:cs="Arial"/>
          <w:b/>
          <w:bCs/>
          <w:color w:val="000000"/>
          <w:sz w:val="20"/>
          <w:szCs w:val="20"/>
          <w:u w:val="single"/>
          <w:lang w:eastAsia="nl-BE"/>
        </w:rPr>
        <w:t>glucose</w:t>
      </w:r>
      <w:r w:rsidRPr="006A08D7">
        <w:rPr>
          <w:rFonts w:ascii="Comic Sans MS" w:eastAsia="Times New Roman" w:hAnsi="Comic Sans MS" w:cs="Arial"/>
          <w:color w:val="000000"/>
          <w:sz w:val="20"/>
          <w:szCs w:val="20"/>
          <w:lang w:eastAsia="nl-BE"/>
        </w:rPr>
        <w:t xml:space="preserve">, dat door voortgaande assimilatie voor de groei van planten zorgt. </w:t>
      </w: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Comic Sans MS" w:eastAsia="Times New Roman" w:hAnsi="Comic Sans MS" w:cs="Arial"/>
          <w:b/>
          <w:bCs/>
          <w:color w:val="000000"/>
          <w:sz w:val="20"/>
          <w:szCs w:val="20"/>
          <w:lang w:eastAsia="nl-BE"/>
        </w:rPr>
        <w:t>Alle andere levende wezens zijn direct of indirect afhankelijk voor hun bestaan van deze planten.</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br/>
        <w:t xml:space="preserve">Deze planten noemen we </w:t>
      </w:r>
      <w:r w:rsidRPr="006A08D7">
        <w:rPr>
          <w:rFonts w:ascii="Comic Sans MS" w:eastAsia="Times New Roman" w:hAnsi="Comic Sans MS" w:cs="Arial"/>
          <w:b/>
          <w:bCs/>
          <w:color w:val="000000"/>
          <w:sz w:val="20"/>
          <w:szCs w:val="20"/>
          <w:u w:val="single"/>
          <w:lang w:eastAsia="nl-BE"/>
        </w:rPr>
        <w:t xml:space="preserve">foto-autotroof. </w:t>
      </w:r>
      <w:r w:rsidRPr="006A08D7">
        <w:rPr>
          <w:rFonts w:ascii="Comic Sans MS" w:eastAsia="Times New Roman" w:hAnsi="Comic Sans MS" w:cs="Arial"/>
          <w:color w:val="000000"/>
          <w:sz w:val="20"/>
          <w:szCs w:val="20"/>
          <w:lang w:eastAsia="nl-BE"/>
        </w:rPr>
        <w:t xml:space="preserve">Met behulp van licht maakt een plant zijn eigen energierijke voedingsstoffen. Onze landgenoten van Helmond (zeventiende eeuw) en </w:t>
      </w:r>
      <w:proofErr w:type="spellStart"/>
      <w:r w:rsidRPr="006A08D7">
        <w:rPr>
          <w:rFonts w:ascii="Comic Sans MS" w:eastAsia="Times New Roman" w:hAnsi="Comic Sans MS" w:cs="Arial"/>
          <w:color w:val="000000"/>
          <w:sz w:val="20"/>
          <w:szCs w:val="20"/>
          <w:lang w:eastAsia="nl-BE"/>
        </w:rPr>
        <w:t>Engelman</w:t>
      </w:r>
      <w:proofErr w:type="spellEnd"/>
      <w:r w:rsidRPr="006A08D7">
        <w:rPr>
          <w:rFonts w:ascii="Comic Sans MS" w:eastAsia="Times New Roman" w:hAnsi="Comic Sans MS" w:cs="Arial"/>
          <w:color w:val="000000"/>
          <w:sz w:val="20"/>
          <w:szCs w:val="20"/>
          <w:lang w:eastAsia="nl-BE"/>
        </w:rPr>
        <w:t xml:space="preserve"> (negentiende eeuw) hebben baanbrekend onderzoek gedaan naar plantengroei respectievelijk fotosynthese.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b/>
          <w:bCs/>
          <w:color w:val="FF3366"/>
          <w:sz w:val="20"/>
          <w:szCs w:val="20"/>
          <w:lang w:eastAsia="nl-BE"/>
        </w:rPr>
        <w:t xml:space="preserve">Opmerking </w:t>
      </w:r>
      <w:r w:rsidRPr="006A08D7">
        <w:rPr>
          <w:rFonts w:ascii="Comic Sans MS" w:eastAsia="Times New Roman" w:hAnsi="Comic Sans MS" w:cs="Arial"/>
          <w:color w:val="FF3366"/>
          <w:sz w:val="20"/>
          <w:szCs w:val="20"/>
          <w:lang w:eastAsia="nl-BE"/>
        </w:rPr>
        <w:t xml:space="preserve">; er zijn ook heel wat </w:t>
      </w:r>
      <w:proofErr w:type="spellStart"/>
      <w:r w:rsidRPr="006A08D7">
        <w:rPr>
          <w:rFonts w:ascii="Comic Sans MS" w:eastAsia="Times New Roman" w:hAnsi="Comic Sans MS" w:cs="Arial"/>
          <w:color w:val="FF3366"/>
          <w:sz w:val="20"/>
          <w:szCs w:val="20"/>
          <w:lang w:eastAsia="nl-BE"/>
        </w:rPr>
        <w:t>bacterieen</w:t>
      </w:r>
      <w:proofErr w:type="spellEnd"/>
      <w:r w:rsidRPr="006A08D7">
        <w:rPr>
          <w:rFonts w:ascii="Comic Sans MS" w:eastAsia="Times New Roman" w:hAnsi="Comic Sans MS" w:cs="Arial"/>
          <w:color w:val="FF3366"/>
          <w:sz w:val="20"/>
          <w:szCs w:val="20"/>
          <w:lang w:eastAsia="nl-BE"/>
        </w:rPr>
        <w:t xml:space="preserve"> die aan fotosynthese doen / ze zijn zelfs onmisbaar voor het bestaan van planten --&gt;</w:t>
      </w:r>
      <w:r w:rsidRPr="006A08D7">
        <w:rPr>
          <w:rFonts w:ascii="Comic Sans MS" w:eastAsia="Times New Roman" w:hAnsi="Comic Sans MS" w:cs="Arial"/>
          <w:color w:val="000000"/>
          <w:sz w:val="20"/>
          <w:szCs w:val="20"/>
          <w:lang w:eastAsia="nl-BE"/>
        </w:rPr>
        <w:t xml:space="preserve"> </w:t>
      </w:r>
      <w:hyperlink r:id="rId11" w:tgtFrame="_top" w:history="1">
        <w:r w:rsidRPr="006A08D7">
          <w:rPr>
            <w:rFonts w:ascii="Arial" w:eastAsia="Times New Roman" w:hAnsi="Arial" w:cs="Arial"/>
            <w:color w:val="003366"/>
            <w:sz w:val="20"/>
            <w:szCs w:val="20"/>
            <w:lang w:eastAsia="nl-BE"/>
          </w:rPr>
          <w:t>Fotosynthese</w:t>
        </w:r>
      </w:hyperlink>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lastRenderedPageBreak/>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 xml:space="preserve">Tweede vorm van </w:t>
      </w:r>
      <w:proofErr w:type="spellStart"/>
      <w:r w:rsidRPr="006A08D7">
        <w:rPr>
          <w:rFonts w:ascii="Comic Sans MS" w:eastAsia="Times New Roman" w:hAnsi="Comic Sans MS" w:cs="Arial"/>
          <w:b/>
          <w:bCs/>
          <w:color w:val="000000"/>
          <w:sz w:val="20"/>
          <w:szCs w:val="20"/>
          <w:lang w:eastAsia="nl-BE"/>
        </w:rPr>
        <w:t>autrofie</w:t>
      </w:r>
      <w:proofErr w:type="spellEnd"/>
      <w:r w:rsidRPr="006A08D7">
        <w:rPr>
          <w:rFonts w:ascii="Comic Sans MS" w:eastAsia="Times New Roman" w:hAnsi="Comic Sans MS" w:cs="Arial"/>
          <w:color w:val="000000"/>
          <w:sz w:val="20"/>
          <w:szCs w:val="20"/>
          <w:lang w:eastAsia="nl-BE"/>
        </w:rPr>
        <w:br/>
        <w:t xml:space="preserve">Er bestaat een tweede vorm van autotrofie.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Deze vorm die bij sommige </w:t>
      </w:r>
      <w:r w:rsidRPr="006A08D7">
        <w:rPr>
          <w:rFonts w:ascii="Comic Sans MS" w:eastAsia="Times New Roman" w:hAnsi="Comic Sans MS" w:cs="Arial"/>
          <w:b/>
          <w:bCs/>
          <w:color w:val="000000"/>
          <w:sz w:val="20"/>
          <w:szCs w:val="20"/>
          <w:lang w:eastAsia="nl-BE"/>
        </w:rPr>
        <w:t xml:space="preserve">bacteriesoorten </w:t>
      </w:r>
      <w:r w:rsidRPr="006A08D7">
        <w:rPr>
          <w:rFonts w:ascii="Comic Sans MS" w:eastAsia="Times New Roman" w:hAnsi="Comic Sans MS" w:cs="Arial"/>
          <w:color w:val="000000"/>
          <w:sz w:val="20"/>
          <w:szCs w:val="20"/>
          <w:lang w:eastAsia="nl-BE"/>
        </w:rPr>
        <w:t xml:space="preserve">voorkomt maakt gebruik van gebonden energie in allerlei mineralen.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Zwavel kan bijvoorbeeld geoxideerd worden tot </w:t>
      </w:r>
      <w:r w:rsidRPr="006A08D7">
        <w:rPr>
          <w:rFonts w:ascii="Comic Sans MS" w:eastAsia="Times New Roman" w:hAnsi="Comic Sans MS" w:cs="Arial"/>
          <w:b/>
          <w:bCs/>
          <w:color w:val="000000"/>
          <w:sz w:val="20"/>
          <w:szCs w:val="20"/>
          <w:lang w:eastAsia="nl-BE"/>
        </w:rPr>
        <w:t>zwaveldioxide</w:t>
      </w:r>
      <w:r w:rsidRPr="006A08D7">
        <w:rPr>
          <w:rFonts w:ascii="Comic Sans MS" w:eastAsia="Times New Roman" w:hAnsi="Comic Sans MS" w:cs="Arial"/>
          <w:color w:val="000000"/>
          <w:sz w:val="20"/>
          <w:szCs w:val="20"/>
          <w:lang w:eastAsia="nl-BE"/>
        </w:rPr>
        <w:t xml:space="preserve"> of tot </w:t>
      </w:r>
      <w:r w:rsidRPr="006A08D7">
        <w:rPr>
          <w:rFonts w:ascii="Comic Sans MS" w:eastAsia="Times New Roman" w:hAnsi="Comic Sans MS" w:cs="Arial"/>
          <w:b/>
          <w:bCs/>
          <w:color w:val="000000"/>
          <w:sz w:val="20"/>
          <w:szCs w:val="20"/>
          <w:lang w:eastAsia="nl-BE"/>
        </w:rPr>
        <w:t>zwavelwaterstof</w:t>
      </w:r>
      <w:r w:rsidRPr="006A08D7">
        <w:rPr>
          <w:rFonts w:ascii="Comic Sans MS" w:eastAsia="Times New Roman" w:hAnsi="Comic Sans MS" w:cs="Arial"/>
          <w:color w:val="000000"/>
          <w:sz w:val="20"/>
          <w:szCs w:val="20"/>
          <w:lang w:eastAsia="nl-BE"/>
        </w:rPr>
        <w:t xml:space="preserve">.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Zwavelwaterstof kan verder geoxideerd worden tot sulfaat.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Bij deze oxidatiereacties komt een beetje energie vrij.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De </w:t>
      </w:r>
      <w:proofErr w:type="spellStart"/>
      <w:r w:rsidRPr="006A08D7">
        <w:rPr>
          <w:rFonts w:ascii="Comic Sans MS" w:eastAsia="Times New Roman" w:hAnsi="Comic Sans MS" w:cs="Arial"/>
          <w:color w:val="000000"/>
          <w:sz w:val="20"/>
          <w:szCs w:val="20"/>
          <w:lang w:eastAsia="nl-BE"/>
        </w:rPr>
        <w:t>bacteri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w:t>
      </w:r>
      <w:proofErr w:type="spellEnd"/>
      <w:r w:rsidRPr="006A08D7">
        <w:rPr>
          <w:rFonts w:ascii="Comic Sans MS" w:eastAsia="Times New Roman" w:hAnsi="Comic Sans MS" w:cs="Arial"/>
          <w:color w:val="000000"/>
          <w:sz w:val="20"/>
          <w:szCs w:val="20"/>
          <w:lang w:eastAsia="nl-BE"/>
        </w:rPr>
        <w:t xml:space="preserve"> gebruiken deze energie om uit koolstofdioxide en water glucose te maken. We noemen deze </w:t>
      </w:r>
      <w:proofErr w:type="spellStart"/>
      <w:r w:rsidRPr="006A08D7">
        <w:rPr>
          <w:rFonts w:ascii="Comic Sans MS" w:eastAsia="Times New Roman" w:hAnsi="Comic Sans MS" w:cs="Arial"/>
          <w:color w:val="000000"/>
          <w:sz w:val="20"/>
          <w:szCs w:val="20"/>
          <w:lang w:eastAsia="nl-BE"/>
        </w:rPr>
        <w:t>bacteri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w:t>
      </w:r>
      <w:proofErr w:type="spellEnd"/>
      <w:r w:rsidRPr="006A08D7">
        <w:rPr>
          <w:rFonts w:ascii="Comic Sans MS" w:eastAsia="Times New Roman" w:hAnsi="Comic Sans MS" w:cs="Arial"/>
          <w:color w:val="000000"/>
          <w:sz w:val="20"/>
          <w:szCs w:val="20"/>
          <w:lang w:eastAsia="nl-BE"/>
        </w:rPr>
        <w:t xml:space="preserve"> dan ook wel </w:t>
      </w:r>
      <w:r w:rsidRPr="006A08D7">
        <w:rPr>
          <w:rFonts w:ascii="Comic Sans MS" w:eastAsia="Times New Roman" w:hAnsi="Comic Sans MS" w:cs="Arial"/>
          <w:b/>
          <w:bCs/>
          <w:color w:val="000000"/>
          <w:sz w:val="20"/>
          <w:szCs w:val="20"/>
          <w:u w:val="single"/>
          <w:lang w:eastAsia="nl-BE"/>
        </w:rPr>
        <w:t>chemo-autotroof.</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De mens zou de mens niet zijn als we deze </w:t>
      </w:r>
      <w:proofErr w:type="spellStart"/>
      <w:r w:rsidRPr="006A08D7">
        <w:rPr>
          <w:rFonts w:ascii="Comic Sans MS" w:eastAsia="Times New Roman" w:hAnsi="Comic Sans MS" w:cs="Arial"/>
          <w:color w:val="000000"/>
          <w:sz w:val="20"/>
          <w:szCs w:val="20"/>
          <w:lang w:eastAsia="nl-BE"/>
        </w:rPr>
        <w:t>bacteri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w:t>
      </w:r>
      <w:proofErr w:type="spellEnd"/>
      <w:r w:rsidRPr="006A08D7">
        <w:rPr>
          <w:rFonts w:ascii="Comic Sans MS" w:eastAsia="Times New Roman" w:hAnsi="Comic Sans MS" w:cs="Arial"/>
          <w:color w:val="000000"/>
          <w:sz w:val="20"/>
          <w:szCs w:val="20"/>
          <w:lang w:eastAsia="nl-BE"/>
        </w:rPr>
        <w:t xml:space="preserve"> niet zouden gebruiken voor technische toepassingen. Veel ertsen liggen op economisch </w:t>
      </w:r>
      <w:proofErr w:type="spellStart"/>
      <w:r w:rsidRPr="006A08D7">
        <w:rPr>
          <w:rFonts w:ascii="Comic Sans MS" w:eastAsia="Times New Roman" w:hAnsi="Comic Sans MS" w:cs="Arial"/>
          <w:color w:val="000000"/>
          <w:sz w:val="20"/>
          <w:szCs w:val="20"/>
          <w:lang w:eastAsia="nl-BE"/>
        </w:rPr>
        <w:t>onwinbare</w:t>
      </w:r>
      <w:proofErr w:type="spellEnd"/>
      <w:r w:rsidRPr="006A08D7">
        <w:rPr>
          <w:rFonts w:ascii="Comic Sans MS" w:eastAsia="Times New Roman" w:hAnsi="Comic Sans MS" w:cs="Arial"/>
          <w:color w:val="000000"/>
          <w:sz w:val="20"/>
          <w:szCs w:val="20"/>
          <w:lang w:eastAsia="nl-BE"/>
        </w:rPr>
        <w:t xml:space="preserve"> diepten. Het erts komt daar vaak voor in onoplosbare toestand. We pompen de chemo-autotrofe </w:t>
      </w:r>
      <w:proofErr w:type="spellStart"/>
      <w:r w:rsidRPr="006A08D7">
        <w:rPr>
          <w:rFonts w:ascii="Comic Sans MS" w:eastAsia="Times New Roman" w:hAnsi="Comic Sans MS" w:cs="Arial"/>
          <w:color w:val="000000"/>
          <w:sz w:val="20"/>
          <w:szCs w:val="20"/>
          <w:lang w:eastAsia="nl-BE"/>
        </w:rPr>
        <w:t>bacteri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w:t>
      </w:r>
      <w:proofErr w:type="spellEnd"/>
      <w:r w:rsidRPr="006A08D7">
        <w:rPr>
          <w:rFonts w:ascii="Comic Sans MS" w:eastAsia="Times New Roman" w:hAnsi="Comic Sans MS" w:cs="Arial"/>
          <w:color w:val="000000"/>
          <w:sz w:val="20"/>
          <w:szCs w:val="20"/>
          <w:lang w:eastAsia="nl-BE"/>
        </w:rPr>
        <w:t xml:space="preserve"> naar de diepte, er vindt chemosynthese plaats en het eindproduct is een erts dat wel oplosbaar is. Het bacterie-erts mengsel wordt naar de oppervlakte gepompt, het erts wordt gescheiden van de </w:t>
      </w:r>
      <w:proofErr w:type="spellStart"/>
      <w:r w:rsidRPr="006A08D7">
        <w:rPr>
          <w:rFonts w:ascii="Comic Sans MS" w:eastAsia="Times New Roman" w:hAnsi="Comic Sans MS" w:cs="Arial"/>
          <w:color w:val="000000"/>
          <w:sz w:val="20"/>
          <w:szCs w:val="20"/>
          <w:lang w:eastAsia="nl-BE"/>
        </w:rPr>
        <w:t>bacteri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w:t>
      </w:r>
      <w:proofErr w:type="spellEnd"/>
      <w:r w:rsidRPr="006A08D7">
        <w:rPr>
          <w:rFonts w:ascii="Comic Sans MS" w:eastAsia="Times New Roman" w:hAnsi="Comic Sans MS" w:cs="Arial"/>
          <w:color w:val="000000"/>
          <w:sz w:val="20"/>
          <w:szCs w:val="20"/>
          <w:lang w:eastAsia="nl-BE"/>
        </w:rPr>
        <w:t xml:space="preserve"> en deze zeer nuttige organismen worden dan weer teruggevoerd naar de oorspronkelijke ertslagen.</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Een derde vorm?</w:t>
      </w:r>
      <w:r w:rsidRPr="006A08D7">
        <w:rPr>
          <w:rFonts w:ascii="Comic Sans MS" w:eastAsia="Times New Roman" w:hAnsi="Comic Sans MS" w:cs="Arial"/>
          <w:color w:val="000000"/>
          <w:sz w:val="20"/>
          <w:szCs w:val="20"/>
          <w:lang w:eastAsia="nl-BE"/>
        </w:rPr>
        <w:br/>
        <w:t xml:space="preserve">Tot dusver waren er geen aanwijzingen voor een derde vorm van autotrofie. Op een congres over intracellulaire anorganische structuren in Sofia (augustus 2005) werden voorzichtig de eerste mondelinge resultaten gemeld (er zijn nog geen publicaties) van een alternatieve vorm van autotrofie.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Zoals gebruikelijk is hoort men in de wandelgangen van congressen de interessantste nieuwtjes. Op de </w:t>
      </w:r>
      <w:proofErr w:type="spellStart"/>
      <w:r w:rsidRPr="006A08D7">
        <w:rPr>
          <w:rFonts w:ascii="Comic Sans MS" w:eastAsia="Times New Roman" w:hAnsi="Comic Sans MS" w:cs="Arial"/>
          <w:color w:val="000000"/>
          <w:sz w:val="20"/>
          <w:szCs w:val="20"/>
          <w:lang w:eastAsia="nl-BE"/>
        </w:rPr>
        <w:t>offici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le</w:t>
      </w:r>
      <w:proofErr w:type="spellEnd"/>
      <w:r w:rsidRPr="006A08D7">
        <w:rPr>
          <w:rFonts w:ascii="Comic Sans MS" w:eastAsia="Times New Roman" w:hAnsi="Comic Sans MS" w:cs="Arial"/>
          <w:color w:val="000000"/>
          <w:sz w:val="20"/>
          <w:szCs w:val="20"/>
          <w:lang w:eastAsia="nl-BE"/>
        </w:rPr>
        <w:t xml:space="preserve"> lezingen waagt men zich niet aan het bespreken van baanbrekende, aardverschuivingen teweegbrengende onderzoeken die nog niet volledig zijn afgerond. Om de wetenschappelijke wereld toch alvast te melden dat er baanbrekende resultaten zijn, zijn deze wandelgangen onmisbaar op deze congressen. </w:t>
      </w:r>
      <w:r w:rsidRPr="006A08D7">
        <w:rPr>
          <w:rFonts w:ascii="Comic Sans MS" w:eastAsia="Times New Roman" w:hAnsi="Comic Sans MS" w:cs="Arial"/>
          <w:b/>
          <w:bCs/>
          <w:color w:val="000000"/>
          <w:sz w:val="20"/>
          <w:szCs w:val="20"/>
          <w:lang w:eastAsia="nl-BE"/>
        </w:rPr>
        <w:t>Wat is deze derde vorm van autotrofie?</w:t>
      </w:r>
      <w:r w:rsidRPr="006A08D7">
        <w:rPr>
          <w:rFonts w:ascii="Comic Sans MS" w:eastAsia="Times New Roman" w:hAnsi="Comic Sans MS" w:cs="Arial"/>
          <w:b/>
          <w:bCs/>
          <w:color w:val="000000"/>
          <w:sz w:val="20"/>
          <w:szCs w:val="20"/>
          <w:lang w:eastAsia="nl-BE"/>
        </w:rPr>
        <w:br/>
      </w:r>
      <w:r w:rsidRPr="006A08D7">
        <w:rPr>
          <w:rFonts w:ascii="Comic Sans MS" w:eastAsia="Times New Roman" w:hAnsi="Comic Sans MS" w:cs="Arial"/>
          <w:color w:val="000000"/>
          <w:sz w:val="20"/>
          <w:szCs w:val="20"/>
          <w:lang w:eastAsia="nl-BE"/>
        </w:rPr>
        <w:br/>
        <w:t xml:space="preserve">Al lang bekend zijn de zogenoemde </w:t>
      </w:r>
      <w:r w:rsidRPr="006A08D7">
        <w:rPr>
          <w:rFonts w:ascii="Comic Sans MS" w:eastAsia="Times New Roman" w:hAnsi="Comic Sans MS" w:cs="Arial"/>
          <w:b/>
          <w:bCs/>
          <w:color w:val="000000"/>
          <w:sz w:val="20"/>
          <w:szCs w:val="20"/>
          <w:lang w:eastAsia="nl-BE"/>
        </w:rPr>
        <w:t>thermokoppels</w:t>
      </w:r>
      <w:r w:rsidRPr="006A08D7">
        <w:rPr>
          <w:rFonts w:ascii="Comic Sans MS" w:eastAsia="Times New Roman" w:hAnsi="Comic Sans MS" w:cs="Arial"/>
          <w:color w:val="000000"/>
          <w:sz w:val="20"/>
          <w:szCs w:val="20"/>
          <w:lang w:eastAsia="nl-BE"/>
        </w:rPr>
        <w:t xml:space="preserve"> in de temperatuurmeettechniek. Als men een lus maakt van een koper- en een </w:t>
      </w:r>
      <w:proofErr w:type="spellStart"/>
      <w:r w:rsidRPr="006A08D7">
        <w:rPr>
          <w:rFonts w:ascii="Comic Sans MS" w:eastAsia="Times New Roman" w:hAnsi="Comic Sans MS" w:cs="Arial"/>
          <w:color w:val="000000"/>
          <w:sz w:val="20"/>
          <w:szCs w:val="20"/>
          <w:lang w:eastAsia="nl-BE"/>
        </w:rPr>
        <w:t>constantaandraad</w:t>
      </w:r>
      <w:proofErr w:type="spellEnd"/>
      <w:r w:rsidRPr="006A08D7">
        <w:rPr>
          <w:rFonts w:ascii="Comic Sans MS" w:eastAsia="Times New Roman" w:hAnsi="Comic Sans MS" w:cs="Arial"/>
          <w:color w:val="000000"/>
          <w:sz w:val="20"/>
          <w:szCs w:val="20"/>
          <w:lang w:eastAsia="nl-BE"/>
        </w:rPr>
        <w:t xml:space="preserve">, ontstaan er noodzakelijkerwijs twee lassen. Plaats elke las bij een andere temperatuur en er ontstaat een elektrische spanning tussen de lassen. De sterkte van het potentiaalverschil is evenredig met het temperatuurverschil. Als de ene las in smeltend ijs wordt geplaatst dan kunnen we zeer nauwkeurig de temperatuur van de andere las meten. Met andere woorden: </w:t>
      </w:r>
      <w:r w:rsidRPr="006A08D7">
        <w:rPr>
          <w:rFonts w:ascii="Comic Sans MS" w:eastAsia="Times New Roman" w:hAnsi="Comic Sans MS" w:cs="Arial"/>
          <w:b/>
          <w:bCs/>
          <w:color w:val="000000"/>
          <w:sz w:val="20"/>
          <w:szCs w:val="20"/>
          <w:lang w:eastAsia="nl-BE"/>
        </w:rPr>
        <w:t xml:space="preserve">temperatuurverschillen leiden tot praktisch te gebruiken vormen van vrije energie.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In de diepzee</w:t>
      </w:r>
      <w:r w:rsidRPr="006A08D7">
        <w:rPr>
          <w:rFonts w:ascii="Comic Sans MS" w:eastAsia="Times New Roman" w:hAnsi="Comic Sans MS" w:cs="Arial"/>
          <w:color w:val="000000"/>
          <w:sz w:val="20"/>
          <w:szCs w:val="20"/>
          <w:lang w:eastAsia="nl-BE"/>
        </w:rPr>
        <w:br/>
        <w:t xml:space="preserve">Op grote diepten in de oceanen komen magmahaarden voor. De temperatuur in de directe omgeving bedraagt al snel enige honderden graden Celsius. Op enige tientallen meters afstand is de temperatuur gezakt tot een paar graden boven nul. We treffen hier dus een grote temperatuurgradiënt aan. </w:t>
      </w:r>
    </w:p>
    <w:p w:rsidR="006A08D7" w:rsidRPr="006A08D7" w:rsidRDefault="00F413C5" w:rsidP="006A08D7">
      <w:pPr>
        <w:spacing w:after="0" w:line="240" w:lineRule="auto"/>
        <w:rPr>
          <w:rFonts w:ascii="Comic Sans MS" w:eastAsia="Times New Roman" w:hAnsi="Comic Sans MS" w:cs="Arial"/>
          <w:color w:val="000000"/>
          <w:sz w:val="20"/>
          <w:szCs w:val="20"/>
          <w:lang w:eastAsia="nl-BE"/>
        </w:rPr>
      </w:pPr>
      <w:hyperlink r:id="rId12" w:history="1">
        <w:r w:rsidR="006A08D7" w:rsidRPr="006A08D7">
          <w:rPr>
            <w:rFonts w:ascii="Comic Sans MS" w:eastAsia="Times New Roman" w:hAnsi="Comic Sans MS" w:cs="Arial"/>
            <w:color w:val="0B5EB4"/>
            <w:sz w:val="20"/>
            <w:szCs w:val="20"/>
            <w:lang w:eastAsia="nl-BE"/>
          </w:rPr>
          <w:t>http://nl.wikipedia.org/wiki/Thermokoppel</w:t>
        </w:r>
      </w:hyperlink>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noProof/>
          <w:color w:val="000000"/>
          <w:sz w:val="20"/>
          <w:szCs w:val="20"/>
          <w:lang w:eastAsia="nl-BE"/>
        </w:rPr>
        <w:drawing>
          <wp:inline distT="0" distB="0" distL="0" distR="0" wp14:anchorId="23F6C845" wp14:editId="4D6DBF94">
            <wp:extent cx="7620000" cy="5715000"/>
            <wp:effectExtent l="0" t="0" r="0" b="0"/>
            <wp:docPr id="4" name="Afbeelding 4" descr="http://www.uic.edu/classes/bios/bios100/summer2002/blacksm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ic.edu/classes/bios/bios100/summer2002/blacksmo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noProof/>
          <w:color w:val="000000"/>
          <w:sz w:val="20"/>
          <w:szCs w:val="20"/>
          <w:lang w:eastAsia="nl-BE"/>
        </w:rPr>
        <w:lastRenderedPageBreak/>
        <w:drawing>
          <wp:inline distT="0" distB="0" distL="0" distR="0" wp14:anchorId="7E5753FC" wp14:editId="773DD398">
            <wp:extent cx="2971800" cy="4114800"/>
            <wp:effectExtent l="0" t="0" r="0" b="0"/>
            <wp:docPr id="5" name="Afbeelding 5" descr="http://www.columbia.edu/cu/news/08/01/images/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umbia.edu/cu/news/08/01/images/smok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4114800"/>
                    </a:xfrm>
                    <a:prstGeom prst="rect">
                      <a:avLst/>
                    </a:prstGeom>
                    <a:noFill/>
                    <a:ln>
                      <a:noFill/>
                    </a:ln>
                  </pic:spPr>
                </pic:pic>
              </a:graphicData>
            </a:graphic>
          </wp:inline>
        </w:drawing>
      </w:r>
    </w:p>
    <w:p w:rsidR="006A08D7" w:rsidRPr="006A08D7" w:rsidRDefault="006A08D7" w:rsidP="006A08D7">
      <w:pPr>
        <w:spacing w:after="0" w:line="240" w:lineRule="auto"/>
        <w:jc w:val="center"/>
        <w:rPr>
          <w:rFonts w:ascii="Comic Sans MS" w:eastAsia="Times New Roman" w:hAnsi="Comic Sans MS" w:cs="Arial"/>
          <w:color w:val="000000"/>
          <w:sz w:val="20"/>
          <w:szCs w:val="20"/>
          <w:lang w:eastAsia="nl-BE"/>
        </w:rPr>
      </w:pPr>
      <w:r w:rsidRPr="006A08D7">
        <w:rPr>
          <w:rFonts w:ascii="Comic Sans MS" w:eastAsia="Times New Roman" w:hAnsi="Comic Sans MS" w:cs="Arial"/>
          <w:b/>
          <w:bCs/>
          <w:color w:val="000000"/>
          <w:sz w:val="20"/>
          <w:szCs w:val="20"/>
          <w:lang w:eastAsia="nl-BE"/>
        </w:rPr>
        <w:t xml:space="preserve">"Black </w:t>
      </w:r>
      <w:proofErr w:type="spellStart"/>
      <w:r w:rsidRPr="006A08D7">
        <w:rPr>
          <w:rFonts w:ascii="Comic Sans MS" w:eastAsia="Times New Roman" w:hAnsi="Comic Sans MS" w:cs="Arial"/>
          <w:b/>
          <w:bCs/>
          <w:color w:val="000000"/>
          <w:sz w:val="20"/>
          <w:szCs w:val="20"/>
          <w:lang w:eastAsia="nl-BE"/>
        </w:rPr>
        <w:t>smokers</w:t>
      </w:r>
      <w:proofErr w:type="spellEnd"/>
      <w:r w:rsidRPr="006A08D7">
        <w:rPr>
          <w:rFonts w:ascii="Comic Sans MS" w:eastAsia="Times New Roman" w:hAnsi="Comic Sans MS" w:cs="Arial"/>
          <w:b/>
          <w:bCs/>
          <w:color w:val="000000"/>
          <w:sz w:val="20"/>
          <w:szCs w:val="20"/>
          <w:lang w:eastAsia="nl-BE"/>
        </w:rPr>
        <w:t xml:space="preserve">" at the </w:t>
      </w:r>
      <w:proofErr w:type="spellStart"/>
      <w:r w:rsidRPr="006A08D7">
        <w:rPr>
          <w:rFonts w:ascii="Comic Sans MS" w:eastAsia="Times New Roman" w:hAnsi="Comic Sans MS" w:cs="Arial"/>
          <w:b/>
          <w:bCs/>
          <w:color w:val="000000"/>
          <w:sz w:val="20"/>
          <w:szCs w:val="20"/>
          <w:lang w:eastAsia="nl-BE"/>
        </w:rPr>
        <w:t>study</w:t>
      </w:r>
      <w:proofErr w:type="spellEnd"/>
      <w:r w:rsidRPr="006A08D7">
        <w:rPr>
          <w:rFonts w:ascii="Comic Sans MS" w:eastAsia="Times New Roman" w:hAnsi="Comic Sans MS" w:cs="Arial"/>
          <w:b/>
          <w:bCs/>
          <w:color w:val="000000"/>
          <w:sz w:val="20"/>
          <w:szCs w:val="20"/>
          <w:lang w:eastAsia="nl-BE"/>
        </w:rPr>
        <w:t xml:space="preserve"> area, </w:t>
      </w:r>
      <w:r w:rsidRPr="006A08D7">
        <w:rPr>
          <w:rFonts w:ascii="Comic Sans MS" w:eastAsia="Times New Roman" w:hAnsi="Comic Sans MS" w:cs="Arial"/>
          <w:b/>
          <w:bCs/>
          <w:color w:val="000000"/>
          <w:sz w:val="20"/>
          <w:szCs w:val="20"/>
          <w:lang w:eastAsia="nl-BE"/>
        </w:rPr>
        <w:br/>
        <w:t xml:space="preserve">2,500 meters </w:t>
      </w:r>
      <w:proofErr w:type="spellStart"/>
      <w:r w:rsidRPr="006A08D7">
        <w:rPr>
          <w:rFonts w:ascii="Comic Sans MS" w:eastAsia="Times New Roman" w:hAnsi="Comic Sans MS" w:cs="Arial"/>
          <w:b/>
          <w:bCs/>
          <w:color w:val="000000"/>
          <w:sz w:val="20"/>
          <w:szCs w:val="20"/>
          <w:lang w:eastAsia="nl-BE"/>
        </w:rPr>
        <w:t>deep</w:t>
      </w:r>
      <w:proofErr w:type="spellEnd"/>
      <w:r w:rsidRPr="006A08D7">
        <w:rPr>
          <w:rFonts w:ascii="Comic Sans MS" w:eastAsia="Times New Roman" w:hAnsi="Comic Sans MS" w:cs="Arial"/>
          <w:b/>
          <w:bCs/>
          <w:color w:val="000000"/>
          <w:sz w:val="20"/>
          <w:szCs w:val="20"/>
          <w:lang w:eastAsia="nl-BE"/>
        </w:rPr>
        <w:t xml:space="preserve"> in the Pacific Ocean. </w:t>
      </w:r>
    </w:p>
    <w:p w:rsidR="006A08D7" w:rsidRPr="006A08D7" w:rsidRDefault="00F413C5" w:rsidP="006A08D7">
      <w:pPr>
        <w:spacing w:after="0" w:line="240" w:lineRule="auto"/>
        <w:jc w:val="center"/>
        <w:rPr>
          <w:rFonts w:ascii="Comic Sans MS" w:eastAsia="Times New Roman" w:hAnsi="Comic Sans MS" w:cs="Arial"/>
          <w:color w:val="000000"/>
          <w:sz w:val="20"/>
          <w:szCs w:val="20"/>
          <w:lang w:eastAsia="nl-BE"/>
        </w:rPr>
      </w:pPr>
      <w:hyperlink r:id="rId15" w:history="1">
        <w:r w:rsidR="006A08D7" w:rsidRPr="006A08D7">
          <w:rPr>
            <w:rFonts w:ascii="Comic Sans MS" w:eastAsia="Times New Roman" w:hAnsi="Comic Sans MS" w:cs="Arial"/>
            <w:color w:val="0B5EB4"/>
            <w:sz w:val="20"/>
            <w:szCs w:val="20"/>
            <w:lang w:eastAsia="nl-BE"/>
          </w:rPr>
          <w:t>http://www.columbia.edu/cu/news/08/01/undersea.html</w:t>
        </w:r>
      </w:hyperlink>
    </w:p>
    <w:p w:rsidR="00420819" w:rsidRDefault="00420819" w:rsidP="006A08D7">
      <w:pPr>
        <w:spacing w:after="0" w:line="240" w:lineRule="auto"/>
        <w:rPr>
          <w:rFonts w:ascii="Comic Sans MS" w:eastAsia="Times New Roman" w:hAnsi="Comic Sans MS" w:cs="Arial"/>
          <w:color w:val="000000"/>
          <w:sz w:val="20"/>
          <w:szCs w:val="20"/>
          <w:lang w:eastAsia="nl-BE"/>
        </w:rPr>
      </w:pPr>
    </w:p>
    <w:p w:rsidR="00420819" w:rsidRDefault="00420819" w:rsidP="006A08D7">
      <w:pPr>
        <w:spacing w:after="0" w:line="240" w:lineRule="auto"/>
        <w:rPr>
          <w:rFonts w:ascii="Comic Sans MS" w:eastAsia="Times New Roman" w:hAnsi="Comic Sans MS" w:cs="Arial"/>
          <w:color w:val="000000"/>
          <w:sz w:val="20"/>
          <w:szCs w:val="20"/>
          <w:lang w:eastAsia="nl-BE"/>
        </w:rPr>
      </w:pPr>
      <w:r>
        <w:rPr>
          <w:noProof/>
          <w:lang w:eastAsia="nl-BE"/>
        </w:rPr>
        <w:drawing>
          <wp:inline distT="0" distB="0" distL="0" distR="0" wp14:anchorId="221E99B8" wp14:editId="06C21F56">
            <wp:extent cx="4572000" cy="2952750"/>
            <wp:effectExtent l="0" t="0" r="0" b="0"/>
            <wp:docPr id="13" name="Afbeelding 13" descr="http://multiply.com/mu/tsjok45/image/2/photos/1105/1200x1200/28/hydrothermal.vents.jpg?et=40ZT6ZIC3Mjw8XoBIjmJEw&amp;nmid=31565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2/photos/1105/1200x1200/28/hydrothermal.vents.jpg?et=40ZT6ZIC3Mjw8XoBIjmJEw&amp;nmid=315656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952750"/>
                    </a:xfrm>
                    <a:prstGeom prst="rect">
                      <a:avLst/>
                    </a:prstGeom>
                    <a:noFill/>
                    <a:ln>
                      <a:noFill/>
                    </a:ln>
                  </pic:spPr>
                </pic:pic>
              </a:graphicData>
            </a:graphic>
          </wp:inline>
        </w:drawing>
      </w:r>
    </w:p>
    <w:p w:rsidR="00420819" w:rsidRDefault="00420819" w:rsidP="006A08D7">
      <w:pPr>
        <w:spacing w:after="0" w:line="240" w:lineRule="auto"/>
        <w:rPr>
          <w:rFonts w:ascii="Comic Sans MS" w:eastAsia="Times New Roman" w:hAnsi="Comic Sans MS" w:cs="Arial"/>
          <w:color w:val="000000"/>
          <w:sz w:val="20"/>
          <w:szCs w:val="20"/>
          <w:lang w:eastAsia="nl-BE"/>
        </w:rPr>
      </w:pPr>
    </w:p>
    <w:p w:rsidR="00420819" w:rsidRDefault="00420819" w:rsidP="006A08D7">
      <w:pPr>
        <w:spacing w:after="0" w:line="240" w:lineRule="auto"/>
        <w:rPr>
          <w:rFonts w:ascii="Comic Sans MS" w:eastAsia="Times New Roman" w:hAnsi="Comic Sans MS" w:cs="Arial"/>
          <w:color w:val="000000"/>
          <w:sz w:val="20"/>
          <w:szCs w:val="20"/>
          <w:lang w:eastAsia="nl-BE"/>
        </w:rPr>
      </w:pPr>
      <w:r>
        <w:rPr>
          <w:noProof/>
          <w:lang w:eastAsia="nl-BE"/>
        </w:rPr>
        <w:drawing>
          <wp:inline distT="0" distB="0" distL="0" distR="0" wp14:anchorId="1ED73A1B" wp14:editId="317E5F28">
            <wp:extent cx="5715000" cy="3143250"/>
            <wp:effectExtent l="0" t="0" r="0" b="0"/>
            <wp:docPr id="14" name="Afbeelding 14" descr="http://multiply.com/mu/tsjok45/image/2/photos/1105/1200x1200/18/blksmkr2.jpg?et=NfbNXPeTw59ohlpgAC9z7A&amp;nmid=2995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1105/1200x1200/18/blksmkr2.jpg?et=NfbNXPeTw59ohlpgAC9z7A&amp;nmid=2995286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420819" w:rsidRDefault="00420819" w:rsidP="006A08D7">
      <w:pPr>
        <w:spacing w:after="0" w:line="240" w:lineRule="auto"/>
        <w:rPr>
          <w:rFonts w:ascii="Comic Sans MS" w:eastAsia="Times New Roman" w:hAnsi="Comic Sans MS" w:cs="Arial"/>
          <w:color w:val="000000"/>
          <w:sz w:val="20"/>
          <w:szCs w:val="20"/>
          <w:lang w:eastAsia="nl-BE"/>
        </w:rPr>
      </w:pPr>
    </w:p>
    <w:p w:rsidR="00420819" w:rsidRDefault="00420819" w:rsidP="006A08D7">
      <w:pPr>
        <w:spacing w:after="0" w:line="240" w:lineRule="auto"/>
        <w:rPr>
          <w:rFonts w:ascii="Comic Sans MS" w:eastAsia="Times New Roman" w:hAnsi="Comic Sans MS" w:cs="Arial"/>
          <w:color w:val="000000"/>
          <w:sz w:val="20"/>
          <w:szCs w:val="20"/>
          <w:lang w:eastAsia="nl-BE"/>
        </w:rPr>
      </w:pPr>
      <w:r>
        <w:rPr>
          <w:noProof/>
          <w:lang w:eastAsia="nl-BE"/>
        </w:rPr>
        <w:lastRenderedPageBreak/>
        <w:drawing>
          <wp:inline distT="0" distB="0" distL="0" distR="0" wp14:anchorId="168A5A7B" wp14:editId="0732EC98">
            <wp:extent cx="5715000" cy="3143250"/>
            <wp:effectExtent l="0" t="0" r="0" b="0"/>
            <wp:docPr id="15" name="Afbeelding 15" descr="http://multiply.com/mu/tsjok45/image/2/photos/1105/1200x1200/21/blksmkr5.jpg?et=kq8ljYzQzpzTSYat05tFqA&amp;nmid=2995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2/photos/1105/1200x1200/21/blksmkr5.jpg?et=kq8ljYzQzpzTSYat05tFqA&amp;nmid=2995286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420819" w:rsidRDefault="00420819" w:rsidP="006A08D7">
      <w:pPr>
        <w:spacing w:after="0" w:line="240" w:lineRule="auto"/>
        <w:rPr>
          <w:rFonts w:ascii="Comic Sans MS" w:eastAsia="Times New Roman" w:hAnsi="Comic Sans MS" w:cs="Arial"/>
          <w:color w:val="000000"/>
          <w:sz w:val="20"/>
          <w:szCs w:val="20"/>
          <w:lang w:eastAsia="nl-BE"/>
        </w:rPr>
      </w:pPr>
    </w:p>
    <w:p w:rsidR="00420819"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br/>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Deze magmahaarden staan ook bekend als black </w:t>
      </w:r>
      <w:proofErr w:type="spellStart"/>
      <w:r w:rsidRPr="006A08D7">
        <w:rPr>
          <w:rFonts w:ascii="Comic Sans MS" w:eastAsia="Times New Roman" w:hAnsi="Comic Sans MS" w:cs="Arial"/>
          <w:color w:val="000000"/>
          <w:sz w:val="20"/>
          <w:szCs w:val="20"/>
          <w:lang w:eastAsia="nl-BE"/>
        </w:rPr>
        <w:t>smokers</w:t>
      </w:r>
      <w:proofErr w:type="spellEnd"/>
      <w:r w:rsidRPr="006A08D7">
        <w:rPr>
          <w:rFonts w:ascii="Comic Sans MS" w:eastAsia="Times New Roman" w:hAnsi="Comic Sans MS" w:cs="Arial"/>
          <w:color w:val="000000"/>
          <w:sz w:val="20"/>
          <w:szCs w:val="20"/>
          <w:lang w:eastAsia="nl-BE"/>
        </w:rPr>
        <w:t>. (zie afbeelding</w:t>
      </w:r>
      <w:r w:rsidR="00420819">
        <w:rPr>
          <w:rFonts w:ascii="Comic Sans MS" w:eastAsia="Times New Roman" w:hAnsi="Comic Sans MS" w:cs="Arial"/>
          <w:color w:val="000000"/>
          <w:sz w:val="20"/>
          <w:szCs w:val="20"/>
          <w:lang w:eastAsia="nl-BE"/>
        </w:rPr>
        <w:t xml:space="preserve">en </w:t>
      </w:r>
      <w:r w:rsidRPr="006A08D7">
        <w:rPr>
          <w:rFonts w:ascii="Comic Sans MS" w:eastAsia="Times New Roman" w:hAnsi="Comic Sans MS" w:cs="Arial"/>
          <w:color w:val="000000"/>
          <w:sz w:val="20"/>
          <w:szCs w:val="20"/>
          <w:lang w:eastAsia="nl-BE"/>
        </w:rPr>
        <w:t xml:space="preserve"> hierboven )</w:t>
      </w:r>
      <w:r w:rsidRPr="006A08D7">
        <w:rPr>
          <w:rFonts w:ascii="Comic Sans MS" w:eastAsia="Times New Roman" w:hAnsi="Comic Sans MS" w:cs="Arial"/>
          <w:color w:val="000000"/>
          <w:sz w:val="20"/>
          <w:szCs w:val="20"/>
          <w:lang w:eastAsia="nl-BE"/>
        </w:rPr>
        <w:br/>
        <w:t xml:space="preserve">In het vierde kwart van de vorige eeuw kwam het biologische onderzoek van de zeebodem goed op gang. Vele nieuwe </w:t>
      </w:r>
      <w:proofErr w:type="spellStart"/>
      <w:r w:rsidRPr="006A08D7">
        <w:rPr>
          <w:rFonts w:ascii="Comic Sans MS" w:eastAsia="Times New Roman" w:hAnsi="Comic Sans MS" w:cs="Arial"/>
          <w:color w:val="000000"/>
          <w:sz w:val="20"/>
          <w:szCs w:val="20"/>
          <w:lang w:eastAsia="nl-BE"/>
        </w:rPr>
        <w:t>benthische</w:t>
      </w:r>
      <w:proofErr w:type="spellEnd"/>
      <w:r w:rsidRPr="006A08D7">
        <w:rPr>
          <w:rFonts w:ascii="Comic Sans MS" w:eastAsia="Times New Roman" w:hAnsi="Comic Sans MS" w:cs="Arial"/>
          <w:color w:val="000000"/>
          <w:sz w:val="20"/>
          <w:szCs w:val="20"/>
          <w:lang w:eastAsia="nl-BE"/>
        </w:rPr>
        <w:t xml:space="preserve"> ecosystemen werden ontdekt.</w:t>
      </w:r>
      <w:r w:rsidRPr="006A08D7">
        <w:rPr>
          <w:rFonts w:ascii="Comic Sans MS" w:eastAsia="Times New Roman" w:hAnsi="Comic Sans MS" w:cs="Arial"/>
          <w:color w:val="000000"/>
          <w:sz w:val="20"/>
          <w:szCs w:val="20"/>
          <w:lang w:eastAsia="nl-BE"/>
        </w:rPr>
        <w:br/>
        <w:t>Met behulp van de kennis die men toen had over autotrofie was het duidelijk dat de input van energie in deze ecosystemen uit de chemo-autotrofie moest komen.</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t xml:space="preserve">Fotosynthese op deze grote diepten is uit te sluiten in verband met de volledige afwezigheid van licht. Voeding door middel van dode organismen die van het zeeoppervlak naar de bodem zakken is uit te sluiten in verband met de geringe hoeveelheid organische stof die uiteindelijk de zeebodem bereikt. De grootste hoeveelheid van deze organische stof wordt </w:t>
      </w:r>
      <w:proofErr w:type="spellStart"/>
      <w:r w:rsidRPr="006A08D7">
        <w:rPr>
          <w:rFonts w:ascii="Comic Sans MS" w:eastAsia="Times New Roman" w:hAnsi="Comic Sans MS" w:cs="Arial"/>
          <w:color w:val="000000"/>
          <w:sz w:val="20"/>
          <w:szCs w:val="20"/>
          <w:lang w:eastAsia="nl-BE"/>
        </w:rPr>
        <w:t>gedissimileerd</w:t>
      </w:r>
      <w:proofErr w:type="spellEnd"/>
      <w:r w:rsidRPr="006A08D7">
        <w:rPr>
          <w:rFonts w:ascii="Comic Sans MS" w:eastAsia="Times New Roman" w:hAnsi="Comic Sans MS" w:cs="Arial"/>
          <w:color w:val="000000"/>
          <w:sz w:val="20"/>
          <w:szCs w:val="20"/>
          <w:lang w:eastAsia="nl-BE"/>
        </w:rPr>
        <w:t xml:space="preserve"> door micro-organismen of onderweg naar de zeebodem spontaan geoxideerd door zuurstof. Chemo-autotrofe </w:t>
      </w:r>
      <w:proofErr w:type="spellStart"/>
      <w:r w:rsidRPr="006A08D7">
        <w:rPr>
          <w:rFonts w:ascii="Comic Sans MS" w:eastAsia="Times New Roman" w:hAnsi="Comic Sans MS" w:cs="Arial"/>
          <w:color w:val="000000"/>
          <w:sz w:val="20"/>
          <w:szCs w:val="20"/>
          <w:lang w:eastAsia="nl-BE"/>
        </w:rPr>
        <w:t>bacteri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w:t>
      </w:r>
      <w:proofErr w:type="spellEnd"/>
      <w:r w:rsidRPr="006A08D7">
        <w:rPr>
          <w:rFonts w:ascii="Comic Sans MS" w:eastAsia="Times New Roman" w:hAnsi="Comic Sans MS" w:cs="Arial"/>
          <w:color w:val="000000"/>
          <w:sz w:val="20"/>
          <w:szCs w:val="20"/>
          <w:lang w:eastAsia="nl-BE"/>
        </w:rPr>
        <w:t xml:space="preserve"> staan aan de basis van de voedselpiramiden in deze </w:t>
      </w:r>
      <w:proofErr w:type="spellStart"/>
      <w:r w:rsidRPr="006A08D7">
        <w:rPr>
          <w:rFonts w:ascii="Comic Sans MS" w:eastAsia="Times New Roman" w:hAnsi="Comic Sans MS" w:cs="Arial"/>
          <w:color w:val="000000"/>
          <w:sz w:val="20"/>
          <w:szCs w:val="20"/>
          <w:lang w:eastAsia="nl-BE"/>
        </w:rPr>
        <w:t>benthische</w:t>
      </w:r>
      <w:proofErr w:type="spellEnd"/>
      <w:r w:rsidRPr="006A08D7">
        <w:rPr>
          <w:rFonts w:ascii="Comic Sans MS" w:eastAsia="Times New Roman" w:hAnsi="Comic Sans MS" w:cs="Arial"/>
          <w:color w:val="000000"/>
          <w:sz w:val="20"/>
          <w:szCs w:val="20"/>
          <w:lang w:eastAsia="nl-BE"/>
        </w:rPr>
        <w:t xml:space="preserve"> ecosystemen. Het onderzoek was - en is - uitermate boeiend. Allerlei nieuwe soorten worden ontdekt.</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br/>
        <w:t xml:space="preserve">Ook op hogere taxonomische niveaus is het onderzoek zeer interessant.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Zie ook </w:t>
      </w:r>
      <w:hyperlink r:id="rId19" w:tgtFrame="_top" w:history="1">
        <w:r w:rsidRPr="006A08D7">
          <w:rPr>
            <w:rFonts w:ascii="Comic Sans MS" w:eastAsia="Times New Roman" w:hAnsi="Comic Sans MS" w:cs="Arial"/>
            <w:color w:val="0B5EB4"/>
            <w:sz w:val="20"/>
            <w:szCs w:val="20"/>
            <w:lang w:eastAsia="nl-BE"/>
          </w:rPr>
          <w:t>http://www.natuurinformatie.nl/nnm.dossiers/natuurdatabase.nl/i002551.html</w:t>
        </w:r>
      </w:hyperlink>
      <w:r w:rsidRPr="006A08D7">
        <w:rPr>
          <w:rFonts w:ascii="Comic Sans MS" w:eastAsia="Times New Roman" w:hAnsi="Comic Sans MS" w:cs="Arial"/>
          <w:color w:val="000000"/>
          <w:sz w:val="20"/>
          <w:szCs w:val="20"/>
          <w:lang w:eastAsia="nl-BE"/>
        </w:rPr>
        <w:t xml:space="preserve"> </w:t>
      </w:r>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t xml:space="preserve">en </w:t>
      </w:r>
    </w:p>
    <w:p w:rsidR="006A08D7" w:rsidRPr="006A08D7" w:rsidRDefault="00F413C5" w:rsidP="006A08D7">
      <w:pPr>
        <w:spacing w:after="0" w:line="240" w:lineRule="auto"/>
        <w:rPr>
          <w:rFonts w:ascii="Comic Sans MS" w:eastAsia="Times New Roman" w:hAnsi="Comic Sans MS" w:cs="Arial"/>
          <w:color w:val="000000"/>
          <w:sz w:val="20"/>
          <w:szCs w:val="20"/>
          <w:lang w:eastAsia="nl-BE"/>
        </w:rPr>
      </w:pPr>
      <w:hyperlink r:id="rId20" w:tgtFrame="_top" w:history="1">
        <w:r w:rsidR="006A08D7" w:rsidRPr="006A08D7">
          <w:rPr>
            <w:rFonts w:ascii="Comic Sans MS" w:eastAsia="Times New Roman" w:hAnsi="Comic Sans MS" w:cs="Arial"/>
            <w:color w:val="0B5EB4"/>
            <w:sz w:val="20"/>
            <w:szCs w:val="20"/>
            <w:lang w:eastAsia="nl-BE"/>
          </w:rPr>
          <w:t>http://www.oceansonline.com/hydrothe.htm</w:t>
        </w:r>
      </w:hyperlink>
    </w:p>
    <w:p w:rsidR="006A08D7" w:rsidRPr="006A08D7" w:rsidRDefault="006A08D7" w:rsidP="006A08D7">
      <w:pPr>
        <w:spacing w:after="0" w:line="240" w:lineRule="auto"/>
        <w:rPr>
          <w:rFonts w:ascii="Comic Sans MS" w:eastAsia="Times New Roman" w:hAnsi="Comic Sans MS" w:cs="Arial"/>
          <w:color w:val="000000"/>
          <w:sz w:val="20"/>
          <w:szCs w:val="20"/>
          <w:lang w:eastAsia="nl-BE"/>
        </w:rPr>
      </w:pPr>
      <w:r w:rsidRPr="006A08D7">
        <w:rPr>
          <w:rFonts w:ascii="Comic Sans MS" w:eastAsia="Times New Roman" w:hAnsi="Comic Sans MS" w:cs="Arial"/>
          <w:color w:val="000000"/>
          <w:sz w:val="20"/>
          <w:szCs w:val="20"/>
          <w:lang w:eastAsia="nl-BE"/>
        </w:rPr>
        <w:br/>
        <w:t xml:space="preserve">Grote en zeer lange wormensoorten zijn bestudeerd, voor zover het lukte om deze </w:t>
      </w:r>
      <w:proofErr w:type="spellStart"/>
      <w:r w:rsidRPr="006A08D7">
        <w:rPr>
          <w:rFonts w:ascii="Comic Sans MS" w:eastAsia="Times New Roman" w:hAnsi="Comic Sans MS" w:cs="Arial"/>
          <w:color w:val="000000"/>
          <w:sz w:val="20"/>
          <w:szCs w:val="20"/>
          <w:lang w:eastAsia="nl-BE"/>
        </w:rPr>
        <w:t>wormachtigen</w:t>
      </w:r>
      <w:proofErr w:type="spellEnd"/>
      <w:r w:rsidRPr="006A08D7">
        <w:rPr>
          <w:rFonts w:ascii="Comic Sans MS" w:eastAsia="Times New Roman" w:hAnsi="Comic Sans MS" w:cs="Arial"/>
          <w:color w:val="000000"/>
          <w:sz w:val="20"/>
          <w:szCs w:val="20"/>
          <w:lang w:eastAsia="nl-BE"/>
        </w:rPr>
        <w:t xml:space="preserve"> onbeschadigd naar de oppervlakte te brengen. Problematisch is het drukverschil tussen de zeebodem en de oppervlakte van de oceanen (al gauw 400 atmosfeer). Veel weefsels in de organismen gaan kapot bij het doorlopen van dit drukverschil, hoe voorzichtig en langzaam men de monsters ook naar de oceaanoppervlakte brengt.</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t>Tot ieders grote verrassing heeft een aantal biologen, aanwezig op het congres in Sofia, toch aanwijzingen kunnen vinden voor een derde vorm van autotrofie.</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Hoe moeten we ons deze derde vorm voorstellen?</w:t>
      </w:r>
      <w:r w:rsidRPr="006A08D7">
        <w:rPr>
          <w:rFonts w:ascii="Comic Sans MS" w:eastAsia="Times New Roman" w:hAnsi="Comic Sans MS" w:cs="Arial"/>
          <w:color w:val="000000"/>
          <w:sz w:val="20"/>
          <w:szCs w:val="20"/>
          <w:lang w:eastAsia="nl-BE"/>
        </w:rPr>
        <w:br/>
        <w:t>Stel je voor dat er een "thermokoppelsysteem" zou kunnen voorkomen in lange worm-</w:t>
      </w:r>
      <w:proofErr w:type="spellStart"/>
      <w:r w:rsidRPr="006A08D7">
        <w:rPr>
          <w:rFonts w:ascii="Comic Sans MS" w:eastAsia="Times New Roman" w:hAnsi="Comic Sans MS" w:cs="Arial"/>
          <w:color w:val="000000"/>
          <w:sz w:val="20"/>
          <w:szCs w:val="20"/>
          <w:lang w:eastAsia="nl-BE"/>
        </w:rPr>
        <w:t>achtigen</w:t>
      </w:r>
      <w:proofErr w:type="spellEnd"/>
      <w:r w:rsidRPr="006A08D7">
        <w:rPr>
          <w:rFonts w:ascii="Comic Sans MS" w:eastAsia="Times New Roman" w:hAnsi="Comic Sans MS" w:cs="Arial"/>
          <w:color w:val="000000"/>
          <w:sz w:val="20"/>
          <w:szCs w:val="20"/>
          <w:lang w:eastAsia="nl-BE"/>
        </w:rPr>
        <w:t xml:space="preserve">. Dit thermokoppel zou de energie kunnen leveren voor glucosevorming. Er kunnen in dat geval twee belangrijke vragen gesteld worden: </w:t>
      </w:r>
    </w:p>
    <w:p w:rsidR="006A08D7" w:rsidRPr="006A08D7" w:rsidRDefault="006A08D7" w:rsidP="006A08D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A08D7">
        <w:rPr>
          <w:rFonts w:ascii="Comic Sans MS" w:eastAsia="Times New Roman" w:hAnsi="Comic Sans MS" w:cs="Arial"/>
          <w:color w:val="000000"/>
          <w:sz w:val="20"/>
          <w:szCs w:val="20"/>
          <w:lang w:eastAsia="nl-BE"/>
        </w:rPr>
        <w:t xml:space="preserve">Uit welk materiaal bestaat dit thermokoppel? </w:t>
      </w:r>
    </w:p>
    <w:p w:rsidR="006A08D7" w:rsidRPr="006A08D7" w:rsidRDefault="006A08D7" w:rsidP="006A08D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A08D7">
        <w:rPr>
          <w:rFonts w:ascii="Comic Sans MS" w:eastAsia="Times New Roman" w:hAnsi="Comic Sans MS" w:cs="Arial"/>
          <w:color w:val="000000"/>
          <w:sz w:val="20"/>
          <w:szCs w:val="20"/>
          <w:lang w:eastAsia="nl-BE"/>
        </w:rPr>
        <w:t xml:space="preserve">Op welke wijze kan een eventueel door thermokoppels ontstaan potentiaalverschil leiden tot vorming van ATP en NADPH? </w:t>
      </w: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Comic Sans MS" w:eastAsia="Times New Roman" w:hAnsi="Comic Sans MS" w:cs="Arial"/>
          <w:color w:val="000000"/>
          <w:sz w:val="20"/>
          <w:szCs w:val="20"/>
          <w:lang w:eastAsia="nl-BE"/>
        </w:rPr>
        <w:t xml:space="preserve">ATP is een energierijke stof die noodzakelijk is om tot glucosevorming uit koolstofdioxide te komen. NADPH is noodzakelijk bij hetzelfde proces om waterstof te koppelen aan organische stoffen (waarin het koolstofdioxide dan al is </w:t>
      </w:r>
      <w:proofErr w:type="spellStart"/>
      <w:r w:rsidRPr="006A08D7">
        <w:rPr>
          <w:rFonts w:ascii="Comic Sans MS" w:eastAsia="Times New Roman" w:hAnsi="Comic Sans MS" w:cs="Arial"/>
          <w:color w:val="000000"/>
          <w:sz w:val="20"/>
          <w:szCs w:val="20"/>
          <w:lang w:eastAsia="nl-BE"/>
        </w:rPr>
        <w:t>ge</w:t>
      </w:r>
      <w:r w:rsidRPr="006A08D7">
        <w:rPr>
          <w:rFonts w:ascii="Batang" w:eastAsia="Batang" w:hAnsi="Batang" w:cs="Batang" w:hint="eastAsia"/>
          <w:color w:val="000000"/>
          <w:sz w:val="20"/>
          <w:szCs w:val="20"/>
          <w:lang w:eastAsia="nl-BE"/>
        </w:rPr>
        <w:t>챦</w:t>
      </w:r>
      <w:r w:rsidRPr="006A08D7">
        <w:rPr>
          <w:rFonts w:ascii="Comic Sans MS" w:eastAsia="Times New Roman" w:hAnsi="Comic Sans MS" w:cs="Arial"/>
          <w:color w:val="000000"/>
          <w:sz w:val="20"/>
          <w:szCs w:val="20"/>
          <w:lang w:eastAsia="nl-BE"/>
        </w:rPr>
        <w:t>ncorporeerd</w:t>
      </w:r>
      <w:proofErr w:type="spellEnd"/>
      <w:r w:rsidRPr="006A08D7">
        <w:rPr>
          <w:rFonts w:ascii="Comic Sans MS" w:eastAsia="Times New Roman" w:hAnsi="Comic Sans MS" w:cs="Arial"/>
          <w:color w:val="000000"/>
          <w:sz w:val="20"/>
          <w:szCs w:val="20"/>
          <w:lang w:eastAsia="nl-BE"/>
        </w:rPr>
        <w:t xml:space="preserve">) om de glucosevorming te voltooien. Beide processen vinden we terug in de </w:t>
      </w:r>
      <w:proofErr w:type="spellStart"/>
      <w:r w:rsidRPr="006A08D7">
        <w:rPr>
          <w:rFonts w:ascii="Comic Sans MS" w:eastAsia="Times New Roman" w:hAnsi="Comic Sans MS" w:cs="Arial"/>
          <w:color w:val="000000"/>
          <w:sz w:val="20"/>
          <w:szCs w:val="20"/>
          <w:lang w:eastAsia="nl-BE"/>
        </w:rPr>
        <w:t>Calvincyclus</w:t>
      </w:r>
      <w:proofErr w:type="spellEnd"/>
      <w:r w:rsidRPr="006A08D7">
        <w:rPr>
          <w:rFonts w:ascii="Comic Sans MS" w:eastAsia="Times New Roman" w:hAnsi="Comic Sans MS" w:cs="Arial"/>
          <w:color w:val="000000"/>
          <w:sz w:val="20"/>
          <w:szCs w:val="20"/>
          <w:lang w:eastAsia="nl-BE"/>
        </w:rPr>
        <w:t xml:space="preserve"> (ook wel donkerreactie genoemd). Bij de traditionele foto-autotrofie wordt door de lichtreactie voorzien in de vorming van ATP en NADPH. Een en ander is afgebeeld in de figuur hiernaast/hieronder.</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Op beide vragen kunnen we een voorlopig antwoord geven.</w:t>
      </w:r>
      <w:r w:rsidRPr="006A08D7">
        <w:rPr>
          <w:rFonts w:ascii="Comic Sans MS" w:eastAsia="Times New Roman" w:hAnsi="Comic Sans MS" w:cs="Arial"/>
          <w:color w:val="000000"/>
          <w:sz w:val="20"/>
          <w:szCs w:val="20"/>
          <w:lang w:eastAsia="nl-BE"/>
        </w:rPr>
        <w:br/>
        <w:t xml:space="preserve">Ten aanzien van de eerste vraag kunnen we opmerken dat een thermokoppel goed in staat moet zijn om een elektrische stroom te geleiden. Koper en </w:t>
      </w:r>
      <w:proofErr w:type="spellStart"/>
      <w:r w:rsidRPr="006A08D7">
        <w:rPr>
          <w:rFonts w:ascii="Comic Sans MS" w:eastAsia="Times New Roman" w:hAnsi="Comic Sans MS" w:cs="Arial"/>
          <w:color w:val="000000"/>
          <w:sz w:val="20"/>
          <w:szCs w:val="20"/>
          <w:lang w:eastAsia="nl-BE"/>
        </w:rPr>
        <w:t>constantaandraden</w:t>
      </w:r>
      <w:proofErr w:type="spellEnd"/>
      <w:r w:rsidRPr="006A08D7">
        <w:rPr>
          <w:rFonts w:ascii="Comic Sans MS" w:eastAsia="Times New Roman" w:hAnsi="Comic Sans MS" w:cs="Arial"/>
          <w:color w:val="000000"/>
          <w:sz w:val="20"/>
          <w:szCs w:val="20"/>
          <w:lang w:eastAsia="nl-BE"/>
        </w:rPr>
        <w:t xml:space="preserve"> zullen we niet aantreffen in organismen. Welke alternatieven zijn er?</w:t>
      </w:r>
      <w:r w:rsidRPr="006A08D7">
        <w:rPr>
          <w:rFonts w:ascii="Comic Sans MS" w:eastAsia="Times New Roman" w:hAnsi="Comic Sans MS" w:cs="Arial"/>
          <w:color w:val="000000"/>
          <w:sz w:val="20"/>
          <w:szCs w:val="20"/>
          <w:lang w:eastAsia="nl-BE"/>
        </w:rPr>
        <w:br/>
        <w:t xml:space="preserve">In grote delen van de wereldoceanen treffen we mangaanknollen aan. Deze knollen kunnen mangaan leveren voor de vorming van twee complexe mangaanverbindingen die de rol van koper en </w:t>
      </w:r>
      <w:proofErr w:type="spellStart"/>
      <w:r w:rsidRPr="006A08D7">
        <w:rPr>
          <w:rFonts w:ascii="Comic Sans MS" w:eastAsia="Times New Roman" w:hAnsi="Comic Sans MS" w:cs="Arial"/>
          <w:color w:val="000000"/>
          <w:sz w:val="20"/>
          <w:szCs w:val="20"/>
          <w:lang w:eastAsia="nl-BE"/>
        </w:rPr>
        <w:t>constantaan</w:t>
      </w:r>
      <w:proofErr w:type="spellEnd"/>
      <w:r w:rsidRPr="006A08D7">
        <w:rPr>
          <w:rFonts w:ascii="Comic Sans MS" w:eastAsia="Times New Roman" w:hAnsi="Comic Sans MS" w:cs="Arial"/>
          <w:color w:val="000000"/>
          <w:sz w:val="20"/>
          <w:szCs w:val="20"/>
          <w:lang w:eastAsia="nl-BE"/>
        </w:rPr>
        <w:t xml:space="preserve"> kunnen overnemen.</w:t>
      </w:r>
      <w:r w:rsidRPr="006A08D7">
        <w:rPr>
          <w:rFonts w:ascii="Comic Sans MS" w:eastAsia="Times New Roman" w:hAnsi="Comic Sans MS" w:cs="Arial"/>
          <w:color w:val="000000"/>
          <w:sz w:val="20"/>
          <w:szCs w:val="20"/>
          <w:lang w:eastAsia="nl-BE"/>
        </w:rPr>
        <w:br/>
      </w:r>
      <w:proofErr w:type="spellStart"/>
      <w:r w:rsidRPr="006A08D7">
        <w:rPr>
          <w:rFonts w:ascii="Comic Sans MS" w:eastAsia="Times New Roman" w:hAnsi="Comic Sans MS" w:cs="Arial"/>
          <w:color w:val="000000"/>
          <w:sz w:val="20"/>
          <w:szCs w:val="20"/>
          <w:lang w:eastAsia="nl-BE"/>
        </w:rPr>
        <w:t>Tetraethylammonium-tetrachloromanganaat</w:t>
      </w:r>
      <w:proofErr w:type="spellEnd"/>
      <w:r w:rsidRPr="006A08D7">
        <w:rPr>
          <w:rFonts w:ascii="Comic Sans MS" w:eastAsia="Times New Roman" w:hAnsi="Comic Sans MS" w:cs="Arial"/>
          <w:color w:val="000000"/>
          <w:sz w:val="20"/>
          <w:szCs w:val="20"/>
          <w:lang w:eastAsia="nl-BE"/>
        </w:rPr>
        <w:t>(II)</w:t>
      </w:r>
      <w:r w:rsidRPr="006A08D7">
        <w:rPr>
          <w:rFonts w:ascii="Comic Sans MS" w:eastAsia="Times New Roman" w:hAnsi="Comic Sans MS" w:cs="Arial"/>
          <w:b/>
          <w:bCs/>
          <w:color w:val="000000"/>
          <w:sz w:val="36"/>
          <w:szCs w:val="36"/>
          <w:lang w:eastAsia="nl-BE"/>
        </w:rPr>
        <w:t>, [(C</w:t>
      </w:r>
      <w:r w:rsidRPr="006A08D7">
        <w:rPr>
          <w:rFonts w:ascii="Comic Sans MS" w:eastAsia="Times New Roman" w:hAnsi="Comic Sans MS" w:cs="Arial"/>
          <w:b/>
          <w:bCs/>
          <w:color w:val="000000"/>
          <w:sz w:val="36"/>
          <w:szCs w:val="36"/>
          <w:vertAlign w:val="subscript"/>
          <w:lang w:eastAsia="nl-BE"/>
        </w:rPr>
        <w:t>2</w:t>
      </w:r>
      <w:r w:rsidRPr="006A08D7">
        <w:rPr>
          <w:rFonts w:ascii="Comic Sans MS" w:eastAsia="Times New Roman" w:hAnsi="Comic Sans MS" w:cs="Arial"/>
          <w:b/>
          <w:bCs/>
          <w:color w:val="000000"/>
          <w:sz w:val="36"/>
          <w:szCs w:val="36"/>
          <w:lang w:eastAsia="nl-BE"/>
        </w:rPr>
        <w:t>H</w:t>
      </w:r>
      <w:r w:rsidRPr="006A08D7">
        <w:rPr>
          <w:rFonts w:ascii="Comic Sans MS" w:eastAsia="Times New Roman" w:hAnsi="Comic Sans MS" w:cs="Arial"/>
          <w:b/>
          <w:bCs/>
          <w:color w:val="000000"/>
          <w:sz w:val="36"/>
          <w:szCs w:val="36"/>
          <w:vertAlign w:val="subscript"/>
          <w:lang w:eastAsia="nl-BE"/>
        </w:rPr>
        <w:t>5</w:t>
      </w:r>
      <w:r w:rsidRPr="006A08D7">
        <w:rPr>
          <w:rFonts w:ascii="Comic Sans MS" w:eastAsia="Times New Roman" w:hAnsi="Comic Sans MS" w:cs="Arial"/>
          <w:b/>
          <w:bCs/>
          <w:color w:val="000000"/>
          <w:sz w:val="36"/>
          <w:szCs w:val="36"/>
          <w:lang w:eastAsia="nl-BE"/>
        </w:rPr>
        <w:t>)</w:t>
      </w:r>
      <w:r w:rsidRPr="006A08D7">
        <w:rPr>
          <w:rFonts w:ascii="Comic Sans MS" w:eastAsia="Times New Roman" w:hAnsi="Comic Sans MS" w:cs="Arial"/>
          <w:b/>
          <w:bCs/>
          <w:color w:val="000000"/>
          <w:sz w:val="36"/>
          <w:szCs w:val="36"/>
          <w:vertAlign w:val="subscript"/>
          <w:lang w:eastAsia="nl-BE"/>
        </w:rPr>
        <w:t>4</w:t>
      </w:r>
      <w:r w:rsidRPr="006A08D7">
        <w:rPr>
          <w:rFonts w:ascii="Comic Sans MS" w:eastAsia="Times New Roman" w:hAnsi="Comic Sans MS" w:cs="Arial"/>
          <w:b/>
          <w:bCs/>
          <w:color w:val="000000"/>
          <w:sz w:val="36"/>
          <w:szCs w:val="36"/>
          <w:lang w:eastAsia="nl-BE"/>
        </w:rPr>
        <w:t>N]</w:t>
      </w:r>
      <w:r w:rsidRPr="006A08D7">
        <w:rPr>
          <w:rFonts w:ascii="Comic Sans MS" w:eastAsia="Times New Roman" w:hAnsi="Comic Sans MS" w:cs="Arial"/>
          <w:b/>
          <w:bCs/>
          <w:color w:val="000000"/>
          <w:sz w:val="36"/>
          <w:szCs w:val="36"/>
          <w:vertAlign w:val="subscript"/>
          <w:lang w:eastAsia="nl-BE"/>
        </w:rPr>
        <w:t>2</w:t>
      </w:r>
      <w:r w:rsidRPr="006A08D7">
        <w:rPr>
          <w:rFonts w:ascii="Comic Sans MS" w:eastAsia="Times New Roman" w:hAnsi="Comic Sans MS" w:cs="Arial"/>
          <w:b/>
          <w:bCs/>
          <w:color w:val="000000"/>
          <w:sz w:val="36"/>
          <w:szCs w:val="36"/>
          <w:lang w:eastAsia="nl-BE"/>
        </w:rPr>
        <w:t>[MnCl</w:t>
      </w:r>
      <w:r w:rsidRPr="006A08D7">
        <w:rPr>
          <w:rFonts w:ascii="Comic Sans MS" w:eastAsia="Times New Roman" w:hAnsi="Comic Sans MS" w:cs="Arial"/>
          <w:b/>
          <w:bCs/>
          <w:color w:val="000000"/>
          <w:sz w:val="36"/>
          <w:szCs w:val="36"/>
          <w:vertAlign w:val="subscript"/>
          <w:lang w:eastAsia="nl-BE"/>
        </w:rPr>
        <w:t>4</w:t>
      </w:r>
      <w:r w:rsidRPr="006A08D7">
        <w:rPr>
          <w:rFonts w:ascii="Comic Sans MS" w:eastAsia="Times New Roman" w:hAnsi="Comic Sans MS" w:cs="Arial"/>
          <w:b/>
          <w:bCs/>
          <w:color w:val="000000"/>
          <w:sz w:val="36"/>
          <w:szCs w:val="36"/>
          <w:lang w:eastAsia="nl-BE"/>
        </w:rPr>
        <w:t xml:space="preserve">] </w:t>
      </w:r>
      <w:r w:rsidRPr="006A08D7">
        <w:rPr>
          <w:rFonts w:ascii="Comic Sans MS" w:eastAsia="Times New Roman" w:hAnsi="Comic Sans MS" w:cs="Arial"/>
          <w:color w:val="000000"/>
          <w:sz w:val="20"/>
          <w:szCs w:val="20"/>
          <w:lang w:eastAsia="nl-BE"/>
        </w:rPr>
        <w:t xml:space="preserve">is een van de twee in aanmerking komende complexe mangaan verbindingen. Uit de literatuur is bekend dat deze stof, mits als verzadigde oplossing aanwezig, warmte uitstekend geleidt en gemakkelijk een elektrische stroom transporteert. Maar om, net zoals een thermokoppel uit de meettechniek (denk bijvoorbeeld aan een koper/ </w:t>
      </w:r>
      <w:proofErr w:type="spellStart"/>
      <w:r w:rsidRPr="006A08D7">
        <w:rPr>
          <w:rFonts w:ascii="Comic Sans MS" w:eastAsia="Times New Roman" w:hAnsi="Comic Sans MS" w:cs="Arial"/>
          <w:color w:val="000000"/>
          <w:sz w:val="20"/>
          <w:szCs w:val="20"/>
          <w:lang w:eastAsia="nl-BE"/>
        </w:rPr>
        <w:t>constantaankoppel</w:t>
      </w:r>
      <w:proofErr w:type="spellEnd"/>
      <w:r w:rsidRPr="006A08D7">
        <w:rPr>
          <w:rFonts w:ascii="Comic Sans MS" w:eastAsia="Times New Roman" w:hAnsi="Comic Sans MS" w:cs="Arial"/>
          <w:color w:val="000000"/>
          <w:sz w:val="20"/>
          <w:szCs w:val="20"/>
          <w:lang w:eastAsia="nl-BE"/>
        </w:rPr>
        <w:t>), een elektrische spanning te genereren, zal er ook nog een tweede verbinding nodig zijn. Opnieuw komen we terecht bij een mangaanverbinding: kalium-</w:t>
      </w:r>
      <w:proofErr w:type="spellStart"/>
      <w:r w:rsidRPr="006A08D7">
        <w:rPr>
          <w:rFonts w:ascii="Comic Sans MS" w:eastAsia="Times New Roman" w:hAnsi="Comic Sans MS" w:cs="Arial"/>
          <w:color w:val="000000"/>
          <w:sz w:val="20"/>
          <w:szCs w:val="20"/>
          <w:lang w:eastAsia="nl-BE"/>
        </w:rPr>
        <w:t>hexocyanomanganaat</w:t>
      </w:r>
      <w:proofErr w:type="spellEnd"/>
      <w:r w:rsidRPr="006A08D7">
        <w:rPr>
          <w:rFonts w:ascii="Comic Sans MS" w:eastAsia="Times New Roman" w:hAnsi="Comic Sans MS" w:cs="Arial"/>
          <w:color w:val="000000"/>
          <w:sz w:val="20"/>
          <w:szCs w:val="20"/>
          <w:lang w:eastAsia="nl-BE"/>
        </w:rPr>
        <w:t xml:space="preserve">(II), </w:t>
      </w:r>
      <w:r w:rsidRPr="006A08D7">
        <w:rPr>
          <w:rFonts w:ascii="Comic Sans MS" w:eastAsia="Times New Roman" w:hAnsi="Comic Sans MS" w:cs="Arial"/>
          <w:b/>
          <w:bCs/>
          <w:color w:val="000000"/>
          <w:sz w:val="36"/>
          <w:szCs w:val="36"/>
          <w:lang w:eastAsia="nl-BE"/>
        </w:rPr>
        <w:t>K</w:t>
      </w:r>
      <w:r w:rsidRPr="006A08D7">
        <w:rPr>
          <w:rFonts w:ascii="Comic Sans MS" w:eastAsia="Times New Roman" w:hAnsi="Comic Sans MS" w:cs="Arial"/>
          <w:b/>
          <w:bCs/>
          <w:color w:val="000000"/>
          <w:sz w:val="36"/>
          <w:szCs w:val="36"/>
          <w:vertAlign w:val="subscript"/>
          <w:lang w:eastAsia="nl-BE"/>
        </w:rPr>
        <w:t>4</w:t>
      </w:r>
      <w:r w:rsidRPr="006A08D7">
        <w:rPr>
          <w:rFonts w:ascii="Comic Sans MS" w:eastAsia="Times New Roman" w:hAnsi="Comic Sans MS" w:cs="Arial"/>
          <w:b/>
          <w:bCs/>
          <w:color w:val="000000"/>
          <w:sz w:val="36"/>
          <w:szCs w:val="36"/>
          <w:lang w:eastAsia="nl-BE"/>
        </w:rPr>
        <w:t>[Mn(CN)</w:t>
      </w:r>
      <w:r w:rsidRPr="006A08D7">
        <w:rPr>
          <w:rFonts w:ascii="Comic Sans MS" w:eastAsia="Times New Roman" w:hAnsi="Comic Sans MS" w:cs="Arial"/>
          <w:b/>
          <w:bCs/>
          <w:color w:val="000000"/>
          <w:sz w:val="36"/>
          <w:szCs w:val="36"/>
          <w:vertAlign w:val="subscript"/>
          <w:lang w:eastAsia="nl-BE"/>
        </w:rPr>
        <w:t>6</w:t>
      </w:r>
      <w:r w:rsidRPr="006A08D7">
        <w:rPr>
          <w:rFonts w:ascii="Comic Sans MS" w:eastAsia="Times New Roman" w:hAnsi="Comic Sans MS" w:cs="Arial"/>
          <w:b/>
          <w:bCs/>
          <w:color w:val="000000"/>
          <w:sz w:val="36"/>
          <w:szCs w:val="36"/>
          <w:lang w:eastAsia="nl-BE"/>
        </w:rPr>
        <w:t xml:space="preserve">]. </w:t>
      </w:r>
      <w:r w:rsidRPr="006A08D7">
        <w:rPr>
          <w:rFonts w:ascii="Comic Sans MS" w:eastAsia="Times New Roman" w:hAnsi="Comic Sans MS" w:cs="Arial"/>
          <w:b/>
          <w:bCs/>
          <w:color w:val="000000"/>
          <w:sz w:val="36"/>
          <w:szCs w:val="36"/>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lastRenderedPageBreak/>
        <w:t xml:space="preserve">Op een nog niet opgehelderde manier moeten deze twee verbindingen lassen vormen waardoor er bij een voldoende grote </w:t>
      </w:r>
      <w:proofErr w:type="spellStart"/>
      <w:r w:rsidRPr="006A08D7">
        <w:rPr>
          <w:rFonts w:ascii="Comic Sans MS" w:eastAsia="Times New Roman" w:hAnsi="Comic Sans MS" w:cs="Arial"/>
          <w:color w:val="000000"/>
          <w:sz w:val="20"/>
          <w:szCs w:val="20"/>
          <w:lang w:eastAsia="nl-BE"/>
        </w:rPr>
        <w:t>temperatuurgradi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nt</w:t>
      </w:r>
      <w:proofErr w:type="spellEnd"/>
      <w:r w:rsidRPr="006A08D7">
        <w:rPr>
          <w:rFonts w:ascii="Comic Sans MS" w:eastAsia="Times New Roman" w:hAnsi="Comic Sans MS" w:cs="Arial"/>
          <w:color w:val="000000"/>
          <w:sz w:val="20"/>
          <w:szCs w:val="20"/>
          <w:lang w:eastAsia="nl-BE"/>
        </w:rPr>
        <w:t xml:space="preserve"> een potentiaalverschil ontstaat. Uiteraard moeten deze mangaankoppels (een beter woord is er nog niet voor) als extracellulaire stof in het wormenlichaam voorkomen omdat indien het koppel intracellulair voorkomt er veel te veel celmembraan-celmembraan overgangen zijn. In de natuur zijn vele voorbeelden te vinden van extracellulaire stoffen (bot, kraakbeen, collageenvezels etc.). Beide mangaanverbindingen dienen volkomen van elkaar gescheiden door het wormenlichaam te lopen en alleen aan de kop- en staartzijde met elkaar contact maken. </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Over de tweede vraag.</w:t>
      </w:r>
      <w:r w:rsidRPr="006A08D7">
        <w:rPr>
          <w:rFonts w:ascii="Comic Sans MS" w:eastAsia="Times New Roman" w:hAnsi="Comic Sans MS" w:cs="Arial"/>
          <w:color w:val="000000"/>
          <w:sz w:val="20"/>
          <w:szCs w:val="20"/>
          <w:lang w:eastAsia="nl-BE"/>
        </w:rPr>
        <w:br/>
        <w:t xml:space="preserve">Potentiaalverschillen spelen op verschillende niveaus in levende cellen een rol. Bijvoorbeeld bij de impulsgeleiding door neuronen en bij de contractie van spieren. Bij planten is een belangrijke rol weggelegd voor potentiaalverschillen bij de vorming van </w:t>
      </w:r>
      <w:r w:rsidRPr="006A08D7">
        <w:rPr>
          <w:rFonts w:ascii="Comic Sans MS" w:eastAsia="Times New Roman" w:hAnsi="Comic Sans MS" w:cs="Arial"/>
          <w:b/>
          <w:bCs/>
          <w:color w:val="000000"/>
          <w:sz w:val="36"/>
          <w:szCs w:val="36"/>
          <w:lang w:eastAsia="nl-BE"/>
        </w:rPr>
        <w:t>ATP (uit ADP en Pi)</w:t>
      </w:r>
      <w:r w:rsidRPr="006A08D7">
        <w:rPr>
          <w:rFonts w:ascii="Comic Sans MS" w:eastAsia="Times New Roman" w:hAnsi="Comic Sans MS" w:cs="Arial"/>
          <w:color w:val="000000"/>
          <w:sz w:val="20"/>
          <w:szCs w:val="20"/>
          <w:lang w:eastAsia="nl-BE"/>
        </w:rPr>
        <w:t xml:space="preserve"> en voor de vorming van </w:t>
      </w:r>
      <w:r w:rsidRPr="006A08D7">
        <w:rPr>
          <w:rFonts w:ascii="Comic Sans MS" w:eastAsia="Times New Roman" w:hAnsi="Comic Sans MS" w:cs="Arial"/>
          <w:b/>
          <w:bCs/>
          <w:color w:val="000000"/>
          <w:sz w:val="36"/>
          <w:szCs w:val="36"/>
          <w:lang w:eastAsia="nl-BE"/>
        </w:rPr>
        <w:t>NADPH (uit NADP en water</w:t>
      </w:r>
      <w:r w:rsidRPr="006A08D7">
        <w:rPr>
          <w:rFonts w:ascii="Comic Sans MS" w:eastAsia="Times New Roman" w:hAnsi="Comic Sans MS" w:cs="Arial"/>
          <w:color w:val="000000"/>
          <w:sz w:val="20"/>
          <w:szCs w:val="20"/>
          <w:lang w:eastAsia="nl-BE"/>
        </w:rPr>
        <w:t xml:space="preserve">); water levert hierbij de H en de zuurstof kan de plant dan afgeven aan het milieu. Het spanningsverschil ontstaat bij dit fotosyntheseproces doordat lichtkwanta een energierijk elektron vrijmaken uit chlorofyl. Dit chlorofylmolecuul steekt door de zogenoemde </w:t>
      </w:r>
      <w:proofErr w:type="spellStart"/>
      <w:r w:rsidRPr="006A08D7">
        <w:rPr>
          <w:rFonts w:ascii="Comic Sans MS" w:eastAsia="Times New Roman" w:hAnsi="Comic Sans MS" w:cs="Arial"/>
          <w:color w:val="000000"/>
          <w:sz w:val="20"/>
          <w:szCs w:val="20"/>
          <w:lang w:eastAsia="nl-BE"/>
        </w:rPr>
        <w:t>thylako</w:t>
      </w:r>
      <w:r w:rsidRPr="006A08D7">
        <w:rPr>
          <w:rFonts w:ascii="Batang" w:eastAsia="Batang" w:hAnsi="Batang" w:cs="Batang" w:hint="eastAsia"/>
          <w:color w:val="000000"/>
          <w:sz w:val="20"/>
          <w:szCs w:val="20"/>
          <w:lang w:eastAsia="nl-BE"/>
        </w:rPr>
        <w:t>챦</w:t>
      </w:r>
      <w:r w:rsidRPr="006A08D7">
        <w:rPr>
          <w:rFonts w:ascii="Comic Sans MS" w:eastAsia="Times New Roman" w:hAnsi="Comic Sans MS" w:cs="Arial"/>
          <w:color w:val="000000"/>
          <w:sz w:val="20"/>
          <w:szCs w:val="20"/>
          <w:lang w:eastAsia="nl-BE"/>
        </w:rPr>
        <w:t>d</w:t>
      </w:r>
      <w:proofErr w:type="spellEnd"/>
      <w:r w:rsidRPr="006A08D7">
        <w:rPr>
          <w:rFonts w:ascii="Comic Sans MS" w:eastAsia="Times New Roman" w:hAnsi="Comic Sans MS" w:cs="Arial"/>
          <w:color w:val="000000"/>
          <w:sz w:val="20"/>
          <w:szCs w:val="20"/>
          <w:lang w:eastAsia="nl-BE"/>
        </w:rPr>
        <w:t xml:space="preserve"> membranen heen die volop in </w:t>
      </w:r>
      <w:proofErr w:type="spellStart"/>
      <w:r w:rsidRPr="006A08D7">
        <w:rPr>
          <w:rFonts w:ascii="Comic Sans MS" w:eastAsia="Times New Roman" w:hAnsi="Comic Sans MS" w:cs="Arial"/>
          <w:color w:val="000000"/>
          <w:sz w:val="20"/>
          <w:szCs w:val="20"/>
          <w:lang w:eastAsia="nl-BE"/>
        </w:rPr>
        <w:t>bladgroenkorrels</w:t>
      </w:r>
      <w:proofErr w:type="spellEnd"/>
      <w:r w:rsidRPr="006A08D7">
        <w:rPr>
          <w:rFonts w:ascii="Comic Sans MS" w:eastAsia="Times New Roman" w:hAnsi="Comic Sans MS" w:cs="Arial"/>
          <w:color w:val="000000"/>
          <w:sz w:val="20"/>
          <w:szCs w:val="20"/>
          <w:lang w:eastAsia="nl-BE"/>
        </w:rPr>
        <w:t xml:space="preserve"> aanwezig zijn. Aan de buitenkant van het membraan komt het energierijke elektron vrij en aan de binnenkant houdt het chlorofylmolecuul een positieve lading over. En dan is er een potentiaalverschil ontstaan over het </w:t>
      </w:r>
      <w:proofErr w:type="spellStart"/>
      <w:r w:rsidRPr="006A08D7">
        <w:rPr>
          <w:rFonts w:ascii="Comic Sans MS" w:eastAsia="Times New Roman" w:hAnsi="Comic Sans MS" w:cs="Arial"/>
          <w:color w:val="000000"/>
          <w:sz w:val="20"/>
          <w:szCs w:val="20"/>
          <w:lang w:eastAsia="nl-BE"/>
        </w:rPr>
        <w:t>thylako</w:t>
      </w:r>
      <w:r w:rsidRPr="006A08D7">
        <w:rPr>
          <w:rFonts w:ascii="Batang" w:eastAsia="Batang" w:hAnsi="Batang" w:cs="Batang" w:hint="eastAsia"/>
          <w:color w:val="000000"/>
          <w:sz w:val="20"/>
          <w:szCs w:val="20"/>
          <w:lang w:eastAsia="nl-BE"/>
        </w:rPr>
        <w:t>챦</w:t>
      </w:r>
      <w:r w:rsidRPr="006A08D7">
        <w:rPr>
          <w:rFonts w:ascii="Comic Sans MS" w:eastAsia="Times New Roman" w:hAnsi="Comic Sans MS" w:cs="Arial"/>
          <w:color w:val="000000"/>
          <w:sz w:val="20"/>
          <w:szCs w:val="20"/>
          <w:lang w:eastAsia="nl-BE"/>
        </w:rPr>
        <w:t>d</w:t>
      </w:r>
      <w:proofErr w:type="spellEnd"/>
      <w:r w:rsidRPr="006A08D7">
        <w:rPr>
          <w:rFonts w:ascii="Comic Sans MS" w:eastAsia="Times New Roman" w:hAnsi="Comic Sans MS" w:cs="Arial"/>
          <w:color w:val="000000"/>
          <w:sz w:val="20"/>
          <w:szCs w:val="20"/>
          <w:lang w:eastAsia="nl-BE"/>
        </w:rPr>
        <w:t xml:space="preserve"> membraan heen. Het energierijke elektron stimuleert concentratieverhoging van H+ deeltjes aan de binnenzijde van het </w:t>
      </w:r>
      <w:proofErr w:type="spellStart"/>
      <w:r w:rsidRPr="006A08D7">
        <w:rPr>
          <w:rFonts w:ascii="Comic Sans MS" w:eastAsia="Times New Roman" w:hAnsi="Comic Sans MS" w:cs="Arial"/>
          <w:color w:val="000000"/>
          <w:sz w:val="20"/>
          <w:szCs w:val="20"/>
          <w:lang w:eastAsia="nl-BE"/>
        </w:rPr>
        <w:t>thylako</w:t>
      </w:r>
      <w:r w:rsidRPr="006A08D7">
        <w:rPr>
          <w:rFonts w:ascii="Batang" w:eastAsia="Batang" w:hAnsi="Batang" w:cs="Batang" w:hint="eastAsia"/>
          <w:color w:val="000000"/>
          <w:sz w:val="20"/>
          <w:szCs w:val="20"/>
          <w:lang w:eastAsia="nl-BE"/>
        </w:rPr>
        <w:t>챦</w:t>
      </w:r>
      <w:r w:rsidRPr="006A08D7">
        <w:rPr>
          <w:rFonts w:ascii="Comic Sans MS" w:eastAsia="Times New Roman" w:hAnsi="Comic Sans MS" w:cs="Arial"/>
          <w:color w:val="000000"/>
          <w:sz w:val="20"/>
          <w:szCs w:val="20"/>
          <w:lang w:eastAsia="nl-BE"/>
        </w:rPr>
        <w:t>dmembraan</w:t>
      </w:r>
      <w:proofErr w:type="spellEnd"/>
      <w:r w:rsidRPr="006A08D7">
        <w:rPr>
          <w:rFonts w:ascii="Comic Sans MS" w:eastAsia="Times New Roman" w:hAnsi="Comic Sans MS" w:cs="Arial"/>
          <w:color w:val="000000"/>
          <w:sz w:val="20"/>
          <w:szCs w:val="20"/>
          <w:lang w:eastAsia="nl-BE"/>
        </w:rPr>
        <w:t xml:space="preserve">. Door diffusie zal het H+ deeltje weer naar de oorspronkelijke zijde van het membraan gaan. De hierbij vrijkomende energie wordt gebruikt om ATP te vormen. Op een vergelijkbare wijze ontstaat NADPH. </w:t>
      </w:r>
      <w:r w:rsidRPr="006A08D7">
        <w:rPr>
          <w:rFonts w:ascii="Comic Sans MS" w:eastAsia="Times New Roman" w:hAnsi="Comic Sans MS" w:cs="Arial"/>
          <w:color w:val="000000"/>
          <w:sz w:val="20"/>
          <w:szCs w:val="20"/>
          <w:lang w:eastAsia="nl-BE"/>
        </w:rPr>
        <w:br/>
        <w:t>Zie ook http://www.digischool.nl/bioplek/animaties/fotosynthese/lichtreactie.swf</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t xml:space="preserve">Het potentiaalverschil dat opgewekt wordt door het mangaankoppel kan zich ook "nuttig" maken om over het </w:t>
      </w:r>
      <w:proofErr w:type="spellStart"/>
      <w:r w:rsidRPr="006A08D7">
        <w:rPr>
          <w:rFonts w:ascii="Comic Sans MS" w:eastAsia="Times New Roman" w:hAnsi="Comic Sans MS" w:cs="Arial"/>
          <w:color w:val="000000"/>
          <w:sz w:val="20"/>
          <w:szCs w:val="20"/>
          <w:lang w:eastAsia="nl-BE"/>
        </w:rPr>
        <w:t>thylakoïd</w:t>
      </w:r>
      <w:proofErr w:type="spellEnd"/>
      <w:r w:rsidRPr="006A08D7">
        <w:rPr>
          <w:rFonts w:ascii="Comic Sans MS" w:eastAsia="Times New Roman" w:hAnsi="Comic Sans MS" w:cs="Arial"/>
          <w:color w:val="000000"/>
          <w:sz w:val="20"/>
          <w:szCs w:val="20"/>
          <w:lang w:eastAsia="nl-BE"/>
        </w:rPr>
        <w:t xml:space="preserve"> membraan een potentiaalverschil te creëren. En dan zijn we waar we willen zijn, namelijk een goed begrepen vervolg dat leidt tot de gewenste ATP- en NADPH vorming. Deze stoffen zijn voldoende om glucosevorming tot stand te brengen via de </w:t>
      </w:r>
      <w:proofErr w:type="spellStart"/>
      <w:r w:rsidRPr="006A08D7">
        <w:rPr>
          <w:rFonts w:ascii="Comic Sans MS" w:eastAsia="Times New Roman" w:hAnsi="Comic Sans MS" w:cs="Arial"/>
          <w:color w:val="000000"/>
          <w:sz w:val="20"/>
          <w:szCs w:val="20"/>
          <w:lang w:eastAsia="nl-BE"/>
        </w:rPr>
        <w:t>Calvincyclus</w:t>
      </w:r>
      <w:proofErr w:type="spellEnd"/>
      <w:r w:rsidRPr="006A08D7">
        <w:rPr>
          <w:rFonts w:ascii="Comic Sans MS" w:eastAsia="Times New Roman" w:hAnsi="Comic Sans MS" w:cs="Arial"/>
          <w:color w:val="000000"/>
          <w:sz w:val="20"/>
          <w:szCs w:val="20"/>
          <w:lang w:eastAsia="nl-BE"/>
        </w:rPr>
        <w:t xml:space="preserve">, een voor ons verder bekend proces. </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Welke vragen moeten onze biologen verder nog kunnen beantwoorden?</w:t>
      </w:r>
      <w:r w:rsidRPr="006A08D7">
        <w:rPr>
          <w:rFonts w:ascii="Comic Sans MS" w:eastAsia="Times New Roman" w:hAnsi="Comic Sans MS" w:cs="Arial"/>
          <w:color w:val="000000"/>
          <w:sz w:val="20"/>
          <w:szCs w:val="20"/>
          <w:lang w:eastAsia="nl-BE"/>
        </w:rPr>
        <w:br/>
        <w:t>Het leven op aarde houdt zich in feite maar met twee dingen bezig: seks en seks.</w:t>
      </w:r>
      <w:r w:rsidRPr="006A08D7">
        <w:rPr>
          <w:rFonts w:ascii="Comic Sans MS" w:eastAsia="Times New Roman" w:hAnsi="Comic Sans MS" w:cs="Arial"/>
          <w:color w:val="000000"/>
          <w:sz w:val="20"/>
          <w:szCs w:val="20"/>
          <w:lang w:eastAsia="nl-BE"/>
        </w:rPr>
        <w:br/>
        <w:t>Met andere woorden: alles staat in het teken van de voortplanting. Onze autotrofe thermokoppelwormen (</w:t>
      </w:r>
      <w:proofErr w:type="spellStart"/>
      <w:r w:rsidRPr="006A08D7">
        <w:rPr>
          <w:rFonts w:ascii="Comic Sans MS" w:eastAsia="Times New Roman" w:hAnsi="Comic Sans MS" w:cs="Arial"/>
          <w:color w:val="000000"/>
          <w:sz w:val="20"/>
          <w:szCs w:val="20"/>
          <w:lang w:eastAsia="nl-BE"/>
        </w:rPr>
        <w:t>Thermae</w:t>
      </w:r>
      <w:proofErr w:type="spellEnd"/>
      <w:r w:rsidRPr="006A08D7">
        <w:rPr>
          <w:rFonts w:ascii="Comic Sans MS" w:eastAsia="Times New Roman" w:hAnsi="Comic Sans MS" w:cs="Arial"/>
          <w:color w:val="000000"/>
          <w:sz w:val="20"/>
          <w:szCs w:val="20"/>
          <w:lang w:eastAsia="nl-BE"/>
        </w:rPr>
        <w:t xml:space="preserve"> </w:t>
      </w:r>
      <w:proofErr w:type="spellStart"/>
      <w:r w:rsidRPr="006A08D7">
        <w:rPr>
          <w:rFonts w:ascii="Comic Sans MS" w:eastAsia="Times New Roman" w:hAnsi="Comic Sans MS" w:cs="Arial"/>
          <w:color w:val="000000"/>
          <w:sz w:val="20"/>
          <w:szCs w:val="20"/>
          <w:lang w:eastAsia="nl-BE"/>
        </w:rPr>
        <w:t>dynamico</w:t>
      </w:r>
      <w:proofErr w:type="spellEnd"/>
      <w:r w:rsidRPr="006A08D7">
        <w:rPr>
          <w:rFonts w:ascii="Comic Sans MS" w:eastAsia="Times New Roman" w:hAnsi="Comic Sans MS" w:cs="Arial"/>
          <w:color w:val="000000"/>
          <w:sz w:val="20"/>
          <w:szCs w:val="20"/>
          <w:lang w:eastAsia="nl-BE"/>
        </w:rPr>
        <w:t xml:space="preserve"> lijkt mij een aardige naam voor deze organismen) moeten zich wel voortplanten anders zouden we ze niet hebben aangetroffen in de diepzee.</w:t>
      </w:r>
      <w:r w:rsidRPr="006A08D7">
        <w:rPr>
          <w:rFonts w:ascii="Comic Sans MS" w:eastAsia="Times New Roman" w:hAnsi="Comic Sans MS" w:cs="Arial"/>
          <w:color w:val="000000"/>
          <w:sz w:val="20"/>
          <w:szCs w:val="20"/>
          <w:lang w:eastAsia="nl-BE"/>
        </w:rPr>
        <w:br/>
        <w:t xml:space="preserve">Hoe planten ze zich voort? Zijn de jongen niet te kort om een potentiaalverschil te handhaven bij een geringe </w:t>
      </w:r>
      <w:proofErr w:type="spellStart"/>
      <w:r w:rsidRPr="006A08D7">
        <w:rPr>
          <w:rFonts w:ascii="Comic Sans MS" w:eastAsia="Times New Roman" w:hAnsi="Comic Sans MS" w:cs="Arial"/>
          <w:color w:val="000000"/>
          <w:sz w:val="20"/>
          <w:szCs w:val="20"/>
          <w:lang w:eastAsia="nl-BE"/>
        </w:rPr>
        <w:t>temperatuurgradi</w:t>
      </w:r>
      <w:r w:rsidRPr="006A08D7">
        <w:rPr>
          <w:rFonts w:ascii="Batang" w:eastAsia="Batang" w:hAnsi="Batang" w:cs="Batang" w:hint="eastAsia"/>
          <w:color w:val="000000"/>
          <w:sz w:val="20"/>
          <w:szCs w:val="20"/>
          <w:lang w:eastAsia="nl-BE"/>
        </w:rPr>
        <w:t>챘</w:t>
      </w:r>
      <w:r w:rsidRPr="006A08D7">
        <w:rPr>
          <w:rFonts w:ascii="Comic Sans MS" w:eastAsia="Times New Roman" w:hAnsi="Comic Sans MS" w:cs="Arial"/>
          <w:color w:val="000000"/>
          <w:sz w:val="20"/>
          <w:szCs w:val="20"/>
          <w:lang w:eastAsia="nl-BE"/>
        </w:rPr>
        <w:t>nt</w:t>
      </w:r>
      <w:proofErr w:type="spellEnd"/>
      <w:r w:rsidRPr="006A08D7">
        <w:rPr>
          <w:rFonts w:ascii="Comic Sans MS" w:eastAsia="Times New Roman" w:hAnsi="Comic Sans MS" w:cs="Arial"/>
          <w:color w:val="000000"/>
          <w:sz w:val="20"/>
          <w:szCs w:val="20"/>
          <w:lang w:eastAsia="nl-BE"/>
        </w:rPr>
        <w:t xml:space="preserve">? Of planten de wormen zich voort door een (door </w:t>
      </w:r>
      <w:proofErr w:type="spellStart"/>
      <w:r w:rsidRPr="006A08D7">
        <w:rPr>
          <w:rFonts w:ascii="Comic Sans MS" w:eastAsia="Times New Roman" w:hAnsi="Comic Sans MS" w:cs="Arial"/>
          <w:color w:val="000000"/>
          <w:sz w:val="20"/>
          <w:szCs w:val="20"/>
          <w:lang w:eastAsia="nl-BE"/>
        </w:rPr>
        <w:t>mathematen</w:t>
      </w:r>
      <w:proofErr w:type="spellEnd"/>
      <w:r w:rsidRPr="006A08D7">
        <w:rPr>
          <w:rFonts w:ascii="Comic Sans MS" w:eastAsia="Times New Roman" w:hAnsi="Comic Sans MS" w:cs="Arial"/>
          <w:color w:val="000000"/>
          <w:sz w:val="20"/>
          <w:szCs w:val="20"/>
          <w:lang w:eastAsia="nl-BE"/>
        </w:rPr>
        <w:t xml:space="preserve"> nooit begrepen) vorm van vermenigvuldigen = delen? Afsnoering komt veel voor in de natuur, het is een veel voorkomende vorm van ongeslachtelijke voortplanting. Om nakomelingen van voldoende lengte te vormen zou er bij onze wormen sprake moeten zijn van laterale afsnoering. </w:t>
      </w:r>
      <w:r w:rsidRPr="006A08D7">
        <w:rPr>
          <w:rFonts w:ascii="Comic Sans MS" w:eastAsia="Times New Roman" w:hAnsi="Comic Sans MS" w:cs="Arial"/>
          <w:color w:val="000000"/>
          <w:sz w:val="20"/>
          <w:szCs w:val="20"/>
          <w:lang w:eastAsia="nl-BE"/>
        </w:rPr>
        <w:br/>
        <w:t xml:space="preserve">Een echte kluif om te beantwoorden is de vraag hoe </w:t>
      </w:r>
      <w:proofErr w:type="spellStart"/>
      <w:r w:rsidRPr="006A08D7">
        <w:rPr>
          <w:rFonts w:ascii="Comic Sans MS" w:eastAsia="Times New Roman" w:hAnsi="Comic Sans MS" w:cs="Arial"/>
          <w:color w:val="000000"/>
          <w:sz w:val="20"/>
          <w:szCs w:val="20"/>
          <w:lang w:eastAsia="nl-BE"/>
        </w:rPr>
        <w:t>Thermae</w:t>
      </w:r>
      <w:proofErr w:type="spellEnd"/>
      <w:r w:rsidRPr="006A08D7">
        <w:rPr>
          <w:rFonts w:ascii="Comic Sans MS" w:eastAsia="Times New Roman" w:hAnsi="Comic Sans MS" w:cs="Arial"/>
          <w:color w:val="000000"/>
          <w:sz w:val="20"/>
          <w:szCs w:val="20"/>
          <w:lang w:eastAsia="nl-BE"/>
        </w:rPr>
        <w:t xml:space="preserve"> </w:t>
      </w:r>
      <w:proofErr w:type="spellStart"/>
      <w:r w:rsidRPr="006A08D7">
        <w:rPr>
          <w:rFonts w:ascii="Comic Sans MS" w:eastAsia="Times New Roman" w:hAnsi="Comic Sans MS" w:cs="Arial"/>
          <w:color w:val="000000"/>
          <w:sz w:val="20"/>
          <w:szCs w:val="20"/>
          <w:lang w:eastAsia="nl-BE"/>
        </w:rPr>
        <w:t>dynamico</w:t>
      </w:r>
      <w:proofErr w:type="spellEnd"/>
      <w:r w:rsidRPr="006A08D7">
        <w:rPr>
          <w:rFonts w:ascii="Comic Sans MS" w:eastAsia="Times New Roman" w:hAnsi="Comic Sans MS" w:cs="Arial"/>
          <w:color w:val="000000"/>
          <w:sz w:val="20"/>
          <w:szCs w:val="20"/>
          <w:lang w:eastAsia="nl-BE"/>
        </w:rPr>
        <w:t xml:space="preserve"> kan zijn ontstaan uit een ongericht evolutionair proces. Wellicht dat de zich van de wetenschap afsplitsende tak, de intelligent design denkers, hier iets zinnigs over kunnen melden.</w:t>
      </w:r>
      <w:r w:rsidRPr="006A08D7">
        <w:rPr>
          <w:rFonts w:ascii="Comic Sans MS" w:eastAsia="Times New Roman" w:hAnsi="Comic Sans MS" w:cs="Arial"/>
          <w:color w:val="000000"/>
          <w:sz w:val="20"/>
          <w:szCs w:val="20"/>
          <w:lang w:eastAsia="nl-BE"/>
        </w:rPr>
        <w:br/>
        <w:t xml:space="preserve">Het gaat uw correspondent voor </w:t>
      </w:r>
      <w:proofErr w:type="spellStart"/>
      <w:r w:rsidRPr="006A08D7">
        <w:rPr>
          <w:rFonts w:ascii="Comic Sans MS" w:eastAsia="Times New Roman" w:hAnsi="Comic Sans MS" w:cs="Arial"/>
          <w:color w:val="000000"/>
          <w:sz w:val="20"/>
          <w:szCs w:val="20"/>
          <w:lang w:eastAsia="nl-BE"/>
        </w:rPr>
        <w:t>Weetnet</w:t>
      </w:r>
      <w:proofErr w:type="spellEnd"/>
      <w:r w:rsidRPr="006A08D7">
        <w:rPr>
          <w:rFonts w:ascii="Comic Sans MS" w:eastAsia="Times New Roman" w:hAnsi="Comic Sans MS" w:cs="Arial"/>
          <w:color w:val="000000"/>
          <w:sz w:val="20"/>
          <w:szCs w:val="20"/>
          <w:lang w:eastAsia="nl-BE"/>
        </w:rPr>
        <w:t xml:space="preserve"> in ieder geval te ver boven de pet.</w:t>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color w:val="000000"/>
          <w:sz w:val="20"/>
          <w:szCs w:val="20"/>
          <w:lang w:eastAsia="nl-BE"/>
        </w:rPr>
        <w:br/>
      </w:r>
      <w:r w:rsidRPr="006A08D7">
        <w:rPr>
          <w:rFonts w:ascii="Comic Sans MS" w:eastAsia="Times New Roman" w:hAnsi="Comic Sans MS" w:cs="Arial"/>
          <w:b/>
          <w:bCs/>
          <w:color w:val="000000"/>
          <w:sz w:val="20"/>
          <w:szCs w:val="20"/>
          <w:lang w:eastAsia="nl-BE"/>
        </w:rPr>
        <w:t>Een Bizar Verhaal?</w:t>
      </w:r>
      <w:r w:rsidRPr="006A08D7">
        <w:rPr>
          <w:rFonts w:ascii="Comic Sans MS" w:eastAsia="Times New Roman" w:hAnsi="Comic Sans MS" w:cs="Arial"/>
          <w:color w:val="000000"/>
          <w:sz w:val="20"/>
          <w:szCs w:val="20"/>
          <w:lang w:eastAsia="nl-BE"/>
        </w:rPr>
        <w:br/>
        <w:t xml:space="preserve">Wat u hierboven gelezen heeft berust deels op waarnemingen en deels op combinatoriek. Biologen liggen zo langzamerhand nergens meer wakker van, de relatieve buitenstaander zal zeer zeker verrast zijn! </w:t>
      </w:r>
    </w:p>
    <w:p w:rsidR="006A08D7" w:rsidRPr="006A08D7" w:rsidRDefault="006A08D7" w:rsidP="006A08D7">
      <w:pPr>
        <w:spacing w:before="100" w:beforeAutospacing="1" w:after="100" w:afterAutospacing="1" w:line="240" w:lineRule="auto"/>
        <w:rPr>
          <w:rFonts w:ascii="Arial" w:eastAsia="Times New Roman" w:hAnsi="Arial" w:cs="Arial"/>
          <w:color w:val="000000"/>
          <w:sz w:val="20"/>
          <w:szCs w:val="20"/>
          <w:lang w:eastAsia="nl-BE"/>
        </w:rPr>
      </w:pPr>
      <w:r w:rsidRPr="006A08D7">
        <w:rPr>
          <w:rFonts w:ascii="Comic Sans MS" w:eastAsia="Times New Roman" w:hAnsi="Comic Sans MS" w:cs="Arial"/>
          <w:color w:val="000000"/>
          <w:sz w:val="20"/>
          <w:szCs w:val="20"/>
          <w:lang w:eastAsia="nl-BE"/>
        </w:rPr>
        <w:t xml:space="preserve">P. </w:t>
      </w:r>
      <w:proofErr w:type="spellStart"/>
      <w:r w:rsidRPr="006A08D7">
        <w:rPr>
          <w:rFonts w:ascii="Comic Sans MS" w:eastAsia="Times New Roman" w:hAnsi="Comic Sans MS" w:cs="Arial"/>
          <w:color w:val="000000"/>
          <w:sz w:val="20"/>
          <w:szCs w:val="20"/>
          <w:lang w:eastAsia="nl-BE"/>
        </w:rPr>
        <w:t>Dif</w:t>
      </w:r>
      <w:proofErr w:type="spellEnd"/>
      <w:r w:rsidRPr="006A08D7">
        <w:rPr>
          <w:rFonts w:ascii="Comic Sans MS" w:eastAsia="Times New Roman" w:hAnsi="Comic Sans MS" w:cs="Arial"/>
          <w:color w:val="000000"/>
          <w:sz w:val="20"/>
          <w:szCs w:val="20"/>
          <w:lang w:eastAsia="nl-BE"/>
        </w:rPr>
        <w:t>, "</w:t>
      </w:r>
      <w:proofErr w:type="spellStart"/>
      <w:r w:rsidRPr="006A08D7">
        <w:rPr>
          <w:rFonts w:ascii="Comic Sans MS" w:eastAsia="Times New Roman" w:hAnsi="Comic Sans MS" w:cs="Arial"/>
          <w:color w:val="000000"/>
          <w:sz w:val="20"/>
          <w:szCs w:val="20"/>
          <w:lang w:eastAsia="nl-BE"/>
        </w:rPr>
        <w:t>Thermae</w:t>
      </w:r>
      <w:proofErr w:type="spellEnd"/>
      <w:r w:rsidRPr="006A08D7">
        <w:rPr>
          <w:rFonts w:ascii="Comic Sans MS" w:eastAsia="Times New Roman" w:hAnsi="Comic Sans MS" w:cs="Arial"/>
          <w:color w:val="000000"/>
          <w:sz w:val="20"/>
          <w:szCs w:val="20"/>
          <w:lang w:eastAsia="nl-BE"/>
        </w:rPr>
        <w:t xml:space="preserve"> </w:t>
      </w:r>
      <w:proofErr w:type="spellStart"/>
      <w:r w:rsidRPr="006A08D7">
        <w:rPr>
          <w:rFonts w:ascii="Comic Sans MS" w:eastAsia="Times New Roman" w:hAnsi="Comic Sans MS" w:cs="Arial"/>
          <w:color w:val="000000"/>
          <w:sz w:val="20"/>
          <w:szCs w:val="20"/>
          <w:lang w:eastAsia="nl-BE"/>
        </w:rPr>
        <w:t>dynamico</w:t>
      </w:r>
      <w:proofErr w:type="spellEnd"/>
      <w:r w:rsidRPr="006A08D7">
        <w:rPr>
          <w:rFonts w:ascii="Comic Sans MS" w:eastAsia="Times New Roman" w:hAnsi="Comic Sans MS" w:cs="Arial"/>
          <w:color w:val="000000"/>
          <w:sz w:val="20"/>
          <w:szCs w:val="20"/>
          <w:lang w:eastAsia="nl-BE"/>
        </w:rPr>
        <w:t xml:space="preserve">", </w:t>
      </w:r>
      <w:proofErr w:type="spellStart"/>
      <w:r w:rsidRPr="006A08D7">
        <w:rPr>
          <w:rFonts w:ascii="Comic Sans MS" w:eastAsia="Times New Roman" w:hAnsi="Comic Sans MS" w:cs="Arial"/>
          <w:color w:val="000000"/>
          <w:sz w:val="20"/>
          <w:szCs w:val="20"/>
          <w:lang w:eastAsia="nl-BE"/>
        </w:rPr>
        <w:t>Yorkshire</w:t>
      </w:r>
      <w:proofErr w:type="spellEnd"/>
      <w:r w:rsidRPr="006A08D7">
        <w:rPr>
          <w:rFonts w:ascii="Comic Sans MS" w:eastAsia="Times New Roman" w:hAnsi="Comic Sans MS" w:cs="Arial"/>
          <w:color w:val="000000"/>
          <w:sz w:val="20"/>
          <w:szCs w:val="20"/>
          <w:lang w:eastAsia="nl-BE"/>
        </w:rPr>
        <w:t xml:space="preserve"> </w:t>
      </w:r>
      <w:proofErr w:type="spellStart"/>
      <w:r w:rsidRPr="006A08D7">
        <w:rPr>
          <w:rFonts w:ascii="Comic Sans MS" w:eastAsia="Times New Roman" w:hAnsi="Comic Sans MS" w:cs="Arial"/>
          <w:color w:val="000000"/>
          <w:sz w:val="20"/>
          <w:szCs w:val="20"/>
          <w:lang w:eastAsia="nl-BE"/>
        </w:rPr>
        <w:t>Bosh</w:t>
      </w:r>
      <w:proofErr w:type="spellEnd"/>
      <w:r w:rsidRPr="006A08D7">
        <w:rPr>
          <w:rFonts w:ascii="Comic Sans MS" w:eastAsia="Times New Roman" w:hAnsi="Comic Sans MS" w:cs="Arial"/>
          <w:color w:val="000000"/>
          <w:sz w:val="20"/>
          <w:szCs w:val="20"/>
          <w:lang w:eastAsia="nl-BE"/>
        </w:rPr>
        <w:t>. Wales.</w:t>
      </w:r>
      <w:r w:rsidRPr="006A08D7">
        <w:rPr>
          <w:rFonts w:ascii="Comic Sans MS" w:eastAsia="Times New Roman" w:hAnsi="Comic Sans MS" w:cs="Arial"/>
          <w:color w:val="000000"/>
          <w:sz w:val="20"/>
          <w:szCs w:val="20"/>
          <w:lang w:eastAsia="nl-BE"/>
        </w:rPr>
        <w:br/>
        <w:t xml:space="preserve">(vertaald in het Nederlands door Z. </w:t>
      </w:r>
      <w:proofErr w:type="spellStart"/>
      <w:r w:rsidRPr="006A08D7">
        <w:rPr>
          <w:rFonts w:ascii="Comic Sans MS" w:eastAsia="Times New Roman" w:hAnsi="Comic Sans MS" w:cs="Arial"/>
          <w:color w:val="000000"/>
          <w:sz w:val="20"/>
          <w:szCs w:val="20"/>
          <w:lang w:eastAsia="nl-BE"/>
        </w:rPr>
        <w:t>Nino</w:t>
      </w:r>
      <w:proofErr w:type="spellEnd"/>
      <w:r w:rsidRPr="006A08D7">
        <w:rPr>
          <w:rFonts w:ascii="Comic Sans MS" w:eastAsia="Times New Roman" w:hAnsi="Comic Sans MS" w:cs="Arial"/>
          <w:color w:val="000000"/>
          <w:sz w:val="20"/>
          <w:szCs w:val="20"/>
          <w:lang w:eastAsia="nl-BE"/>
        </w:rPr>
        <w:t>)</w:t>
      </w:r>
    </w:p>
    <w:p w:rsidR="006A08D7" w:rsidRPr="006A08D7" w:rsidRDefault="006A08D7" w:rsidP="006A08D7">
      <w:pPr>
        <w:spacing w:before="100" w:beforeAutospacing="1" w:after="100" w:afterAutospacing="1" w:line="240" w:lineRule="auto"/>
        <w:rPr>
          <w:rFonts w:ascii="Arial" w:eastAsia="Times New Roman" w:hAnsi="Arial" w:cs="Arial"/>
          <w:color w:val="000000"/>
          <w:sz w:val="20"/>
          <w:szCs w:val="20"/>
          <w:lang w:eastAsia="nl-BE"/>
        </w:rPr>
      </w:pPr>
      <w:r w:rsidRPr="006A08D7">
        <w:rPr>
          <w:rFonts w:ascii="Arial" w:eastAsia="Times New Roman" w:hAnsi="Arial" w:cs="Arial"/>
          <w:color w:val="000000"/>
          <w:sz w:val="15"/>
          <w:szCs w:val="15"/>
          <w:lang w:eastAsia="nl-BE"/>
        </w:rPr>
        <w:t>--(22-01-2007)---</w:t>
      </w:r>
    </w:p>
    <w:p w:rsidR="006A08D7" w:rsidRPr="006A08D7" w:rsidRDefault="006A08D7" w:rsidP="006A08D7">
      <w:pPr>
        <w:spacing w:before="100" w:beforeAutospacing="1" w:after="100" w:afterAutospacing="1" w:line="240" w:lineRule="auto"/>
        <w:rPr>
          <w:rFonts w:ascii="LexiconHeadlineTab" w:eastAsia="Times New Roman" w:hAnsi="LexiconHeadlineTab" w:cs="Arial"/>
          <w:color w:val="000000"/>
          <w:sz w:val="36"/>
          <w:szCs w:val="36"/>
          <w:lang w:eastAsia="nl-BE"/>
        </w:rPr>
      </w:pPr>
      <w:r w:rsidRPr="006A08D7">
        <w:rPr>
          <w:rFonts w:ascii="LexiconHeadlineTab" w:eastAsia="Times New Roman" w:hAnsi="LexiconHeadlineTab" w:cs="Arial"/>
          <w:color w:val="000000"/>
          <w:sz w:val="36"/>
          <w:szCs w:val="36"/>
          <w:lang w:eastAsia="nl-BE"/>
        </w:rPr>
        <w:t>Diepzeewormen zijn hard nodig</w:t>
      </w: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LexiconNo1BTab-Regular" w:eastAsia="Times New Roman" w:hAnsi="LexiconNo1BTab-Regular" w:cs="Arial"/>
          <w:color w:val="000000"/>
          <w:sz w:val="15"/>
          <w:szCs w:val="15"/>
          <w:lang w:eastAsia="nl-BE"/>
        </w:rPr>
        <w:t xml:space="preserve">Verlies van biodiversiteit in de diepzee zal grote gevolgen hebben voor organismen in andere milieus. Dat schrijven Italiaanse, Belgische en Britse zeebiologen in het tijdschrift </w:t>
      </w:r>
      <w:proofErr w:type="spellStart"/>
      <w:r w:rsidRPr="006A08D7">
        <w:rPr>
          <w:rFonts w:ascii="LexiconNo1BTab-Italic" w:eastAsia="Times New Roman" w:hAnsi="LexiconNo1BTab-Italic" w:cs="Arial"/>
          <w:i/>
          <w:iCs/>
          <w:color w:val="000000"/>
          <w:sz w:val="15"/>
          <w:szCs w:val="15"/>
          <w:lang w:eastAsia="nl-BE"/>
        </w:rPr>
        <w:t>Current</w:t>
      </w:r>
      <w:proofErr w:type="spellEnd"/>
      <w:r w:rsidRPr="006A08D7">
        <w:rPr>
          <w:rFonts w:ascii="LexiconNo1BTab-Italic" w:eastAsia="Times New Roman" w:hAnsi="LexiconNo1BTab-Italic" w:cs="Arial"/>
          <w:i/>
          <w:iCs/>
          <w:color w:val="000000"/>
          <w:sz w:val="15"/>
          <w:szCs w:val="15"/>
          <w:lang w:eastAsia="nl-BE"/>
        </w:rPr>
        <w:t xml:space="preserve"> </w:t>
      </w:r>
      <w:proofErr w:type="spellStart"/>
      <w:r w:rsidRPr="006A08D7">
        <w:rPr>
          <w:rFonts w:ascii="LexiconNo1BTab-Italic" w:eastAsia="Times New Roman" w:hAnsi="LexiconNo1BTab-Italic" w:cs="Arial"/>
          <w:i/>
          <w:iCs/>
          <w:color w:val="000000"/>
          <w:sz w:val="15"/>
          <w:szCs w:val="15"/>
          <w:lang w:eastAsia="nl-BE"/>
        </w:rPr>
        <w:t>Biology</w:t>
      </w:r>
      <w:proofErr w:type="spellEnd"/>
      <w:r w:rsidRPr="006A08D7">
        <w:rPr>
          <w:rFonts w:ascii="LexiconNo1BTab-Italic" w:eastAsia="Times New Roman" w:hAnsi="LexiconNo1BTab-Italic" w:cs="Arial"/>
          <w:i/>
          <w:iCs/>
          <w:color w:val="000000"/>
          <w:sz w:val="15"/>
          <w:szCs w:val="15"/>
          <w:lang w:eastAsia="nl-BE"/>
        </w:rPr>
        <w:t xml:space="preserve"> </w:t>
      </w:r>
      <w:r w:rsidRPr="006A08D7">
        <w:rPr>
          <w:rFonts w:ascii="LexiconNo1BTab-Regular" w:eastAsia="Times New Roman" w:hAnsi="LexiconNo1BTab-Regular" w:cs="Arial"/>
          <w:color w:val="000000"/>
          <w:sz w:val="15"/>
          <w:szCs w:val="15"/>
          <w:lang w:eastAsia="nl-BE"/>
        </w:rPr>
        <w:t xml:space="preserve">dat in januari2008verscheen . Ze bemonsterden wereldwijd op 116 plaatsen de biodiversiteit van de wormen in de diepzee (de voornaamste levensvorm op die plek) en verzamelden meer dan 60.000 wormen. De onderzoekers vonden </w:t>
      </w:r>
      <w:proofErr w:type="spellStart"/>
      <w:r w:rsidRPr="006A08D7">
        <w:rPr>
          <w:rFonts w:ascii="LexiconNo1BTab-Regular" w:eastAsia="Times New Roman" w:hAnsi="LexiconNo1BTab-Regular" w:cs="Arial"/>
          <w:color w:val="000000"/>
          <w:sz w:val="15"/>
          <w:szCs w:val="15"/>
          <w:lang w:eastAsia="nl-BE"/>
        </w:rPr>
        <w:t>eenexponentieel</w:t>
      </w:r>
      <w:proofErr w:type="spellEnd"/>
      <w:r w:rsidRPr="006A08D7">
        <w:rPr>
          <w:rFonts w:ascii="LexiconNo1BTab-Regular" w:eastAsia="Times New Roman" w:hAnsi="LexiconNo1BTab-Regular" w:cs="Arial"/>
          <w:color w:val="000000"/>
          <w:sz w:val="15"/>
          <w:szCs w:val="15"/>
          <w:lang w:eastAsia="nl-BE"/>
        </w:rPr>
        <w:t xml:space="preserve"> verband tussen het aantal soorten wormen op de diepzeebodem en de bijdrage die het betreffende stuk diepzee levert aan de recycling van voedingsstoffen.</w:t>
      </w:r>
      <w:r w:rsidRPr="006A08D7">
        <w:rPr>
          <w:rFonts w:ascii="Arial" w:eastAsia="Times New Roman" w:hAnsi="Arial" w:cs="Arial"/>
          <w:color w:val="000000"/>
          <w:sz w:val="20"/>
          <w:szCs w:val="20"/>
          <w:lang w:eastAsia="nl-BE"/>
        </w:rPr>
        <w:t xml:space="preserve"> </w:t>
      </w:r>
    </w:p>
    <w:p w:rsidR="006A08D7" w:rsidRPr="006A08D7" w:rsidRDefault="006A08D7" w:rsidP="006A08D7">
      <w:pPr>
        <w:spacing w:before="100" w:beforeAutospacing="1" w:after="100" w:afterAutospacing="1" w:line="240" w:lineRule="auto"/>
        <w:rPr>
          <w:rFonts w:ascii="Arial" w:eastAsia="Times New Roman" w:hAnsi="Arial" w:cs="Arial"/>
          <w:color w:val="000000"/>
          <w:sz w:val="20"/>
          <w:szCs w:val="20"/>
          <w:lang w:eastAsia="nl-BE"/>
        </w:rPr>
      </w:pPr>
      <w:r w:rsidRPr="006A08D7">
        <w:rPr>
          <w:rFonts w:ascii="Arial" w:eastAsia="Times New Roman" w:hAnsi="Arial" w:cs="Arial"/>
          <w:color w:val="000000"/>
          <w:sz w:val="20"/>
          <w:szCs w:val="20"/>
          <w:lang w:eastAsia="nl-BE"/>
        </w:rPr>
        <w:t>Boven plekken waar de soortenrijkdom van wormen het rijkst was, bleek ook de algengroei en de totale biomassa van het dierenleven het grootst. Dit was overal zichtbaar, los van temperatuur en diepte.</w:t>
      </w:r>
    </w:p>
    <w:p w:rsidR="006A08D7" w:rsidRPr="006A08D7" w:rsidRDefault="006A08D7" w:rsidP="006A08D7">
      <w:pPr>
        <w:spacing w:before="100" w:beforeAutospacing="1" w:after="100" w:afterAutospacing="1" w:line="240" w:lineRule="auto"/>
        <w:rPr>
          <w:rFonts w:ascii="Arial" w:eastAsia="Times New Roman" w:hAnsi="Arial" w:cs="Arial"/>
          <w:b/>
          <w:bCs/>
          <w:color w:val="000000"/>
          <w:sz w:val="27"/>
          <w:szCs w:val="27"/>
          <w:lang w:eastAsia="nl-BE"/>
        </w:rPr>
      </w:pPr>
      <w:r w:rsidRPr="006A08D7">
        <w:rPr>
          <w:rFonts w:ascii="Arial" w:eastAsia="Times New Roman" w:hAnsi="Arial" w:cs="Arial"/>
          <w:b/>
          <w:bCs/>
          <w:color w:val="000000"/>
          <w:sz w:val="27"/>
          <w:szCs w:val="27"/>
          <w:lang w:eastAsia="nl-BE"/>
        </w:rPr>
        <w:t>Diepzeewormen doen aan chemie</w:t>
      </w:r>
    </w:p>
    <w:p w:rsidR="006A08D7" w:rsidRPr="006A08D7" w:rsidRDefault="006A08D7" w:rsidP="006A08D7">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6A08D7">
        <w:rPr>
          <w:rFonts w:ascii="Times New Roman" w:eastAsia="Times New Roman" w:hAnsi="Times New Roman" w:cs="Times New Roman"/>
          <w:color w:val="000000"/>
          <w:sz w:val="20"/>
          <w:szCs w:val="20"/>
          <w:lang w:eastAsia="nl-BE"/>
        </w:rPr>
        <w:t xml:space="preserve">Amerikaanse mariene biologen hebben met een soort hittebestendige haardroger chemische reacties in kaart gebracht die zich afspelen in de buurt van heetwaterbronnen( </w:t>
      </w:r>
      <w:proofErr w:type="spellStart"/>
      <w:r w:rsidRPr="006A08D7">
        <w:rPr>
          <w:rFonts w:ascii="Times New Roman" w:eastAsia="Times New Roman" w:hAnsi="Times New Roman" w:cs="Times New Roman"/>
          <w:color w:val="000000"/>
          <w:sz w:val="20"/>
          <w:szCs w:val="20"/>
          <w:lang w:eastAsia="nl-BE"/>
        </w:rPr>
        <w:t>smokers</w:t>
      </w:r>
      <w:proofErr w:type="spellEnd"/>
      <w:r w:rsidRPr="006A08D7">
        <w:rPr>
          <w:rFonts w:ascii="Times New Roman" w:eastAsia="Times New Roman" w:hAnsi="Times New Roman" w:cs="Times New Roman"/>
          <w:color w:val="000000"/>
          <w:sz w:val="20"/>
          <w:szCs w:val="20"/>
          <w:lang w:eastAsia="nl-BE"/>
        </w:rPr>
        <w:t xml:space="preserve">) op grote diepte van de oceaan. De 'haardroger' was vastgemaakt aan een van de grijparmen van het </w:t>
      </w:r>
      <w:proofErr w:type="spellStart"/>
      <w:r w:rsidRPr="006A08D7">
        <w:rPr>
          <w:rFonts w:ascii="Times New Roman" w:eastAsia="Times New Roman" w:hAnsi="Times New Roman" w:cs="Times New Roman"/>
          <w:color w:val="000000"/>
          <w:sz w:val="20"/>
          <w:szCs w:val="20"/>
          <w:lang w:eastAsia="nl-BE"/>
        </w:rPr>
        <w:t>onderzoeksonderzeeërtje</w:t>
      </w:r>
      <w:proofErr w:type="spellEnd"/>
      <w:r w:rsidRPr="006A08D7">
        <w:rPr>
          <w:rFonts w:ascii="Times New Roman" w:eastAsia="Times New Roman" w:hAnsi="Times New Roman" w:cs="Times New Roman"/>
          <w:color w:val="000000"/>
          <w:sz w:val="20"/>
          <w:szCs w:val="20"/>
          <w:lang w:eastAsia="nl-BE"/>
        </w:rPr>
        <w:t xml:space="preserve"> </w:t>
      </w:r>
      <w:proofErr w:type="spellStart"/>
      <w:r w:rsidRPr="006A08D7">
        <w:rPr>
          <w:rFonts w:ascii="Times New Roman" w:eastAsia="Times New Roman" w:hAnsi="Times New Roman" w:cs="Times New Roman"/>
          <w:color w:val="000000"/>
          <w:sz w:val="20"/>
          <w:szCs w:val="20"/>
          <w:lang w:eastAsia="nl-BE"/>
        </w:rPr>
        <w:t>Alvin.In</w:t>
      </w:r>
      <w:proofErr w:type="spellEnd"/>
      <w:r w:rsidRPr="006A08D7">
        <w:rPr>
          <w:rFonts w:ascii="Times New Roman" w:eastAsia="Times New Roman" w:hAnsi="Times New Roman" w:cs="Times New Roman"/>
          <w:color w:val="000000"/>
          <w:sz w:val="20"/>
          <w:szCs w:val="20"/>
          <w:lang w:eastAsia="nl-BE"/>
        </w:rPr>
        <w:t xml:space="preserve"> de buis van de haardroger zijn goudelektroden aangebracht. Daarmee kan langs elektrochemische weg de identiteit en de concentratie van verschillende zwavelverbindingen worden gemeten. </w:t>
      </w:r>
    </w:p>
    <w:p w:rsidR="006A08D7" w:rsidRPr="006A08D7" w:rsidRDefault="006A08D7" w:rsidP="006A08D7">
      <w:pPr>
        <w:spacing w:after="0" w:line="240" w:lineRule="auto"/>
        <w:rPr>
          <w:rFonts w:ascii="Arial" w:eastAsia="Times New Roman" w:hAnsi="Arial" w:cs="Arial"/>
          <w:color w:val="000000"/>
          <w:sz w:val="20"/>
          <w:szCs w:val="20"/>
          <w:lang w:eastAsia="nl-BE"/>
        </w:rPr>
      </w:pPr>
      <w:r w:rsidRPr="006A08D7">
        <w:rPr>
          <w:rFonts w:ascii="Times New Roman" w:eastAsia="Times New Roman" w:hAnsi="Times New Roman" w:cs="Times New Roman"/>
          <w:color w:val="000000"/>
          <w:sz w:val="20"/>
          <w:szCs w:val="20"/>
          <w:lang w:eastAsia="nl-BE"/>
        </w:rPr>
        <w:t xml:space="preserve">Het gaat om eenvoudige </w:t>
      </w:r>
      <w:proofErr w:type="spellStart"/>
      <w:r w:rsidRPr="006A08D7">
        <w:rPr>
          <w:rFonts w:ascii="Times New Roman" w:eastAsia="Times New Roman" w:hAnsi="Times New Roman" w:cs="Times New Roman"/>
          <w:color w:val="000000"/>
          <w:sz w:val="20"/>
          <w:szCs w:val="20"/>
          <w:lang w:eastAsia="nl-BE"/>
        </w:rPr>
        <w:t>verbindingen,zoals</w:t>
      </w:r>
      <w:proofErr w:type="spellEnd"/>
      <w:r w:rsidRPr="006A08D7">
        <w:rPr>
          <w:rFonts w:ascii="Times New Roman" w:eastAsia="Times New Roman" w:hAnsi="Times New Roman" w:cs="Times New Roman"/>
          <w:color w:val="000000"/>
          <w:sz w:val="20"/>
          <w:szCs w:val="20"/>
          <w:lang w:eastAsia="nl-BE"/>
        </w:rPr>
        <w:t xml:space="preserve"> waterstofsulfide, tot ingewikkelde </w:t>
      </w:r>
      <w:proofErr w:type="spellStart"/>
      <w:r w:rsidRPr="006A08D7">
        <w:rPr>
          <w:rFonts w:ascii="Times New Roman" w:eastAsia="Times New Roman" w:hAnsi="Times New Roman" w:cs="Times New Roman"/>
          <w:color w:val="000000"/>
          <w:sz w:val="20"/>
          <w:szCs w:val="20"/>
          <w:lang w:eastAsia="nl-BE"/>
        </w:rPr>
        <w:t>thiosulfaatverbindingen</w:t>
      </w:r>
      <w:proofErr w:type="spellEnd"/>
      <w:r w:rsidRPr="006A08D7">
        <w:rPr>
          <w:rFonts w:ascii="Times New Roman" w:eastAsia="Times New Roman" w:hAnsi="Times New Roman" w:cs="Times New Roman"/>
          <w:color w:val="000000"/>
          <w:sz w:val="20"/>
          <w:szCs w:val="20"/>
          <w:lang w:eastAsia="nl-BE"/>
        </w:rPr>
        <w:t xml:space="preserve">, die bij heetwaterbronnen uit de aardkorst omhoog </w:t>
      </w:r>
      <w:proofErr w:type="spellStart"/>
      <w:r w:rsidRPr="006A08D7">
        <w:rPr>
          <w:rFonts w:ascii="Times New Roman" w:eastAsia="Times New Roman" w:hAnsi="Times New Roman" w:cs="Times New Roman"/>
          <w:color w:val="000000"/>
          <w:sz w:val="20"/>
          <w:szCs w:val="20"/>
          <w:lang w:eastAsia="nl-BE"/>
        </w:rPr>
        <w:t>komen,blijkt</w:t>
      </w:r>
      <w:proofErr w:type="spellEnd"/>
      <w:r w:rsidRPr="006A08D7">
        <w:rPr>
          <w:rFonts w:ascii="Times New Roman" w:eastAsia="Times New Roman" w:hAnsi="Times New Roman" w:cs="Times New Roman"/>
          <w:color w:val="000000"/>
          <w:sz w:val="20"/>
          <w:szCs w:val="20"/>
          <w:lang w:eastAsia="nl-BE"/>
        </w:rPr>
        <w:t xml:space="preserve"> uit onderzoek waarover in </w:t>
      </w:r>
      <w:r w:rsidRPr="006A08D7">
        <w:rPr>
          <w:rFonts w:ascii="Times New Roman" w:eastAsia="Times New Roman" w:hAnsi="Times New Roman" w:cs="Times New Roman"/>
          <w:i/>
          <w:iCs/>
          <w:color w:val="000000"/>
          <w:sz w:val="20"/>
          <w:szCs w:val="20"/>
          <w:lang w:eastAsia="nl-BE"/>
        </w:rPr>
        <w:t xml:space="preserve">Nature </w:t>
      </w:r>
      <w:r w:rsidRPr="006A08D7">
        <w:rPr>
          <w:rFonts w:ascii="Times New Roman" w:eastAsia="Times New Roman" w:hAnsi="Times New Roman" w:cs="Times New Roman"/>
          <w:color w:val="000000"/>
          <w:sz w:val="20"/>
          <w:szCs w:val="20"/>
          <w:lang w:eastAsia="nl-BE"/>
        </w:rPr>
        <w:t xml:space="preserve">van deze week (12 april) wordt </w:t>
      </w:r>
      <w:proofErr w:type="spellStart"/>
      <w:r w:rsidRPr="006A08D7">
        <w:rPr>
          <w:rFonts w:ascii="Times New Roman" w:eastAsia="Times New Roman" w:hAnsi="Times New Roman" w:cs="Times New Roman"/>
          <w:color w:val="000000"/>
          <w:sz w:val="20"/>
          <w:szCs w:val="20"/>
          <w:lang w:eastAsia="nl-BE"/>
        </w:rPr>
        <w:t>gepubliceerd.Het</w:t>
      </w:r>
      <w:proofErr w:type="spellEnd"/>
      <w:r w:rsidRPr="006A08D7">
        <w:rPr>
          <w:rFonts w:ascii="Times New Roman" w:eastAsia="Times New Roman" w:hAnsi="Times New Roman" w:cs="Times New Roman"/>
          <w:color w:val="000000"/>
          <w:sz w:val="20"/>
          <w:szCs w:val="20"/>
          <w:lang w:eastAsia="nl-BE"/>
        </w:rPr>
        <w:t xml:space="preserve"> apparaat is de afgelopen twee jaar beproefd op grote diepte bij heetwaterbronnen op de bodem van de oceaan in de Golf </w:t>
      </w:r>
      <w:proofErr w:type="spellStart"/>
      <w:r w:rsidRPr="006A08D7">
        <w:rPr>
          <w:rFonts w:ascii="Times New Roman" w:eastAsia="Times New Roman" w:hAnsi="Times New Roman" w:cs="Times New Roman"/>
          <w:color w:val="000000"/>
          <w:sz w:val="20"/>
          <w:szCs w:val="20"/>
          <w:lang w:eastAsia="nl-BE"/>
        </w:rPr>
        <w:t>vanCalifornië</w:t>
      </w:r>
      <w:proofErr w:type="spellEnd"/>
      <w:r w:rsidRPr="006A08D7">
        <w:rPr>
          <w:rFonts w:ascii="Times New Roman" w:eastAsia="Times New Roman" w:hAnsi="Times New Roman" w:cs="Times New Roman"/>
          <w:color w:val="000000"/>
          <w:sz w:val="20"/>
          <w:szCs w:val="20"/>
          <w:lang w:eastAsia="nl-BE"/>
        </w:rPr>
        <w:t xml:space="preserve"> en in de Stille Oceaan.</w:t>
      </w:r>
      <w:r w:rsidRPr="006A08D7">
        <w:rPr>
          <w:rFonts w:ascii="Arial" w:eastAsia="Times New Roman" w:hAnsi="Arial" w:cs="Arial"/>
          <w:color w:val="000000"/>
          <w:sz w:val="20"/>
          <w:szCs w:val="20"/>
          <w:lang w:eastAsia="nl-BE"/>
        </w:rPr>
        <w:t xml:space="preserve"> </w:t>
      </w:r>
    </w:p>
    <w:p w:rsidR="006A08D7" w:rsidRPr="006A08D7" w:rsidRDefault="006A08D7" w:rsidP="006A08D7">
      <w:pPr>
        <w:spacing w:before="100" w:beforeAutospacing="1" w:after="100" w:afterAutospacing="1" w:line="240" w:lineRule="auto"/>
        <w:rPr>
          <w:rFonts w:ascii="Arial" w:eastAsia="Times New Roman" w:hAnsi="Arial" w:cs="Arial"/>
          <w:color w:val="000000"/>
          <w:sz w:val="20"/>
          <w:szCs w:val="20"/>
          <w:lang w:eastAsia="nl-BE"/>
        </w:rPr>
      </w:pPr>
      <w:r w:rsidRPr="006A08D7">
        <w:rPr>
          <w:rFonts w:ascii="Arial" w:eastAsia="Times New Roman" w:hAnsi="Arial" w:cs="Arial"/>
          <w:color w:val="000000"/>
          <w:sz w:val="20"/>
          <w:szCs w:val="20"/>
          <w:lang w:eastAsia="nl-BE"/>
        </w:rPr>
        <w:t xml:space="preserve">De onderzoekers hebben er de leefomgeving mee in kaart gebracht van twee verschillende </w:t>
      </w:r>
      <w:proofErr w:type="spellStart"/>
      <w:r w:rsidRPr="006A08D7">
        <w:rPr>
          <w:rFonts w:ascii="Arial" w:eastAsia="Times New Roman" w:hAnsi="Arial" w:cs="Arial"/>
          <w:color w:val="000000"/>
          <w:sz w:val="20"/>
          <w:szCs w:val="20"/>
          <w:lang w:eastAsia="nl-BE"/>
        </w:rPr>
        <w:t>kokerwormen.Een</w:t>
      </w:r>
      <w:proofErr w:type="spellEnd"/>
      <w:r w:rsidRPr="006A08D7">
        <w:rPr>
          <w:rFonts w:ascii="Arial" w:eastAsia="Times New Roman" w:hAnsi="Arial" w:cs="Arial"/>
          <w:color w:val="000000"/>
          <w:sz w:val="20"/>
          <w:szCs w:val="20"/>
          <w:lang w:eastAsia="nl-BE"/>
        </w:rPr>
        <w:t xml:space="preserve"> daarvan is de </w:t>
      </w:r>
    </w:p>
    <w:p w:rsidR="006A08D7" w:rsidRPr="006A08D7" w:rsidRDefault="006A08D7" w:rsidP="006A08D7">
      <w:pPr>
        <w:spacing w:after="0" w:line="240" w:lineRule="auto"/>
        <w:rPr>
          <w:rFonts w:ascii="Arial" w:eastAsia="Times New Roman" w:hAnsi="Arial" w:cs="Arial"/>
          <w:color w:val="000000"/>
          <w:sz w:val="20"/>
          <w:szCs w:val="20"/>
          <w:lang w:eastAsia="nl-BE"/>
        </w:rPr>
      </w:pPr>
      <w:proofErr w:type="spellStart"/>
      <w:r w:rsidRPr="006A08D7">
        <w:rPr>
          <w:rFonts w:ascii="Times New Roman" w:eastAsia="Times New Roman" w:hAnsi="Times New Roman" w:cs="Times New Roman"/>
          <w:b/>
          <w:bCs/>
          <w:i/>
          <w:iCs/>
          <w:color w:val="000000"/>
          <w:sz w:val="36"/>
          <w:szCs w:val="36"/>
          <w:lang w:eastAsia="nl-BE"/>
        </w:rPr>
        <w:t>Riftia</w:t>
      </w:r>
      <w:proofErr w:type="spellEnd"/>
      <w:r w:rsidRPr="006A08D7">
        <w:rPr>
          <w:rFonts w:ascii="Times New Roman" w:eastAsia="Times New Roman" w:hAnsi="Times New Roman" w:cs="Times New Roman"/>
          <w:b/>
          <w:bCs/>
          <w:i/>
          <w:iCs/>
          <w:color w:val="000000"/>
          <w:sz w:val="36"/>
          <w:szCs w:val="36"/>
          <w:lang w:eastAsia="nl-BE"/>
        </w:rPr>
        <w:t xml:space="preserve"> </w:t>
      </w:r>
      <w:proofErr w:type="spellStart"/>
      <w:r w:rsidRPr="006A08D7">
        <w:rPr>
          <w:rFonts w:ascii="Times New Roman" w:eastAsia="Times New Roman" w:hAnsi="Times New Roman" w:cs="Times New Roman"/>
          <w:b/>
          <w:bCs/>
          <w:i/>
          <w:iCs/>
          <w:color w:val="000000"/>
          <w:sz w:val="36"/>
          <w:szCs w:val="36"/>
          <w:lang w:eastAsia="nl-BE"/>
        </w:rPr>
        <w:t>pachyptila</w:t>
      </w:r>
      <w:proofErr w:type="spellEnd"/>
      <w:r w:rsidRPr="006A08D7">
        <w:rPr>
          <w:rFonts w:ascii="Times New Roman" w:eastAsia="Times New Roman" w:hAnsi="Times New Roman" w:cs="Times New Roman"/>
          <w:b/>
          <w:bCs/>
          <w:i/>
          <w:iCs/>
          <w:color w:val="000000"/>
          <w:sz w:val="36"/>
          <w:szCs w:val="36"/>
          <w:lang w:eastAsia="nl-BE"/>
        </w:rPr>
        <w:t xml:space="preserve"> </w:t>
      </w:r>
      <w:r w:rsidRPr="006A08D7">
        <w:rPr>
          <w:rFonts w:ascii="Times New Roman" w:eastAsia="Times New Roman" w:hAnsi="Times New Roman" w:cs="Times New Roman"/>
          <w:color w:val="000000"/>
          <w:sz w:val="20"/>
          <w:szCs w:val="20"/>
          <w:lang w:eastAsia="nl-BE"/>
        </w:rPr>
        <w:t xml:space="preserve">die veel weg heeft van een reuzenlippenstifthouder van bijna drie meter. Het beest, bestand tegen een temperatuur van meer dan dertig graden Celsius, heeft geen mond of maag. Binnenin hebben zich miljarden hittebestendige bacteriën gevestigd die leven op waterstofsulfide. Is die verbinding niet aanwezig dan </w:t>
      </w:r>
      <w:proofErr w:type="spellStart"/>
      <w:r w:rsidRPr="006A08D7">
        <w:rPr>
          <w:rFonts w:ascii="Times New Roman" w:eastAsia="Times New Roman" w:hAnsi="Times New Roman" w:cs="Times New Roman"/>
          <w:color w:val="000000"/>
          <w:sz w:val="20"/>
          <w:szCs w:val="20"/>
          <w:lang w:eastAsia="nl-BE"/>
        </w:rPr>
        <w:t>gaatde</w:t>
      </w:r>
      <w:proofErr w:type="spellEnd"/>
      <w:r w:rsidRPr="006A08D7">
        <w:rPr>
          <w:rFonts w:ascii="Times New Roman" w:eastAsia="Times New Roman" w:hAnsi="Times New Roman" w:cs="Times New Roman"/>
          <w:color w:val="000000"/>
          <w:sz w:val="20"/>
          <w:szCs w:val="20"/>
          <w:lang w:eastAsia="nl-BE"/>
        </w:rPr>
        <w:t xml:space="preserve"> worm dood.</w:t>
      </w:r>
      <w:r w:rsidRPr="006A08D7">
        <w:rPr>
          <w:rFonts w:ascii="Arial" w:eastAsia="Times New Roman" w:hAnsi="Arial" w:cs="Arial"/>
          <w:color w:val="000000"/>
          <w:sz w:val="20"/>
          <w:szCs w:val="20"/>
          <w:lang w:eastAsia="nl-BE"/>
        </w:rPr>
        <w:t xml:space="preserve"> </w:t>
      </w:r>
    </w:p>
    <w:p w:rsidR="006A08D7" w:rsidRDefault="006A08D7" w:rsidP="006A08D7">
      <w:pPr>
        <w:spacing w:before="100" w:beforeAutospacing="1" w:after="100" w:afterAutospacing="1" w:line="240" w:lineRule="auto"/>
        <w:rPr>
          <w:rFonts w:ascii="Arial" w:eastAsia="Times New Roman" w:hAnsi="Arial" w:cs="Arial"/>
          <w:color w:val="000000"/>
          <w:sz w:val="20"/>
          <w:szCs w:val="20"/>
          <w:lang w:eastAsia="nl-BE"/>
        </w:rPr>
      </w:pPr>
      <w:r w:rsidRPr="006A08D7">
        <w:rPr>
          <w:rFonts w:ascii="Times New Roman" w:eastAsia="Times New Roman" w:hAnsi="Times New Roman" w:cs="Times New Roman"/>
          <w:noProof/>
          <w:color w:val="000000"/>
          <w:sz w:val="20"/>
          <w:szCs w:val="20"/>
          <w:lang w:eastAsia="nl-BE"/>
        </w:rPr>
        <w:lastRenderedPageBreak/>
        <w:drawing>
          <wp:inline distT="0" distB="0" distL="0" distR="0" wp14:anchorId="2B6AC765" wp14:editId="3A7035FF">
            <wp:extent cx="3048000" cy="2324100"/>
            <wp:effectExtent l="0" t="0" r="0" b="0"/>
            <wp:docPr id="7" name="Afbeelding 7" descr="http://www.rug.nl/sciencelinx/exhibits/treelife/afb/treeRiftiaPachypt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g.nl/sciencelinx/exhibits/treelife/afb/treeRiftiaPachyptila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420819" w:rsidRDefault="00420819" w:rsidP="006A08D7">
      <w:pPr>
        <w:spacing w:before="100" w:beforeAutospacing="1" w:after="100" w:afterAutospacing="1" w:line="240" w:lineRule="auto"/>
        <w:rPr>
          <w:rFonts w:ascii="Arial" w:eastAsia="Times New Roman" w:hAnsi="Arial" w:cs="Arial"/>
          <w:color w:val="000000"/>
          <w:sz w:val="20"/>
          <w:szCs w:val="20"/>
          <w:lang w:eastAsia="nl-BE"/>
        </w:rPr>
      </w:pPr>
    </w:p>
    <w:p w:rsidR="00420819" w:rsidRDefault="00420819" w:rsidP="006A08D7">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3DF95285" wp14:editId="0A259BB5">
            <wp:extent cx="5715000" cy="3143250"/>
            <wp:effectExtent l="0" t="0" r="0" b="0"/>
            <wp:docPr id="12" name="Afbeelding 12" descr="http://multiply.com/mu/tsjok45/image/2/photos/1105/1200x1200/19/buiswormen.jpg?et=Zpm9e%2B4mKHSTzQdCu3hAfQ&amp;nmid=2995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1105/1200x1200/19/buiswormen.jpg?et=Zpm9e%2B4mKHSTzQdCu3hAfQ&amp;nmid=2995286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420819" w:rsidRDefault="00420819" w:rsidP="006A08D7">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6517881B" wp14:editId="532E4D5A">
            <wp:extent cx="7557135" cy="5662212"/>
            <wp:effectExtent l="0" t="0" r="5715" b="0"/>
            <wp:docPr id="11" name="Afbeelding 11" descr="http://multiply.com/mu/tsjok45/image/3/photos/1105/1200x1200/12/Giant20tube20worm.jpg?et=hzl77yIYD%2CSgfiAYqnAb7w&amp;nmid=29952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105/1200x1200/12/Giant20tube20worm.jpg?et=hzl77yIYD%2CSgfiAYqnAb7w&amp;nmid=2995274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7135" cy="5662212"/>
                    </a:xfrm>
                    <a:prstGeom prst="rect">
                      <a:avLst/>
                    </a:prstGeom>
                    <a:noFill/>
                    <a:ln>
                      <a:noFill/>
                    </a:ln>
                  </pic:spPr>
                </pic:pic>
              </a:graphicData>
            </a:graphic>
          </wp:inline>
        </w:drawing>
      </w:r>
    </w:p>
    <w:p w:rsidR="00420819" w:rsidRDefault="00420819" w:rsidP="006A08D7">
      <w:pPr>
        <w:spacing w:before="100" w:beforeAutospacing="1" w:after="100" w:afterAutospacing="1" w:line="240" w:lineRule="auto"/>
        <w:rPr>
          <w:rFonts w:ascii="Arial" w:eastAsia="Times New Roman" w:hAnsi="Arial" w:cs="Arial"/>
          <w:color w:val="000000"/>
          <w:sz w:val="20"/>
          <w:szCs w:val="20"/>
          <w:lang w:eastAsia="nl-BE"/>
        </w:rPr>
      </w:pPr>
    </w:p>
    <w:p w:rsidR="00420819" w:rsidRDefault="00420819" w:rsidP="006A08D7">
      <w:pPr>
        <w:spacing w:before="100" w:beforeAutospacing="1" w:after="100" w:afterAutospacing="1" w:line="240" w:lineRule="auto"/>
        <w:rPr>
          <w:rFonts w:ascii="Arial" w:eastAsia="Times New Roman" w:hAnsi="Arial" w:cs="Arial"/>
          <w:color w:val="000000"/>
          <w:sz w:val="20"/>
          <w:szCs w:val="20"/>
          <w:lang w:eastAsia="nl-BE"/>
        </w:rPr>
      </w:pPr>
    </w:p>
    <w:p w:rsidR="00420819" w:rsidRPr="006A08D7" w:rsidRDefault="00420819" w:rsidP="006A08D7">
      <w:pPr>
        <w:spacing w:before="100" w:beforeAutospacing="1" w:after="100" w:afterAutospacing="1" w:line="240" w:lineRule="auto"/>
        <w:rPr>
          <w:rFonts w:ascii="Arial" w:eastAsia="Times New Roman" w:hAnsi="Arial" w:cs="Arial"/>
          <w:color w:val="000000"/>
          <w:sz w:val="20"/>
          <w:szCs w:val="20"/>
          <w:lang w:eastAsia="nl-BE"/>
        </w:rPr>
      </w:pPr>
    </w:p>
    <w:p w:rsidR="006A08D7" w:rsidRPr="006A08D7" w:rsidRDefault="006A08D7" w:rsidP="006A08D7">
      <w:pPr>
        <w:spacing w:before="100" w:beforeAutospacing="1" w:after="100" w:afterAutospacing="1" w:line="240" w:lineRule="auto"/>
        <w:rPr>
          <w:rFonts w:ascii="Times New Roman" w:eastAsia="Times New Roman" w:hAnsi="Times New Roman" w:cs="Times New Roman"/>
          <w:color w:val="000000"/>
          <w:sz w:val="20"/>
          <w:szCs w:val="20"/>
          <w:lang w:eastAsia="nl-BE"/>
        </w:rPr>
      </w:pPr>
    </w:p>
    <w:p w:rsidR="006A08D7" w:rsidRPr="006A08D7" w:rsidRDefault="006A08D7" w:rsidP="006A08D7">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6A08D7">
        <w:rPr>
          <w:rFonts w:ascii="Times New Roman" w:eastAsia="Times New Roman" w:hAnsi="Times New Roman" w:cs="Times New Roman"/>
          <w:color w:val="000000"/>
          <w:sz w:val="20"/>
          <w:szCs w:val="20"/>
          <w:lang w:eastAsia="nl-BE"/>
        </w:rPr>
        <w:lastRenderedPageBreak/>
        <w:t xml:space="preserve">De Amerikanen hebben ook de </w:t>
      </w:r>
    </w:p>
    <w:p w:rsidR="006A08D7" w:rsidRDefault="006A08D7" w:rsidP="006A08D7">
      <w:pPr>
        <w:spacing w:after="0" w:line="240" w:lineRule="auto"/>
        <w:rPr>
          <w:rFonts w:ascii="Arial" w:eastAsia="Times New Roman" w:hAnsi="Arial" w:cs="Arial"/>
          <w:color w:val="000000"/>
          <w:sz w:val="20"/>
          <w:szCs w:val="20"/>
          <w:lang w:eastAsia="nl-BE"/>
        </w:rPr>
      </w:pPr>
      <w:proofErr w:type="spellStart"/>
      <w:r w:rsidRPr="006A08D7">
        <w:rPr>
          <w:rFonts w:ascii="Times New Roman" w:eastAsia="Times New Roman" w:hAnsi="Times New Roman" w:cs="Times New Roman"/>
          <w:i/>
          <w:iCs/>
          <w:color w:val="000000"/>
          <w:sz w:val="36"/>
          <w:szCs w:val="36"/>
          <w:lang w:eastAsia="nl-BE"/>
        </w:rPr>
        <w:t>Alvinella</w:t>
      </w:r>
      <w:proofErr w:type="spellEnd"/>
      <w:r w:rsidRPr="006A08D7">
        <w:rPr>
          <w:rFonts w:ascii="Times New Roman" w:eastAsia="Times New Roman" w:hAnsi="Times New Roman" w:cs="Times New Roman"/>
          <w:i/>
          <w:iCs/>
          <w:color w:val="000000"/>
          <w:sz w:val="36"/>
          <w:szCs w:val="36"/>
          <w:lang w:eastAsia="nl-BE"/>
        </w:rPr>
        <w:t xml:space="preserve"> </w:t>
      </w:r>
      <w:proofErr w:type="spellStart"/>
      <w:r w:rsidRPr="006A08D7">
        <w:rPr>
          <w:rFonts w:ascii="Times New Roman" w:eastAsia="Times New Roman" w:hAnsi="Times New Roman" w:cs="Times New Roman"/>
          <w:i/>
          <w:iCs/>
          <w:color w:val="000000"/>
          <w:sz w:val="36"/>
          <w:szCs w:val="36"/>
          <w:lang w:eastAsia="nl-BE"/>
        </w:rPr>
        <w:t>pompejana</w:t>
      </w:r>
      <w:proofErr w:type="spellEnd"/>
      <w:r w:rsidRPr="006A08D7">
        <w:rPr>
          <w:rFonts w:ascii="Times New Roman" w:eastAsia="Times New Roman" w:hAnsi="Times New Roman" w:cs="Times New Roman"/>
          <w:i/>
          <w:iCs/>
          <w:color w:val="000000"/>
          <w:sz w:val="20"/>
          <w:szCs w:val="20"/>
          <w:lang w:eastAsia="nl-BE"/>
        </w:rPr>
        <w:t xml:space="preserve"> </w:t>
      </w:r>
      <w:r w:rsidRPr="006A08D7">
        <w:rPr>
          <w:rFonts w:ascii="Times New Roman" w:eastAsia="Times New Roman" w:hAnsi="Times New Roman" w:cs="Times New Roman"/>
          <w:color w:val="000000"/>
          <w:sz w:val="20"/>
          <w:szCs w:val="20"/>
          <w:lang w:eastAsia="nl-BE"/>
        </w:rPr>
        <w:t xml:space="preserve">bestudeerd, een tien centimeter lange </w:t>
      </w:r>
      <w:proofErr w:type="spellStart"/>
      <w:r w:rsidRPr="006A08D7">
        <w:rPr>
          <w:rFonts w:ascii="Times New Roman" w:eastAsia="Times New Roman" w:hAnsi="Times New Roman" w:cs="Times New Roman"/>
          <w:color w:val="000000"/>
          <w:sz w:val="20"/>
          <w:szCs w:val="20"/>
          <w:lang w:eastAsia="nl-BE"/>
        </w:rPr>
        <w:t>worm,het</w:t>
      </w:r>
      <w:proofErr w:type="spellEnd"/>
      <w:r w:rsidRPr="006A08D7">
        <w:rPr>
          <w:rFonts w:ascii="Times New Roman" w:eastAsia="Times New Roman" w:hAnsi="Times New Roman" w:cs="Times New Roman"/>
          <w:color w:val="000000"/>
          <w:sz w:val="20"/>
          <w:szCs w:val="20"/>
          <w:lang w:eastAsia="nl-BE"/>
        </w:rPr>
        <w:t xml:space="preserve"> meest hittebestendige </w:t>
      </w:r>
      <w:proofErr w:type="spellStart"/>
      <w:r w:rsidRPr="006A08D7">
        <w:rPr>
          <w:rFonts w:ascii="Times New Roman" w:eastAsia="Times New Roman" w:hAnsi="Times New Roman" w:cs="Times New Roman"/>
          <w:color w:val="000000"/>
          <w:sz w:val="20"/>
          <w:szCs w:val="20"/>
          <w:lang w:eastAsia="nl-BE"/>
        </w:rPr>
        <w:t>beestjeop</w:t>
      </w:r>
      <w:proofErr w:type="spellEnd"/>
      <w:r w:rsidRPr="006A08D7">
        <w:rPr>
          <w:rFonts w:ascii="Times New Roman" w:eastAsia="Times New Roman" w:hAnsi="Times New Roman" w:cs="Times New Roman"/>
          <w:color w:val="000000"/>
          <w:sz w:val="20"/>
          <w:szCs w:val="20"/>
          <w:lang w:eastAsia="nl-BE"/>
        </w:rPr>
        <w:t xml:space="preserve"> aarde, </w:t>
      </w:r>
      <w:proofErr w:type="spellStart"/>
      <w:r w:rsidRPr="006A08D7">
        <w:rPr>
          <w:rFonts w:ascii="Times New Roman" w:eastAsia="Times New Roman" w:hAnsi="Times New Roman" w:cs="Times New Roman"/>
          <w:color w:val="000000"/>
          <w:sz w:val="20"/>
          <w:szCs w:val="20"/>
          <w:lang w:eastAsia="nl-BE"/>
        </w:rPr>
        <w:t>voorzover</w:t>
      </w:r>
      <w:proofErr w:type="spellEnd"/>
      <w:r w:rsidRPr="006A08D7">
        <w:rPr>
          <w:rFonts w:ascii="Times New Roman" w:eastAsia="Times New Roman" w:hAnsi="Times New Roman" w:cs="Times New Roman"/>
          <w:color w:val="000000"/>
          <w:sz w:val="20"/>
          <w:szCs w:val="20"/>
          <w:lang w:eastAsia="nl-BE"/>
        </w:rPr>
        <w:t xml:space="preserve"> ontdekt. </w:t>
      </w:r>
      <w:proofErr w:type="spellStart"/>
      <w:r w:rsidRPr="006A08D7">
        <w:rPr>
          <w:rFonts w:ascii="Times New Roman" w:eastAsia="Times New Roman" w:hAnsi="Times New Roman" w:cs="Times New Roman"/>
          <w:color w:val="000000"/>
          <w:sz w:val="20"/>
          <w:szCs w:val="20"/>
          <w:lang w:eastAsia="nl-BE"/>
        </w:rPr>
        <w:t>Datis</w:t>
      </w:r>
      <w:proofErr w:type="spellEnd"/>
      <w:r w:rsidRPr="006A08D7">
        <w:rPr>
          <w:rFonts w:ascii="Times New Roman" w:eastAsia="Times New Roman" w:hAnsi="Times New Roman" w:cs="Times New Roman"/>
          <w:color w:val="000000"/>
          <w:sz w:val="20"/>
          <w:szCs w:val="20"/>
          <w:lang w:eastAsia="nl-BE"/>
        </w:rPr>
        <w:t xml:space="preserve"> bestand tegen kokend water.</w:t>
      </w:r>
      <w:r w:rsidRPr="006A08D7">
        <w:rPr>
          <w:rFonts w:ascii="Arial" w:eastAsia="Times New Roman" w:hAnsi="Arial" w:cs="Arial"/>
          <w:color w:val="000000"/>
          <w:sz w:val="20"/>
          <w:szCs w:val="20"/>
          <w:lang w:eastAsia="nl-BE"/>
        </w:rPr>
        <w:t xml:space="preserve"> </w:t>
      </w:r>
    </w:p>
    <w:p w:rsidR="003F28AE" w:rsidRDefault="00F413C5" w:rsidP="006A08D7">
      <w:pPr>
        <w:spacing w:after="0" w:line="240" w:lineRule="auto"/>
        <w:rPr>
          <w:rStyle w:val="Hyperlink"/>
          <w:rFonts w:ascii="Arial" w:eastAsia="Times New Roman" w:hAnsi="Arial" w:cs="Arial"/>
          <w:sz w:val="20"/>
          <w:szCs w:val="20"/>
          <w:lang w:eastAsia="nl-BE"/>
        </w:rPr>
      </w:pPr>
      <w:hyperlink r:id="rId24" w:history="1">
        <w:r w:rsidR="003F28AE" w:rsidRPr="00A7569E">
          <w:rPr>
            <w:rStyle w:val="Hyperlink"/>
            <w:rFonts w:ascii="Arial" w:eastAsia="Times New Roman" w:hAnsi="Arial" w:cs="Arial"/>
            <w:sz w:val="20"/>
            <w:szCs w:val="20"/>
            <w:lang w:eastAsia="nl-BE"/>
          </w:rPr>
          <w:t>http://nl.wikipedia.org/wiki/Pompeiiworm</w:t>
        </w:r>
      </w:hyperlink>
    </w:p>
    <w:p w:rsidR="00420819" w:rsidRDefault="00420819" w:rsidP="006A08D7">
      <w:pPr>
        <w:spacing w:after="0" w:line="240" w:lineRule="auto"/>
        <w:rPr>
          <w:rStyle w:val="Hyperlink"/>
          <w:rFonts w:ascii="Arial" w:eastAsia="Times New Roman" w:hAnsi="Arial" w:cs="Arial"/>
          <w:sz w:val="20"/>
          <w:szCs w:val="20"/>
          <w:lang w:eastAsia="nl-BE"/>
        </w:rPr>
      </w:pPr>
    </w:p>
    <w:p w:rsidR="00420819" w:rsidRDefault="00420819" w:rsidP="006A08D7">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141CD6CB" wp14:editId="2E111A8A">
            <wp:extent cx="4000500" cy="2438400"/>
            <wp:effectExtent l="0" t="0" r="0" b="0"/>
            <wp:docPr id="8" name="Afbeelding 8" descr="http://multiply.com/mu/tsjok45/image/2/photos/1105/1200x1200/10/pompeii-worm.jpg?et=a82xrAgcDt2ZGP4F0HLs%2CA&amp;nmid=29952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105/1200x1200/10/pompeii-worm.jpg?et=a82xrAgcDt2ZGP4F0HLs%2CA&amp;nmid=299527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24384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p>
    <w:p w:rsidR="00420819" w:rsidRDefault="00420819" w:rsidP="006A08D7">
      <w:pPr>
        <w:spacing w:after="0" w:line="240" w:lineRule="auto"/>
        <w:rPr>
          <w:rFonts w:ascii="Arial" w:eastAsia="Times New Roman" w:hAnsi="Arial" w:cs="Arial"/>
          <w:color w:val="000000"/>
          <w:sz w:val="20"/>
          <w:szCs w:val="20"/>
          <w:lang w:eastAsia="nl-BE"/>
        </w:rPr>
      </w:pPr>
    </w:p>
    <w:p w:rsidR="00420819" w:rsidRDefault="00420819" w:rsidP="006A08D7">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4DC0466" wp14:editId="0B2F91FE">
            <wp:extent cx="5448300" cy="3762375"/>
            <wp:effectExtent l="0" t="0" r="0" b="9525"/>
            <wp:docPr id="9" name="Afbeelding 9" descr="http://multiply.com/mu/tsjok45/image/2/photos/1105/1200x1200/17/alvinella-pompejana.gif?et=UszurE57rFEC4bTC8w%2Curw&amp;nmid=29952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105/1200x1200/17/alvinella-pompejana.gif?et=UszurE57rFEC4bTC8w%2Curw&amp;nmid=2995279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3762375"/>
                    </a:xfrm>
                    <a:prstGeom prst="rect">
                      <a:avLst/>
                    </a:prstGeom>
                    <a:noFill/>
                    <a:ln>
                      <a:noFill/>
                    </a:ln>
                  </pic:spPr>
                </pic:pic>
              </a:graphicData>
            </a:graphic>
          </wp:inline>
        </w:drawing>
      </w:r>
    </w:p>
    <w:p w:rsidR="00420819" w:rsidRDefault="00420819" w:rsidP="006A08D7">
      <w:pPr>
        <w:spacing w:after="0" w:line="240" w:lineRule="auto"/>
        <w:rPr>
          <w:rFonts w:ascii="Arial" w:eastAsia="Times New Roman" w:hAnsi="Arial" w:cs="Arial"/>
          <w:color w:val="000000"/>
          <w:sz w:val="20"/>
          <w:szCs w:val="20"/>
          <w:lang w:eastAsia="nl-BE"/>
        </w:rPr>
      </w:pPr>
    </w:p>
    <w:p w:rsidR="00420819" w:rsidRDefault="00420819" w:rsidP="006A08D7">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36C0F70D" wp14:editId="1079205B">
            <wp:extent cx="3810000" cy="4229100"/>
            <wp:effectExtent l="0" t="0" r="0" b="0"/>
            <wp:docPr id="10" name="Afbeelding 10" descr="http://multiply.com/mu/tsjok45/image/1/photos/1105/1200x1200/3/pompeii-worm.jpg?et=IJle6WojJjwciyhVFEKeeg&amp;nmid=29952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105/1200x1200/3/pompeii-worm.jpg?et=IJle6WojJjwciyhVFEKeeg&amp;nmid=2995250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4229100"/>
                    </a:xfrm>
                    <a:prstGeom prst="rect">
                      <a:avLst/>
                    </a:prstGeom>
                    <a:noFill/>
                    <a:ln>
                      <a:noFill/>
                    </a:ln>
                  </pic:spPr>
                </pic:pic>
              </a:graphicData>
            </a:graphic>
          </wp:inline>
        </w:drawing>
      </w:r>
    </w:p>
    <w:p w:rsidR="003F28AE" w:rsidRPr="006A08D7" w:rsidRDefault="003F28AE" w:rsidP="006A08D7">
      <w:pPr>
        <w:spacing w:after="0" w:line="240" w:lineRule="auto"/>
        <w:rPr>
          <w:rFonts w:ascii="Arial" w:eastAsia="Times New Roman" w:hAnsi="Arial" w:cs="Arial"/>
          <w:color w:val="000000"/>
          <w:sz w:val="20"/>
          <w:szCs w:val="20"/>
          <w:lang w:eastAsia="nl-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A08D7" w:rsidRPr="006A08D7" w:rsidTr="006A08D7">
        <w:trPr>
          <w:tblCellSpacing w:w="0" w:type="dxa"/>
          <w:jc w:val="center"/>
        </w:trPr>
        <w:tc>
          <w:tcPr>
            <w:tcW w:w="0" w:type="auto"/>
            <w:vAlign w:val="center"/>
            <w:hideMark/>
          </w:tcPr>
          <w:p w:rsidR="006A08D7" w:rsidRPr="006A08D7" w:rsidRDefault="006A08D7" w:rsidP="006A08D7">
            <w:pPr>
              <w:spacing w:after="0" w:line="240" w:lineRule="auto"/>
              <w:rPr>
                <w:rFonts w:ascii="Arial" w:eastAsia="Times New Roman" w:hAnsi="Arial" w:cs="Arial"/>
                <w:color w:val="000000"/>
                <w:sz w:val="20"/>
                <w:szCs w:val="20"/>
                <w:lang w:eastAsia="nl-BE"/>
              </w:rPr>
            </w:pPr>
          </w:p>
        </w:tc>
      </w:tr>
    </w:tbl>
    <w:p w:rsidR="006A08D7" w:rsidRPr="006A08D7" w:rsidRDefault="006A08D7" w:rsidP="006A08D7">
      <w:pPr>
        <w:spacing w:before="100" w:beforeAutospacing="1" w:after="100" w:afterAutospacing="1" w:line="240" w:lineRule="auto"/>
        <w:rPr>
          <w:rFonts w:ascii="Arial" w:eastAsia="Times New Roman" w:hAnsi="Arial" w:cs="Arial"/>
          <w:color w:val="000000"/>
          <w:sz w:val="20"/>
          <w:szCs w:val="20"/>
          <w:lang w:eastAsia="nl-BE"/>
        </w:rPr>
      </w:pPr>
      <w:r w:rsidRPr="006A08D7">
        <w:rPr>
          <w:rFonts w:ascii="Arial" w:eastAsia="Times New Roman" w:hAnsi="Arial" w:cs="Arial"/>
          <w:color w:val="000000"/>
          <w:sz w:val="20"/>
          <w:szCs w:val="20"/>
          <w:lang w:eastAsia="nl-BE"/>
        </w:rPr>
        <w:t xml:space="preserve">De hitte is cruciaal voor zijn overleven. In koeler water zou er te veel giftig waterstofsulfide in het water zitten. Het zwavel bindt zich nu deels tot </w:t>
      </w:r>
      <w:proofErr w:type="spellStart"/>
      <w:r w:rsidRPr="006A08D7">
        <w:rPr>
          <w:rFonts w:ascii="Arial" w:eastAsia="Times New Roman" w:hAnsi="Arial" w:cs="Arial"/>
          <w:color w:val="000000"/>
          <w:sz w:val="20"/>
          <w:szCs w:val="20"/>
          <w:lang w:eastAsia="nl-BE"/>
        </w:rPr>
        <w:t>ijzermonosulfide</w:t>
      </w:r>
      <w:proofErr w:type="spellEnd"/>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exiconHeadlineTab">
    <w:altName w:val="Times New Roman"/>
    <w:panose1 w:val="00000000000000000000"/>
    <w:charset w:val="00"/>
    <w:family w:val="roman"/>
    <w:notTrueType/>
    <w:pitch w:val="default"/>
  </w:font>
  <w:font w:name="LexiconNo1BTab-Regular">
    <w:altName w:val="Times New Roman"/>
    <w:panose1 w:val="00000000000000000000"/>
    <w:charset w:val="00"/>
    <w:family w:val="roman"/>
    <w:notTrueType/>
    <w:pitch w:val="default"/>
  </w:font>
  <w:font w:name="LexiconNo1BTab-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E1327"/>
    <w:multiLevelType w:val="multilevel"/>
    <w:tmpl w:val="0954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0D"/>
    <w:rsid w:val="0018260D"/>
    <w:rsid w:val="003F28AE"/>
    <w:rsid w:val="00420819"/>
    <w:rsid w:val="006A08D7"/>
    <w:rsid w:val="00752481"/>
    <w:rsid w:val="009800AD"/>
    <w:rsid w:val="00A3255E"/>
    <w:rsid w:val="00A73D42"/>
    <w:rsid w:val="00B53F7A"/>
    <w:rsid w:val="00E04A57"/>
    <w:rsid w:val="00F37C46"/>
    <w:rsid w:val="00F413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A08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8D7"/>
    <w:rPr>
      <w:rFonts w:ascii="Tahoma" w:hAnsi="Tahoma" w:cs="Tahoma"/>
      <w:sz w:val="16"/>
      <w:szCs w:val="16"/>
    </w:rPr>
  </w:style>
  <w:style w:type="character" w:styleId="Hyperlink">
    <w:name w:val="Hyperlink"/>
    <w:basedOn w:val="Standaardalinea-lettertype"/>
    <w:uiPriority w:val="99"/>
    <w:unhideWhenUsed/>
    <w:rsid w:val="003F28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A08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8D7"/>
    <w:rPr>
      <w:rFonts w:ascii="Tahoma" w:hAnsi="Tahoma" w:cs="Tahoma"/>
      <w:sz w:val="16"/>
      <w:szCs w:val="16"/>
    </w:rPr>
  </w:style>
  <w:style w:type="character" w:styleId="Hyperlink">
    <w:name w:val="Hyperlink"/>
    <w:basedOn w:val="Standaardalinea-lettertype"/>
    <w:uiPriority w:val="99"/>
    <w:unhideWhenUsed/>
    <w:rsid w:val="003F28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357013">
      <w:bodyDiv w:val="1"/>
      <w:marLeft w:val="0"/>
      <w:marRight w:val="0"/>
      <w:marTop w:val="0"/>
      <w:marBottom w:val="0"/>
      <w:divBdr>
        <w:top w:val="none" w:sz="0" w:space="0" w:color="auto"/>
        <w:left w:val="none" w:sz="0" w:space="0" w:color="auto"/>
        <w:bottom w:val="none" w:sz="0" w:space="0" w:color="auto"/>
        <w:right w:val="none" w:sz="0" w:space="0" w:color="auto"/>
      </w:divBdr>
      <w:divsChild>
        <w:div w:id="1861817438">
          <w:marLeft w:val="0"/>
          <w:marRight w:val="0"/>
          <w:marTop w:val="0"/>
          <w:marBottom w:val="0"/>
          <w:divBdr>
            <w:top w:val="none" w:sz="0" w:space="0" w:color="auto"/>
            <w:left w:val="none" w:sz="0" w:space="0" w:color="auto"/>
            <w:bottom w:val="none" w:sz="0" w:space="0" w:color="auto"/>
            <w:right w:val="none" w:sz="0" w:space="0" w:color="auto"/>
          </w:divBdr>
          <w:divsChild>
            <w:div w:id="1614629609">
              <w:marLeft w:val="0"/>
              <w:marRight w:val="0"/>
              <w:marTop w:val="0"/>
              <w:marBottom w:val="0"/>
              <w:divBdr>
                <w:top w:val="none" w:sz="0" w:space="0" w:color="auto"/>
                <w:left w:val="none" w:sz="0" w:space="0" w:color="auto"/>
                <w:bottom w:val="none" w:sz="0" w:space="0" w:color="auto"/>
                <w:right w:val="none" w:sz="0" w:space="0" w:color="auto"/>
              </w:divBdr>
              <w:divsChild>
                <w:div w:id="833297102">
                  <w:marLeft w:val="0"/>
                  <w:marRight w:val="0"/>
                  <w:marTop w:val="0"/>
                  <w:marBottom w:val="0"/>
                  <w:divBdr>
                    <w:top w:val="none" w:sz="0" w:space="0" w:color="auto"/>
                    <w:left w:val="none" w:sz="0" w:space="0" w:color="auto"/>
                    <w:bottom w:val="none" w:sz="0" w:space="0" w:color="auto"/>
                    <w:right w:val="none" w:sz="0" w:space="0" w:color="auto"/>
                  </w:divBdr>
                  <w:divsChild>
                    <w:div w:id="290215373">
                      <w:marLeft w:val="0"/>
                      <w:marRight w:val="0"/>
                      <w:marTop w:val="0"/>
                      <w:marBottom w:val="0"/>
                      <w:divBdr>
                        <w:top w:val="none" w:sz="0" w:space="0" w:color="auto"/>
                        <w:left w:val="none" w:sz="0" w:space="0" w:color="auto"/>
                        <w:bottom w:val="none" w:sz="0" w:space="0" w:color="auto"/>
                        <w:right w:val="none" w:sz="0" w:space="0" w:color="auto"/>
                      </w:divBdr>
                      <w:divsChild>
                        <w:div w:id="27070128">
                          <w:marLeft w:val="0"/>
                          <w:marRight w:val="0"/>
                          <w:marTop w:val="0"/>
                          <w:marBottom w:val="0"/>
                          <w:divBdr>
                            <w:top w:val="none" w:sz="0" w:space="0" w:color="auto"/>
                            <w:left w:val="none" w:sz="0" w:space="0" w:color="auto"/>
                            <w:bottom w:val="none" w:sz="0" w:space="0" w:color="auto"/>
                            <w:right w:val="none" w:sz="0" w:space="0" w:color="auto"/>
                          </w:divBdr>
                          <w:divsChild>
                            <w:div w:id="836312979">
                              <w:marLeft w:val="0"/>
                              <w:marRight w:val="0"/>
                              <w:marTop w:val="0"/>
                              <w:marBottom w:val="0"/>
                              <w:divBdr>
                                <w:top w:val="none" w:sz="0" w:space="0" w:color="auto"/>
                                <w:left w:val="none" w:sz="0" w:space="0" w:color="auto"/>
                                <w:bottom w:val="none" w:sz="0" w:space="0" w:color="auto"/>
                                <w:right w:val="none" w:sz="0" w:space="0" w:color="auto"/>
                              </w:divBdr>
                              <w:divsChild>
                                <w:div w:id="1038972115">
                                  <w:marLeft w:val="0"/>
                                  <w:marRight w:val="0"/>
                                  <w:marTop w:val="0"/>
                                  <w:marBottom w:val="0"/>
                                  <w:divBdr>
                                    <w:top w:val="single" w:sz="6" w:space="0" w:color="999999"/>
                                    <w:left w:val="single" w:sz="6" w:space="0" w:color="999999"/>
                                    <w:bottom w:val="none" w:sz="0" w:space="0" w:color="auto"/>
                                    <w:right w:val="single" w:sz="6" w:space="0" w:color="999999"/>
                                  </w:divBdr>
                                </w:div>
                                <w:div w:id="867370713">
                                  <w:marLeft w:val="0"/>
                                  <w:marRight w:val="0"/>
                                  <w:marTop w:val="0"/>
                                  <w:marBottom w:val="0"/>
                                  <w:divBdr>
                                    <w:top w:val="none" w:sz="0" w:space="0" w:color="auto"/>
                                    <w:left w:val="none" w:sz="0" w:space="0" w:color="auto"/>
                                    <w:bottom w:val="none" w:sz="0" w:space="0" w:color="auto"/>
                                    <w:right w:val="none" w:sz="0" w:space="0" w:color="auto"/>
                                  </w:divBdr>
                                  <w:divsChild>
                                    <w:div w:id="144469882">
                                      <w:marLeft w:val="0"/>
                                      <w:marRight w:val="0"/>
                                      <w:marTop w:val="0"/>
                                      <w:marBottom w:val="0"/>
                                      <w:divBdr>
                                        <w:top w:val="single" w:sz="6" w:space="0" w:color="999999"/>
                                        <w:left w:val="single" w:sz="6" w:space="0" w:color="999999"/>
                                        <w:bottom w:val="single" w:sz="6" w:space="0" w:color="999999"/>
                                        <w:right w:val="single" w:sz="6" w:space="0" w:color="999999"/>
                                      </w:divBdr>
                                      <w:divsChild>
                                        <w:div w:id="1578519467">
                                          <w:marLeft w:val="0"/>
                                          <w:marRight w:val="0"/>
                                          <w:marTop w:val="0"/>
                                          <w:marBottom w:val="0"/>
                                          <w:divBdr>
                                            <w:top w:val="none" w:sz="0" w:space="0" w:color="auto"/>
                                            <w:left w:val="none" w:sz="0" w:space="0" w:color="auto"/>
                                            <w:bottom w:val="none" w:sz="0" w:space="0" w:color="auto"/>
                                            <w:right w:val="none" w:sz="0" w:space="0" w:color="auto"/>
                                          </w:divBdr>
                                          <w:divsChild>
                                            <w:div w:id="1839612387">
                                              <w:marLeft w:val="0"/>
                                              <w:marRight w:val="0"/>
                                              <w:marTop w:val="0"/>
                                              <w:marBottom w:val="0"/>
                                              <w:divBdr>
                                                <w:top w:val="none" w:sz="0" w:space="0" w:color="auto"/>
                                                <w:left w:val="none" w:sz="0" w:space="0" w:color="auto"/>
                                                <w:bottom w:val="none" w:sz="0" w:space="0" w:color="auto"/>
                                                <w:right w:val="none" w:sz="0" w:space="0" w:color="auto"/>
                                              </w:divBdr>
                                            </w:div>
                                            <w:div w:id="1129204946">
                                              <w:marLeft w:val="0"/>
                                              <w:marRight w:val="0"/>
                                              <w:marTop w:val="0"/>
                                              <w:marBottom w:val="0"/>
                                              <w:divBdr>
                                                <w:top w:val="none" w:sz="0" w:space="0" w:color="auto"/>
                                                <w:left w:val="none" w:sz="0" w:space="0" w:color="auto"/>
                                                <w:bottom w:val="none" w:sz="0" w:space="0" w:color="auto"/>
                                                <w:right w:val="none" w:sz="0" w:space="0" w:color="auto"/>
                                              </w:divBdr>
                                            </w:div>
                                            <w:div w:id="1067024269">
                                              <w:marLeft w:val="0"/>
                                              <w:marRight w:val="0"/>
                                              <w:marTop w:val="0"/>
                                              <w:marBottom w:val="0"/>
                                              <w:divBdr>
                                                <w:top w:val="none" w:sz="0" w:space="0" w:color="auto"/>
                                                <w:left w:val="none" w:sz="0" w:space="0" w:color="auto"/>
                                                <w:bottom w:val="none" w:sz="0" w:space="0" w:color="auto"/>
                                                <w:right w:val="none" w:sz="0" w:space="0" w:color="auto"/>
                                              </w:divBdr>
                                            </w:div>
                                            <w:div w:id="1839223866">
                                              <w:marLeft w:val="0"/>
                                              <w:marRight w:val="0"/>
                                              <w:marTop w:val="0"/>
                                              <w:marBottom w:val="0"/>
                                              <w:divBdr>
                                                <w:top w:val="none" w:sz="0" w:space="0" w:color="auto"/>
                                                <w:left w:val="none" w:sz="0" w:space="0" w:color="auto"/>
                                                <w:bottom w:val="none" w:sz="0" w:space="0" w:color="auto"/>
                                                <w:right w:val="none" w:sz="0" w:space="0" w:color="auto"/>
                                              </w:divBdr>
                                            </w:div>
                                            <w:div w:id="1726680369">
                                              <w:marLeft w:val="0"/>
                                              <w:marRight w:val="0"/>
                                              <w:marTop w:val="0"/>
                                              <w:marBottom w:val="0"/>
                                              <w:divBdr>
                                                <w:top w:val="none" w:sz="0" w:space="0" w:color="auto"/>
                                                <w:left w:val="none" w:sz="0" w:space="0" w:color="auto"/>
                                                <w:bottom w:val="none" w:sz="0" w:space="0" w:color="auto"/>
                                                <w:right w:val="none" w:sz="0" w:space="0" w:color="auto"/>
                                              </w:divBdr>
                                            </w:div>
                                            <w:div w:id="536166607">
                                              <w:marLeft w:val="0"/>
                                              <w:marRight w:val="0"/>
                                              <w:marTop w:val="0"/>
                                              <w:marBottom w:val="0"/>
                                              <w:divBdr>
                                                <w:top w:val="none" w:sz="0" w:space="0" w:color="auto"/>
                                                <w:left w:val="none" w:sz="0" w:space="0" w:color="auto"/>
                                                <w:bottom w:val="none" w:sz="0" w:space="0" w:color="auto"/>
                                                <w:right w:val="none" w:sz="0" w:space="0" w:color="auto"/>
                                              </w:divBdr>
                                            </w:div>
                                            <w:div w:id="1647005211">
                                              <w:marLeft w:val="0"/>
                                              <w:marRight w:val="0"/>
                                              <w:marTop w:val="0"/>
                                              <w:marBottom w:val="0"/>
                                              <w:divBdr>
                                                <w:top w:val="none" w:sz="0" w:space="0" w:color="auto"/>
                                                <w:left w:val="none" w:sz="0" w:space="0" w:color="auto"/>
                                                <w:bottom w:val="none" w:sz="0" w:space="0" w:color="auto"/>
                                                <w:right w:val="none" w:sz="0" w:space="0" w:color="auto"/>
                                              </w:divBdr>
                                            </w:div>
                                            <w:div w:id="2014330985">
                                              <w:marLeft w:val="0"/>
                                              <w:marRight w:val="0"/>
                                              <w:marTop w:val="0"/>
                                              <w:marBottom w:val="0"/>
                                              <w:divBdr>
                                                <w:top w:val="none" w:sz="0" w:space="0" w:color="auto"/>
                                                <w:left w:val="none" w:sz="0" w:space="0" w:color="auto"/>
                                                <w:bottom w:val="none" w:sz="0" w:space="0" w:color="auto"/>
                                                <w:right w:val="none" w:sz="0" w:space="0" w:color="auto"/>
                                              </w:divBdr>
                                            </w:div>
                                            <w:div w:id="135530921">
                                              <w:marLeft w:val="0"/>
                                              <w:marRight w:val="0"/>
                                              <w:marTop w:val="0"/>
                                              <w:marBottom w:val="0"/>
                                              <w:divBdr>
                                                <w:top w:val="none" w:sz="0" w:space="0" w:color="auto"/>
                                                <w:left w:val="none" w:sz="0" w:space="0" w:color="auto"/>
                                                <w:bottom w:val="none" w:sz="0" w:space="0" w:color="auto"/>
                                                <w:right w:val="none" w:sz="0" w:space="0" w:color="auto"/>
                                              </w:divBdr>
                                            </w:div>
                                            <w:div w:id="788664448">
                                              <w:marLeft w:val="0"/>
                                              <w:marRight w:val="0"/>
                                              <w:marTop w:val="0"/>
                                              <w:marBottom w:val="0"/>
                                              <w:divBdr>
                                                <w:top w:val="none" w:sz="0" w:space="0" w:color="auto"/>
                                                <w:left w:val="none" w:sz="0" w:space="0" w:color="auto"/>
                                                <w:bottom w:val="none" w:sz="0" w:space="0" w:color="auto"/>
                                                <w:right w:val="none" w:sz="0" w:space="0" w:color="auto"/>
                                              </w:divBdr>
                                            </w:div>
                                            <w:div w:id="503472642">
                                              <w:marLeft w:val="0"/>
                                              <w:marRight w:val="0"/>
                                              <w:marTop w:val="0"/>
                                              <w:marBottom w:val="0"/>
                                              <w:divBdr>
                                                <w:top w:val="none" w:sz="0" w:space="0" w:color="auto"/>
                                                <w:left w:val="none" w:sz="0" w:space="0" w:color="auto"/>
                                                <w:bottom w:val="none" w:sz="0" w:space="0" w:color="auto"/>
                                                <w:right w:val="none" w:sz="0" w:space="0" w:color="auto"/>
                                              </w:divBdr>
                                            </w:div>
                                            <w:div w:id="2075615229">
                                              <w:marLeft w:val="0"/>
                                              <w:marRight w:val="0"/>
                                              <w:marTop w:val="0"/>
                                              <w:marBottom w:val="0"/>
                                              <w:divBdr>
                                                <w:top w:val="none" w:sz="0" w:space="0" w:color="auto"/>
                                                <w:left w:val="none" w:sz="0" w:space="0" w:color="auto"/>
                                                <w:bottom w:val="none" w:sz="0" w:space="0" w:color="auto"/>
                                                <w:right w:val="none" w:sz="0" w:space="0" w:color="auto"/>
                                              </w:divBdr>
                                            </w:div>
                                            <w:div w:id="611254302">
                                              <w:marLeft w:val="0"/>
                                              <w:marRight w:val="0"/>
                                              <w:marTop w:val="0"/>
                                              <w:marBottom w:val="0"/>
                                              <w:divBdr>
                                                <w:top w:val="none" w:sz="0" w:space="0" w:color="auto"/>
                                                <w:left w:val="none" w:sz="0" w:space="0" w:color="auto"/>
                                                <w:bottom w:val="none" w:sz="0" w:space="0" w:color="auto"/>
                                                <w:right w:val="none" w:sz="0" w:space="0" w:color="auto"/>
                                              </w:divBdr>
                                            </w:div>
                                            <w:div w:id="261645899">
                                              <w:marLeft w:val="0"/>
                                              <w:marRight w:val="0"/>
                                              <w:marTop w:val="0"/>
                                              <w:marBottom w:val="0"/>
                                              <w:divBdr>
                                                <w:top w:val="none" w:sz="0" w:space="0" w:color="auto"/>
                                                <w:left w:val="none" w:sz="0" w:space="0" w:color="auto"/>
                                                <w:bottom w:val="none" w:sz="0" w:space="0" w:color="auto"/>
                                                <w:right w:val="none" w:sz="0" w:space="0" w:color="auto"/>
                                              </w:divBdr>
                                            </w:div>
                                            <w:div w:id="1851681788">
                                              <w:marLeft w:val="0"/>
                                              <w:marRight w:val="0"/>
                                              <w:marTop w:val="0"/>
                                              <w:marBottom w:val="0"/>
                                              <w:divBdr>
                                                <w:top w:val="none" w:sz="0" w:space="0" w:color="auto"/>
                                                <w:left w:val="none" w:sz="0" w:space="0" w:color="auto"/>
                                                <w:bottom w:val="none" w:sz="0" w:space="0" w:color="auto"/>
                                                <w:right w:val="none" w:sz="0" w:space="0" w:color="auto"/>
                                              </w:divBdr>
                                            </w:div>
                                            <w:div w:id="1286424007">
                                              <w:marLeft w:val="0"/>
                                              <w:marRight w:val="0"/>
                                              <w:marTop w:val="0"/>
                                              <w:marBottom w:val="0"/>
                                              <w:divBdr>
                                                <w:top w:val="none" w:sz="0" w:space="0" w:color="auto"/>
                                                <w:left w:val="none" w:sz="0" w:space="0" w:color="auto"/>
                                                <w:bottom w:val="none" w:sz="0" w:space="0" w:color="auto"/>
                                                <w:right w:val="none" w:sz="0" w:space="0" w:color="auto"/>
                                              </w:divBdr>
                                            </w:div>
                                            <w:div w:id="131141662">
                                              <w:marLeft w:val="0"/>
                                              <w:marRight w:val="0"/>
                                              <w:marTop w:val="0"/>
                                              <w:marBottom w:val="0"/>
                                              <w:divBdr>
                                                <w:top w:val="none" w:sz="0" w:space="0" w:color="auto"/>
                                                <w:left w:val="none" w:sz="0" w:space="0" w:color="auto"/>
                                                <w:bottom w:val="none" w:sz="0" w:space="0" w:color="auto"/>
                                                <w:right w:val="none" w:sz="0" w:space="0" w:color="auto"/>
                                              </w:divBdr>
                                            </w:div>
                                            <w:div w:id="1528523463">
                                              <w:marLeft w:val="0"/>
                                              <w:marRight w:val="0"/>
                                              <w:marTop w:val="0"/>
                                              <w:marBottom w:val="0"/>
                                              <w:divBdr>
                                                <w:top w:val="none" w:sz="0" w:space="0" w:color="auto"/>
                                                <w:left w:val="none" w:sz="0" w:space="0" w:color="auto"/>
                                                <w:bottom w:val="none" w:sz="0" w:space="0" w:color="auto"/>
                                                <w:right w:val="none" w:sz="0" w:space="0" w:color="auto"/>
                                              </w:divBdr>
                                            </w:div>
                                            <w:div w:id="2118479144">
                                              <w:marLeft w:val="0"/>
                                              <w:marRight w:val="0"/>
                                              <w:marTop w:val="0"/>
                                              <w:marBottom w:val="0"/>
                                              <w:divBdr>
                                                <w:top w:val="none" w:sz="0" w:space="0" w:color="auto"/>
                                                <w:left w:val="none" w:sz="0" w:space="0" w:color="auto"/>
                                                <w:bottom w:val="none" w:sz="0" w:space="0" w:color="auto"/>
                                                <w:right w:val="none" w:sz="0" w:space="0" w:color="auto"/>
                                              </w:divBdr>
                                            </w:div>
                                            <w:div w:id="1057096684">
                                              <w:marLeft w:val="0"/>
                                              <w:marRight w:val="0"/>
                                              <w:marTop w:val="0"/>
                                              <w:marBottom w:val="0"/>
                                              <w:divBdr>
                                                <w:top w:val="none" w:sz="0" w:space="0" w:color="auto"/>
                                                <w:left w:val="none" w:sz="0" w:space="0" w:color="auto"/>
                                                <w:bottom w:val="none" w:sz="0" w:space="0" w:color="auto"/>
                                                <w:right w:val="none" w:sz="0" w:space="0" w:color="auto"/>
                                              </w:divBdr>
                                            </w:div>
                                            <w:div w:id="1865943974">
                                              <w:marLeft w:val="0"/>
                                              <w:marRight w:val="0"/>
                                              <w:marTop w:val="0"/>
                                              <w:marBottom w:val="0"/>
                                              <w:divBdr>
                                                <w:top w:val="none" w:sz="0" w:space="0" w:color="auto"/>
                                                <w:left w:val="none" w:sz="0" w:space="0" w:color="auto"/>
                                                <w:bottom w:val="none" w:sz="0" w:space="0" w:color="auto"/>
                                                <w:right w:val="none" w:sz="0" w:space="0" w:color="auto"/>
                                              </w:divBdr>
                                            </w:div>
                                            <w:div w:id="1592549217">
                                              <w:marLeft w:val="0"/>
                                              <w:marRight w:val="0"/>
                                              <w:marTop w:val="0"/>
                                              <w:marBottom w:val="0"/>
                                              <w:divBdr>
                                                <w:top w:val="none" w:sz="0" w:space="0" w:color="auto"/>
                                                <w:left w:val="none" w:sz="0" w:space="0" w:color="auto"/>
                                                <w:bottom w:val="none" w:sz="0" w:space="0" w:color="auto"/>
                                                <w:right w:val="none" w:sz="0" w:space="0" w:color="auto"/>
                                              </w:divBdr>
                                            </w:div>
                                            <w:div w:id="1059287243">
                                              <w:marLeft w:val="0"/>
                                              <w:marRight w:val="0"/>
                                              <w:marTop w:val="0"/>
                                              <w:marBottom w:val="0"/>
                                              <w:divBdr>
                                                <w:top w:val="none" w:sz="0" w:space="0" w:color="auto"/>
                                                <w:left w:val="none" w:sz="0" w:space="0" w:color="auto"/>
                                                <w:bottom w:val="none" w:sz="0" w:space="0" w:color="auto"/>
                                                <w:right w:val="none" w:sz="0" w:space="0" w:color="auto"/>
                                              </w:divBdr>
                                            </w:div>
                                            <w:div w:id="964846000">
                                              <w:marLeft w:val="0"/>
                                              <w:marRight w:val="0"/>
                                              <w:marTop w:val="0"/>
                                              <w:marBottom w:val="0"/>
                                              <w:divBdr>
                                                <w:top w:val="none" w:sz="0" w:space="0" w:color="auto"/>
                                                <w:left w:val="none" w:sz="0" w:space="0" w:color="auto"/>
                                                <w:bottom w:val="none" w:sz="0" w:space="0" w:color="auto"/>
                                                <w:right w:val="none" w:sz="0" w:space="0" w:color="auto"/>
                                              </w:divBdr>
                                            </w:div>
                                            <w:div w:id="1270160866">
                                              <w:marLeft w:val="0"/>
                                              <w:marRight w:val="0"/>
                                              <w:marTop w:val="0"/>
                                              <w:marBottom w:val="0"/>
                                              <w:divBdr>
                                                <w:top w:val="none" w:sz="0" w:space="0" w:color="auto"/>
                                                <w:left w:val="none" w:sz="0" w:space="0" w:color="auto"/>
                                                <w:bottom w:val="none" w:sz="0" w:space="0" w:color="auto"/>
                                                <w:right w:val="none" w:sz="0" w:space="0" w:color="auto"/>
                                              </w:divBdr>
                                            </w:div>
                                            <w:div w:id="62066353">
                                              <w:marLeft w:val="0"/>
                                              <w:marRight w:val="0"/>
                                              <w:marTop w:val="0"/>
                                              <w:marBottom w:val="0"/>
                                              <w:divBdr>
                                                <w:top w:val="none" w:sz="0" w:space="0" w:color="auto"/>
                                                <w:left w:val="none" w:sz="0" w:space="0" w:color="auto"/>
                                                <w:bottom w:val="none" w:sz="0" w:space="0" w:color="auto"/>
                                                <w:right w:val="none" w:sz="0" w:space="0" w:color="auto"/>
                                              </w:divBdr>
                                            </w:div>
                                            <w:div w:id="14600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gif"/><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scienceblogs.com/deepseanews/2007/11/20/a-better-deepsea-poster/" TargetMode="External"/><Relationship Id="rId12" Type="http://schemas.openxmlformats.org/officeDocument/2006/relationships/hyperlink" Target="http://nl.wikipedia.org/wiki/Thermokoppel"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oceansonline.com/hydrothe.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oups.msn.com/evodisku/glosf.msnw?action=get_message&amp;mview=0&amp;ID_Message=3140&amp;LastModified=4675610558759019278" TargetMode="External"/><Relationship Id="rId24" Type="http://schemas.openxmlformats.org/officeDocument/2006/relationships/hyperlink" Target="http://nl.wikipedia.org/wiki/Pompeiiworm" TargetMode="External"/><Relationship Id="rId5" Type="http://schemas.openxmlformats.org/officeDocument/2006/relationships/webSettings" Target="webSettings.xml"/><Relationship Id="rId15" Type="http://schemas.openxmlformats.org/officeDocument/2006/relationships/hyperlink" Target="http://www.columbia.edu/cu/news/08/01/undersea.html"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atuurinformatie.nl/nnm.dossiers/natuurdatabase.nl/i002551.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2366</Words>
  <Characters>13018</Characters>
  <Application>Microsoft Office Word</Application>
  <DocSecurity>0</DocSecurity>
  <Lines>108</Lines>
  <Paragraphs>30</Paragraphs>
  <ScaleCrop>false</ScaleCrop>
  <Company/>
  <LinksUpToDate>false</LinksUpToDate>
  <CharactersWithSpaces>15354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2012-08-11T04:46:00Z</dcterms:created>
  <dcterms:modified xsi:type="dcterms:W3CDTF">2012-08-11T05:14:00Z</dcterms:modified>
</cp:coreProperties>
</file>