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31" w:rsidRDefault="00120731" w:rsidP="00120731">
      <w:pPr>
        <w:pStyle w:val="Normaalweb"/>
        <w:jc w:val="center"/>
      </w:pPr>
      <w:proofErr w:type="spellStart"/>
      <w:r>
        <w:rPr>
          <w:b/>
          <w:bCs/>
          <w:sz w:val="36"/>
          <w:szCs w:val="36"/>
        </w:rPr>
        <w:t>Wanderspaß</w:t>
      </w:r>
      <w:proofErr w:type="spellEnd"/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proofErr w:type="spellStart"/>
      <w:r>
        <w:rPr>
          <w:b/>
          <w:bCs/>
          <w:sz w:val="36"/>
          <w:szCs w:val="36"/>
        </w:rPr>
        <w:t>Zum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Oblatenkloster</w:t>
      </w:r>
      <w:proofErr w:type="spellEnd"/>
      <w:r>
        <w:rPr>
          <w:b/>
          <w:bCs/>
          <w:sz w:val="36"/>
          <w:szCs w:val="36"/>
        </w:rPr>
        <w:t xml:space="preserve"> Maria Engelport </w:t>
      </w:r>
    </w:p>
    <w:p w:rsidR="00120731" w:rsidRDefault="00120731" w:rsidP="00120731">
      <w:pPr>
        <w:pStyle w:val="Normaalweb"/>
        <w:jc w:val="center"/>
      </w:pPr>
      <w:r>
        <w:rPr>
          <w:noProof/>
          <w:color w:val="FF0000"/>
        </w:rPr>
        <w:drawing>
          <wp:inline distT="0" distB="0" distL="0" distR="0">
            <wp:extent cx="2676525" cy="2000250"/>
            <wp:effectExtent l="19050" t="0" r="9525" b="0"/>
            <wp:docPr id="1" name="Afbeelding 1" descr="http://www.bruttig-fankel.de/grafiken/wander/engel/kloster_engel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uttig-fankel.de/grafiken/wander/engel/kloster_engelpo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br/>
      </w:r>
      <w:r>
        <w:rPr>
          <w:color w:val="000000"/>
        </w:rPr>
        <w:t>"Maria Engelport"</w:t>
      </w:r>
    </w:p>
    <w:p w:rsidR="00120731" w:rsidRDefault="00120731" w:rsidP="00120731">
      <w:pPr>
        <w:pStyle w:val="Normaalweb"/>
        <w:jc w:val="center"/>
      </w:pPr>
      <w:hyperlink r:id="rId5" w:history="1">
        <w:r>
          <w:rPr>
            <w:rStyle w:val="Hyperlink"/>
          </w:rPr>
          <w:t>www.oblaten.de/haus/engelport/engelindex.htm</w:t>
        </w:r>
      </w:hyperlink>
      <w:r>
        <w:t xml:space="preserve"> </w:t>
      </w:r>
    </w:p>
    <w:p w:rsidR="00120731" w:rsidRDefault="00120731" w:rsidP="00120731">
      <w:pPr>
        <w:pStyle w:val="Normaalweb"/>
        <w:jc w:val="center"/>
      </w:pPr>
      <w:r>
        <w:t xml:space="preserve">Idyllisch in der </w:t>
      </w:r>
      <w:proofErr w:type="spellStart"/>
      <w:r>
        <w:t>Ruhe</w:t>
      </w:r>
      <w:proofErr w:type="spellEnd"/>
      <w:r>
        <w:t xml:space="preserve"> des </w:t>
      </w:r>
      <w:proofErr w:type="spellStart"/>
      <w:r>
        <w:t>Flaumbachtales</w:t>
      </w:r>
      <w:proofErr w:type="spellEnd"/>
      <w:r>
        <w:t xml:space="preserve"> gelegen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Oblatenkloster</w:t>
      </w:r>
      <w:proofErr w:type="spellEnd"/>
      <w:r>
        <w:t xml:space="preserve"> Maria Engelport. Noch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Kloster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 enge </w:t>
      </w:r>
      <w:proofErr w:type="spellStart"/>
      <w:r>
        <w:t>Beziehungen</w:t>
      </w:r>
      <w:proofErr w:type="spellEnd"/>
      <w:r>
        <w:t xml:space="preserve">, die turbulente </w:t>
      </w:r>
      <w:proofErr w:type="spellStart"/>
      <w:r>
        <w:t>Zeiten</w:t>
      </w:r>
      <w:proofErr w:type="spellEnd"/>
      <w:r>
        <w:t xml:space="preserve"> </w:t>
      </w:r>
      <w:proofErr w:type="spellStart"/>
      <w:r>
        <w:t>überlebt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:rsidR="00120731" w:rsidRDefault="00120731" w:rsidP="00120731">
      <w:pPr>
        <w:pStyle w:val="Normaalweb"/>
        <w:jc w:val="center"/>
      </w:pPr>
      <w:proofErr w:type="spellStart"/>
      <w:r>
        <w:rPr>
          <w:b/>
          <w:bCs/>
          <w:sz w:val="27"/>
          <w:szCs w:val="27"/>
        </w:rPr>
        <w:t>Unser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Wandertip</w:t>
      </w:r>
      <w:proofErr w:type="spellEnd"/>
      <w:r>
        <w:rPr>
          <w:b/>
          <w:bCs/>
          <w:sz w:val="27"/>
          <w:szCs w:val="27"/>
        </w:rPr>
        <w:t>:</w:t>
      </w:r>
    </w:p>
    <w:p w:rsidR="00120731" w:rsidRDefault="00120731" w:rsidP="00120731">
      <w:pPr>
        <w:pStyle w:val="Normaalweb"/>
      </w:pPr>
      <w:r>
        <w:t xml:space="preserve">Von der </w:t>
      </w:r>
      <w:proofErr w:type="spellStart"/>
      <w:r>
        <w:t>Kreuzkapelle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Waldrand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Nr. 4 </w:t>
      </w:r>
      <w:proofErr w:type="spellStart"/>
      <w:r>
        <w:t>gezeichneten</w:t>
      </w:r>
      <w:proofErr w:type="spellEnd"/>
      <w:r>
        <w:t xml:space="preserve"> </w:t>
      </w:r>
      <w:proofErr w:type="spellStart"/>
      <w:r>
        <w:t>Wirtschaftsweg</w:t>
      </w:r>
      <w:proofErr w:type="spellEnd"/>
      <w:r>
        <w:t xml:space="preserve"> </w:t>
      </w:r>
      <w:proofErr w:type="spellStart"/>
      <w:r>
        <w:t>bergauf</w:t>
      </w:r>
      <w:proofErr w:type="spellEnd"/>
      <w:r>
        <w:t xml:space="preserve"> </w:t>
      </w:r>
      <w:proofErr w:type="spellStart"/>
      <w:r>
        <w:t>entlang</w:t>
      </w:r>
      <w:proofErr w:type="spellEnd"/>
      <w:r>
        <w:t xml:space="preserve"> des </w:t>
      </w:r>
      <w:proofErr w:type="spellStart"/>
      <w:r>
        <w:t>Bachlaufs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</w:t>
      </w:r>
      <w:proofErr w:type="spellStart"/>
      <w:r>
        <w:t>halber</w:t>
      </w:r>
      <w:proofErr w:type="spellEnd"/>
      <w:r>
        <w:t xml:space="preserve"> </w:t>
      </w:r>
      <w:proofErr w:type="spellStart"/>
      <w:r>
        <w:t>Strecke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"</w:t>
      </w:r>
      <w:proofErr w:type="spellStart"/>
      <w:r>
        <w:t>Bilderbaum</w:t>
      </w:r>
      <w:proofErr w:type="spellEnd"/>
      <w:r>
        <w:t xml:space="preserve">". Hier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steinerne</w:t>
      </w:r>
      <w:proofErr w:type="spellEnd"/>
      <w:r>
        <w:t xml:space="preserve"> </w:t>
      </w:r>
      <w:proofErr w:type="spellStart"/>
      <w:r>
        <w:t>Kruzifix-Darstellung</w:t>
      </w:r>
      <w:proofErr w:type="spellEnd"/>
      <w:r>
        <w:t xml:space="preserve"> in den </w:t>
      </w:r>
      <w:proofErr w:type="spellStart"/>
      <w:r>
        <w:t>Baum</w:t>
      </w:r>
      <w:proofErr w:type="spellEnd"/>
      <w:r>
        <w:t xml:space="preserve"> </w:t>
      </w:r>
      <w:proofErr w:type="spellStart"/>
      <w:r>
        <w:t>eingewachsen</w:t>
      </w:r>
      <w:proofErr w:type="spellEnd"/>
      <w:r>
        <w:t>.</w:t>
      </w:r>
    </w:p>
    <w:p w:rsidR="00120731" w:rsidRDefault="00120731" w:rsidP="00120731">
      <w:pPr>
        <w:pStyle w:val="Normaalweb"/>
        <w:jc w:val="center"/>
      </w:pPr>
      <w:r>
        <w:rPr>
          <w:noProof/>
          <w:color w:val="FF0000"/>
        </w:rPr>
        <w:drawing>
          <wp:inline distT="0" distB="0" distL="0" distR="0">
            <wp:extent cx="2000250" cy="2362200"/>
            <wp:effectExtent l="19050" t="0" r="0" b="0"/>
            <wp:docPr id="2" name="Afbeelding 2" descr="http://www.bruttig-fankel.de/grafiken/wander/engel/kreutzkap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uttig-fankel.de/grafiken/wander/engel/kreutzkapel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br/>
      </w:r>
      <w:r>
        <w:t xml:space="preserve">"Die </w:t>
      </w:r>
      <w:proofErr w:type="spellStart"/>
      <w:r>
        <w:t>Kreuzkapelle</w:t>
      </w:r>
      <w:proofErr w:type="spellEnd"/>
      <w:r>
        <w:t>"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lastRenderedPageBreak/>
        <w:drawing>
          <wp:inline distT="0" distB="0" distL="0" distR="0">
            <wp:extent cx="2676525" cy="2000250"/>
            <wp:effectExtent l="19050" t="0" r="9525" b="0"/>
            <wp:docPr id="3" name="Afbeelding 3" descr="http://www.bruttig-fankel.de/grafiken/wander/engel/bilderb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ruttig-fankel.de/grafiken/wander/engel/bilderba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"Der </w:t>
      </w:r>
      <w:proofErr w:type="spellStart"/>
      <w:r>
        <w:t>Bilderbaum</w:t>
      </w:r>
      <w:proofErr w:type="spellEnd"/>
      <w:r>
        <w:t>"</w:t>
      </w:r>
    </w:p>
    <w:p w:rsidR="00120731" w:rsidRDefault="00120731" w:rsidP="00120731">
      <w:pPr>
        <w:pStyle w:val="Normaalweb"/>
      </w:pPr>
      <w:r>
        <w:t xml:space="preserve">Am Ende des </w:t>
      </w:r>
      <w:proofErr w:type="spellStart"/>
      <w:r>
        <w:t>Weges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"M" </w:t>
      </w:r>
      <w:proofErr w:type="spellStart"/>
      <w:r>
        <w:t>gezeichneten</w:t>
      </w:r>
      <w:proofErr w:type="spellEnd"/>
      <w:r>
        <w:t xml:space="preserve"> </w:t>
      </w:r>
      <w:proofErr w:type="spellStart"/>
      <w:r>
        <w:t>Höhenweg</w:t>
      </w:r>
      <w:proofErr w:type="spellEnd"/>
      <w:r>
        <w:t xml:space="preserve"> ("</w:t>
      </w:r>
      <w:proofErr w:type="spellStart"/>
      <w:r>
        <w:t>Rennweg</w:t>
      </w:r>
      <w:proofErr w:type="spellEnd"/>
      <w:r>
        <w:t xml:space="preserve">") rechts </w:t>
      </w:r>
      <w:proofErr w:type="spellStart"/>
      <w:r>
        <w:t>weiter</w:t>
      </w:r>
      <w:proofErr w:type="spellEnd"/>
      <w:r>
        <w:t xml:space="preserve">. </w:t>
      </w:r>
      <w:proofErr w:type="spellStart"/>
      <w:r>
        <w:t>Zur</w:t>
      </w:r>
      <w:proofErr w:type="spellEnd"/>
      <w:r>
        <w:t xml:space="preserve"> Rast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hier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überdachte</w:t>
      </w:r>
      <w:proofErr w:type="spellEnd"/>
      <w:r>
        <w:t xml:space="preserve"> </w:t>
      </w:r>
      <w:proofErr w:type="spellStart"/>
      <w:r>
        <w:t>Sitzgruppe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Amphibien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Weg eigens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Öko-Tümpel</w:t>
      </w:r>
      <w:proofErr w:type="spellEnd"/>
      <w:r>
        <w:t xml:space="preserve"> </w:t>
      </w:r>
      <w:proofErr w:type="spellStart"/>
      <w:r>
        <w:t>angelegt</w:t>
      </w:r>
      <w:proofErr w:type="spellEnd"/>
      <w:r>
        <w:t xml:space="preserve">. Es dient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als </w:t>
      </w:r>
      <w:proofErr w:type="spellStart"/>
      <w:r>
        <w:t>Rückzugsgebiet</w:t>
      </w:r>
      <w:proofErr w:type="spellEnd"/>
      <w:r>
        <w:t>.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drawing>
          <wp:inline distT="0" distB="0" distL="0" distR="0">
            <wp:extent cx="2676525" cy="2000250"/>
            <wp:effectExtent l="19050" t="0" r="9525" b="0"/>
            <wp:docPr id="4" name="Afbeelding 4" descr="http://www.bruttig-fankel.de/grafiken/wander/engel/sitzgruppe_rennw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uttig-fankel.de/grafiken/wander/engel/sitzgruppe_rennw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"</w:t>
      </w:r>
      <w:proofErr w:type="spellStart"/>
      <w:r>
        <w:t>Nun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Pause</w:t>
      </w:r>
      <w:proofErr w:type="spellEnd"/>
      <w:r>
        <w:t xml:space="preserve"> verdient"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drawing>
          <wp:inline distT="0" distB="0" distL="0" distR="0">
            <wp:extent cx="2676525" cy="2000250"/>
            <wp:effectExtent l="19050" t="0" r="9525" b="0"/>
            <wp:docPr id="5" name="Afbeelding 5" descr="http://www.bruttig-fankel.de/grafiken/wander/engel/oekote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uttig-fankel.de/grafiken/wander/engel/oekotei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"</w:t>
      </w:r>
      <w:proofErr w:type="spellStart"/>
      <w:r>
        <w:t>Ein</w:t>
      </w:r>
      <w:proofErr w:type="spellEnd"/>
      <w:r>
        <w:t xml:space="preserve"> kleiner </w:t>
      </w:r>
      <w:proofErr w:type="spellStart"/>
      <w:r>
        <w:t>Tümpel</w:t>
      </w:r>
      <w:proofErr w:type="spellEnd"/>
      <w:r>
        <w:t>"</w:t>
      </w:r>
    </w:p>
    <w:p w:rsidR="00120731" w:rsidRDefault="00120731" w:rsidP="00120731">
      <w:pPr>
        <w:pStyle w:val="Normaalweb"/>
      </w:pPr>
      <w:proofErr w:type="spellStart"/>
      <w:r>
        <w:t>An</w:t>
      </w:r>
      <w:proofErr w:type="spellEnd"/>
      <w:r>
        <w:t xml:space="preserve"> der </w:t>
      </w:r>
      <w:proofErr w:type="spellStart"/>
      <w:r>
        <w:t>Kreisstraße</w:t>
      </w:r>
      <w:proofErr w:type="spellEnd"/>
      <w:r>
        <w:t xml:space="preserve"> </w:t>
      </w:r>
      <w:proofErr w:type="spellStart"/>
      <w:r>
        <w:t>angekommen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links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biegen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300m links in den </w:t>
      </w:r>
      <w:proofErr w:type="spellStart"/>
      <w:r>
        <w:t>nächsten</w:t>
      </w:r>
      <w:proofErr w:type="spellEnd"/>
      <w:r>
        <w:t xml:space="preserve"> Weg </w:t>
      </w:r>
      <w:proofErr w:type="spellStart"/>
      <w:r>
        <w:t>ein</w:t>
      </w:r>
      <w:proofErr w:type="spellEnd"/>
      <w:r>
        <w:t xml:space="preserve">. Hier </w:t>
      </w:r>
      <w:proofErr w:type="spellStart"/>
      <w:r>
        <w:t>wandern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wogende</w:t>
      </w:r>
      <w:proofErr w:type="spellEnd"/>
      <w:r>
        <w:t xml:space="preserve"> </w:t>
      </w:r>
      <w:proofErr w:type="spellStart"/>
      <w:r>
        <w:t>Kornfelder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Weg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Wald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Weggabelung</w:t>
      </w:r>
      <w:proofErr w:type="spellEnd"/>
      <w:r>
        <w:t xml:space="preserve"> in </w:t>
      </w:r>
      <w:proofErr w:type="spellStart"/>
      <w:r>
        <w:t>Höhe</w:t>
      </w:r>
      <w:proofErr w:type="spellEnd"/>
      <w:r>
        <w:t xml:space="preserve"> der </w:t>
      </w:r>
      <w:proofErr w:type="spellStart"/>
      <w:r>
        <w:t>Wildfütterung</w:t>
      </w:r>
      <w:proofErr w:type="spellEnd"/>
      <w:r>
        <w:t xml:space="preserve"> halten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halb</w:t>
      </w:r>
      <w:proofErr w:type="spellEnd"/>
      <w:r>
        <w:t xml:space="preserve"> rechts. Am Ende des </w:t>
      </w:r>
      <w:proofErr w:type="spellStart"/>
      <w:r>
        <w:t>Höhenrückens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"</w:t>
      </w:r>
      <w:proofErr w:type="spellStart"/>
      <w:r>
        <w:t>Engelporter</w:t>
      </w:r>
      <w:proofErr w:type="spellEnd"/>
      <w:r>
        <w:t xml:space="preserve"> </w:t>
      </w:r>
      <w:proofErr w:type="spellStart"/>
      <w:r>
        <w:t>Kreuz</w:t>
      </w:r>
      <w:proofErr w:type="spellEnd"/>
      <w:r>
        <w:t xml:space="preserve">"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lastRenderedPageBreak/>
        <w:t>wunderschönem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Klosteranlagen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das </w:t>
      </w:r>
      <w:proofErr w:type="spellStart"/>
      <w:r>
        <w:t>Engelporter</w:t>
      </w:r>
      <w:proofErr w:type="spellEnd"/>
      <w:r>
        <w:t xml:space="preserve"> Land.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Kloster</w:t>
      </w:r>
      <w:proofErr w:type="spellEnd"/>
      <w:r>
        <w:t xml:space="preserve"> </w:t>
      </w:r>
      <w:proofErr w:type="spellStart"/>
      <w:r>
        <w:t>herab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Wandersteig</w:t>
      </w:r>
      <w:proofErr w:type="spellEnd"/>
      <w:r>
        <w:t>.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drawing>
          <wp:inline distT="0" distB="0" distL="0" distR="0">
            <wp:extent cx="2676525" cy="2000250"/>
            <wp:effectExtent l="19050" t="0" r="9525" b="0"/>
            <wp:docPr id="6" name="Afbeelding 6" descr="http://www.bruttig-fankel.de/grafiken/wander/engel/engelporter_kre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uttig-fankel.de/grafiken/wander/engel/engelporter_kreu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"</w:t>
      </w:r>
      <w:proofErr w:type="spellStart"/>
      <w:r>
        <w:t>Engelporter</w:t>
      </w:r>
      <w:proofErr w:type="spellEnd"/>
      <w:r>
        <w:t xml:space="preserve"> </w:t>
      </w:r>
      <w:proofErr w:type="spellStart"/>
      <w:r>
        <w:t>Kreuz</w:t>
      </w:r>
      <w:proofErr w:type="spellEnd"/>
      <w:r>
        <w:t>"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drawing>
          <wp:inline distT="0" distB="0" distL="0" distR="0">
            <wp:extent cx="2676525" cy="2000250"/>
            <wp:effectExtent l="19050" t="0" r="9525" b="0"/>
            <wp:docPr id="7" name="Afbeelding 7" descr="http://www.bruttig-fankel.de/grafiken/wander/engel/engelporter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uttig-fankel.de/grafiken/wander/engel/engelporterla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"Die </w:t>
      </w:r>
      <w:proofErr w:type="spellStart"/>
      <w:r>
        <w:t>Klosteranlage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>"</w:t>
      </w:r>
    </w:p>
    <w:p w:rsidR="00120731" w:rsidRDefault="00120731" w:rsidP="00120731">
      <w:pPr>
        <w:pStyle w:val="Normaalweb"/>
      </w:pPr>
      <w:proofErr w:type="spellStart"/>
      <w:r>
        <w:t>Besuchen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stilvoll</w:t>
      </w:r>
      <w:proofErr w:type="spellEnd"/>
      <w:r>
        <w:t xml:space="preserve"> </w:t>
      </w:r>
      <w:proofErr w:type="spellStart"/>
      <w:r>
        <w:t>renovierte</w:t>
      </w:r>
      <w:proofErr w:type="spellEnd"/>
      <w:r>
        <w:t xml:space="preserve"> </w:t>
      </w:r>
      <w:proofErr w:type="spellStart"/>
      <w:r>
        <w:t>Wallfahrtskirche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Gnadenbild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die </w:t>
      </w:r>
      <w:proofErr w:type="spellStart"/>
      <w:r>
        <w:t>Nachbildung</w:t>
      </w:r>
      <w:proofErr w:type="spellEnd"/>
      <w:r>
        <w:t xml:space="preserve"> der </w:t>
      </w:r>
      <w:proofErr w:type="spellStart"/>
      <w:r>
        <w:t>Lourdes-Grotte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Kloster</w:t>
      </w:r>
      <w:proofErr w:type="spellEnd"/>
      <w:r>
        <w:t>.</w:t>
      </w:r>
    </w:p>
    <w:p w:rsidR="00120731" w:rsidRDefault="00120731" w:rsidP="00120731">
      <w:pPr>
        <w:pStyle w:val="Normaalweb"/>
      </w:pPr>
      <w:proofErr w:type="spellStart"/>
      <w:r>
        <w:t>Sollten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Ausflug</w:t>
      </w:r>
      <w:proofErr w:type="spellEnd"/>
      <w:r>
        <w:t xml:space="preserve"> </w:t>
      </w:r>
      <w:proofErr w:type="spellStart"/>
      <w:r>
        <w:t>verlängern</w:t>
      </w:r>
      <w:proofErr w:type="spellEnd"/>
      <w:r>
        <w:t xml:space="preserve"> wollen, </w:t>
      </w:r>
      <w:proofErr w:type="spellStart"/>
      <w:r>
        <w:t>empfehlen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Fortführung</w:t>
      </w:r>
      <w:proofErr w:type="spellEnd"/>
      <w:r>
        <w:t xml:space="preserve"> der Tour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Treis</w:t>
      </w:r>
      <w:proofErr w:type="spellEnd"/>
      <w:r>
        <w:t xml:space="preserve">. </w:t>
      </w:r>
      <w:proofErr w:type="spellStart"/>
      <w:r>
        <w:t>Hierzu</w:t>
      </w:r>
      <w:proofErr w:type="spellEnd"/>
      <w:r>
        <w:t xml:space="preserve"> </w:t>
      </w:r>
      <w:proofErr w:type="spellStart"/>
      <w:r>
        <w:t>überqueren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Flaumbach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Fahrbrücke</w:t>
      </w:r>
      <w:proofErr w:type="spellEnd"/>
      <w:r>
        <w:t xml:space="preserve"> in </w:t>
      </w:r>
      <w:proofErr w:type="spellStart"/>
      <w:r>
        <w:t>Höhe</w:t>
      </w:r>
      <w:proofErr w:type="spellEnd"/>
      <w:r>
        <w:t xml:space="preserve"> der </w:t>
      </w:r>
      <w:proofErr w:type="spellStart"/>
      <w:r>
        <w:t>Ökonomie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anfangs</w:t>
      </w:r>
      <w:proofErr w:type="spellEnd"/>
      <w:r>
        <w:t xml:space="preserve"> </w:t>
      </w:r>
      <w:proofErr w:type="spellStart"/>
      <w:r>
        <w:t>geteerten</w:t>
      </w:r>
      <w:proofErr w:type="spellEnd"/>
      <w:r>
        <w:t xml:space="preserve"> </w:t>
      </w:r>
      <w:proofErr w:type="spellStart"/>
      <w:r>
        <w:t>Wirtschaftsweg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Waldanfang</w:t>
      </w:r>
      <w:proofErr w:type="spellEnd"/>
      <w:r>
        <w:t xml:space="preserve"> (</w:t>
      </w:r>
      <w:proofErr w:type="spellStart"/>
      <w:r>
        <w:t>Zeichnung</w:t>
      </w:r>
      <w:proofErr w:type="spellEnd"/>
      <w:r>
        <w:t xml:space="preserve"> U8). Dort </w:t>
      </w:r>
      <w:proofErr w:type="spellStart"/>
      <w:r>
        <w:t>führt</w:t>
      </w:r>
      <w:proofErr w:type="spellEnd"/>
      <w:r>
        <w:t xml:space="preserve"> der </w:t>
      </w:r>
      <w:proofErr w:type="spellStart"/>
      <w:r>
        <w:t>Waldweg</w:t>
      </w:r>
      <w:proofErr w:type="spellEnd"/>
      <w:r>
        <w:t xml:space="preserve"> </w:t>
      </w:r>
      <w:proofErr w:type="spellStart"/>
      <w:r>
        <w:t>bachbegleitend</w:t>
      </w:r>
      <w:proofErr w:type="spellEnd"/>
      <w:r>
        <w:t xml:space="preserve"> </w:t>
      </w:r>
      <w:proofErr w:type="spellStart"/>
      <w:r>
        <w:t>aufwärts</w:t>
      </w:r>
      <w:proofErr w:type="spellEnd"/>
      <w:r>
        <w:t xml:space="preserve">.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Jagdhaus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befestigten</w:t>
      </w:r>
      <w:proofErr w:type="spellEnd"/>
      <w:r>
        <w:t xml:space="preserve"> </w:t>
      </w:r>
      <w:proofErr w:type="spellStart"/>
      <w:r>
        <w:t>Waldweg</w:t>
      </w:r>
      <w:proofErr w:type="spellEnd"/>
      <w:r>
        <w:t xml:space="preserve">, bis </w:t>
      </w:r>
      <w:proofErr w:type="spellStart"/>
      <w:r>
        <w:t>dieser</w:t>
      </w:r>
      <w:proofErr w:type="spellEnd"/>
      <w:r>
        <w:t xml:space="preserve"> in den </w:t>
      </w:r>
      <w:proofErr w:type="spellStart"/>
      <w:r>
        <w:t>geteerten</w:t>
      </w:r>
      <w:proofErr w:type="spellEnd"/>
      <w:r>
        <w:t xml:space="preserve"> </w:t>
      </w:r>
      <w:proofErr w:type="spellStart"/>
      <w:r>
        <w:t>Höhenweg</w:t>
      </w:r>
      <w:proofErr w:type="spellEnd"/>
      <w:r>
        <w:t xml:space="preserve"> ("</w:t>
      </w:r>
      <w:proofErr w:type="spellStart"/>
      <w:r>
        <w:t>Treiser</w:t>
      </w:r>
      <w:proofErr w:type="spellEnd"/>
      <w:r>
        <w:t xml:space="preserve"> </w:t>
      </w:r>
      <w:proofErr w:type="spellStart"/>
      <w:r>
        <w:t>Rennweg</w:t>
      </w:r>
      <w:proofErr w:type="spellEnd"/>
      <w:r>
        <w:t xml:space="preserve">") </w:t>
      </w:r>
      <w:proofErr w:type="spellStart"/>
      <w:r>
        <w:t>mündet</w:t>
      </w:r>
      <w:proofErr w:type="spellEnd"/>
      <w:r>
        <w:t xml:space="preserve">.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links (</w:t>
      </w:r>
      <w:proofErr w:type="spellStart"/>
      <w:r>
        <w:t>Zeichnung</w:t>
      </w:r>
      <w:proofErr w:type="spellEnd"/>
      <w:r>
        <w:t xml:space="preserve"> U6).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landwirtschaftlich</w:t>
      </w:r>
      <w:proofErr w:type="spellEnd"/>
      <w:r>
        <w:t xml:space="preserve"> </w:t>
      </w:r>
      <w:proofErr w:type="spellStart"/>
      <w:r>
        <w:t>genutzten</w:t>
      </w:r>
      <w:proofErr w:type="spellEnd"/>
      <w:r>
        <w:t xml:space="preserve"> </w:t>
      </w:r>
      <w:proofErr w:type="spellStart"/>
      <w:r>
        <w:t>Flächen</w:t>
      </w:r>
      <w:proofErr w:type="spellEnd"/>
      <w:r>
        <w:t xml:space="preserve"> des "</w:t>
      </w:r>
      <w:proofErr w:type="spellStart"/>
      <w:r>
        <w:t>Beurenhofes</w:t>
      </w:r>
      <w:proofErr w:type="spellEnd"/>
      <w:r>
        <w:t xml:space="preserve">" </w:t>
      </w:r>
      <w:proofErr w:type="spellStart"/>
      <w:r>
        <w:t>queren</w:t>
      </w:r>
      <w:proofErr w:type="spellEnd"/>
      <w:r>
        <w:t xml:space="preserve"> </w:t>
      </w:r>
      <w:proofErr w:type="spellStart"/>
      <w:r>
        <w:t>erfreuen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knorrigen</w:t>
      </w:r>
      <w:proofErr w:type="spellEnd"/>
      <w:r>
        <w:t xml:space="preserve"> alten </w:t>
      </w:r>
      <w:proofErr w:type="spellStart"/>
      <w:r>
        <w:t>Kiefern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rechten </w:t>
      </w:r>
      <w:proofErr w:type="spellStart"/>
      <w:r>
        <w:t>Wegseite</w:t>
      </w:r>
      <w:proofErr w:type="spellEnd"/>
      <w:r>
        <w:t xml:space="preserve">. 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lastRenderedPageBreak/>
        <w:drawing>
          <wp:inline distT="0" distB="0" distL="0" distR="0">
            <wp:extent cx="2676525" cy="2000250"/>
            <wp:effectExtent l="19050" t="0" r="9525" b="0"/>
            <wp:docPr id="8" name="Afbeelding 8" descr="http://www.bruttig-fankel.de/grafiken/wander/engel/beuren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ruttig-fankel.de/grafiken/wander/engel/beurenho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"Der </w:t>
      </w:r>
      <w:proofErr w:type="spellStart"/>
      <w:r>
        <w:t>Beurenhof</w:t>
      </w:r>
      <w:proofErr w:type="spellEnd"/>
      <w:r>
        <w:t>"</w:t>
      </w:r>
    </w:p>
    <w:p w:rsidR="00120731" w:rsidRDefault="00120731" w:rsidP="00120731">
      <w:pPr>
        <w:pStyle w:val="Normaalweb"/>
      </w:pPr>
      <w:r>
        <w:t xml:space="preserve">Circa </w:t>
      </w:r>
      <w:proofErr w:type="spellStart"/>
      <w:r>
        <w:t>vierhundert</w:t>
      </w:r>
      <w:proofErr w:type="spellEnd"/>
      <w:r>
        <w:t xml:space="preserve"> Meter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der Weg wieder in den </w:t>
      </w:r>
      <w:proofErr w:type="spellStart"/>
      <w:r>
        <w:t>Wald</w:t>
      </w:r>
      <w:proofErr w:type="spellEnd"/>
      <w:r>
        <w:t xml:space="preserve"> </w:t>
      </w:r>
      <w:proofErr w:type="spellStart"/>
      <w:r>
        <w:t>geführt</w:t>
      </w:r>
      <w:proofErr w:type="spellEnd"/>
      <w:r>
        <w:t xml:space="preserve"> hat, </w:t>
      </w:r>
      <w:proofErr w:type="spellStart"/>
      <w:r>
        <w:t>empfiehlt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Abstecher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links, </w:t>
      </w:r>
      <w:proofErr w:type="spellStart"/>
      <w:r>
        <w:t>wo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linken </w:t>
      </w:r>
      <w:proofErr w:type="spellStart"/>
      <w:r>
        <w:t>Seite</w:t>
      </w:r>
      <w:proofErr w:type="spellEnd"/>
      <w:r>
        <w:t xml:space="preserve"> in </w:t>
      </w:r>
      <w:proofErr w:type="spellStart"/>
      <w:r>
        <w:t>Sichtweite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Waldweg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als </w:t>
      </w:r>
      <w:proofErr w:type="spellStart"/>
      <w:r>
        <w:t>Naturdenkmal</w:t>
      </w:r>
      <w:proofErr w:type="spellEnd"/>
      <w:r>
        <w:t xml:space="preserve"> </w:t>
      </w:r>
      <w:proofErr w:type="spellStart"/>
      <w:r>
        <w:t>geschützte</w:t>
      </w:r>
      <w:proofErr w:type="spellEnd"/>
      <w:r>
        <w:t xml:space="preserve"> </w:t>
      </w:r>
      <w:proofErr w:type="spellStart"/>
      <w:r>
        <w:t>mächtige</w:t>
      </w:r>
      <w:proofErr w:type="spellEnd"/>
      <w:r>
        <w:t xml:space="preserve"> </w:t>
      </w:r>
      <w:proofErr w:type="spellStart"/>
      <w:r>
        <w:t>Libanonzedern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Standort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gegenüberliegenden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Hügelgräber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Wald</w:t>
      </w:r>
      <w:proofErr w:type="spellEnd"/>
      <w:r>
        <w:t xml:space="preserve"> </w:t>
      </w:r>
      <w:proofErr w:type="spellStart"/>
      <w:r>
        <w:t>erkennbar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"</w:t>
      </w:r>
      <w:proofErr w:type="spellStart"/>
      <w:r>
        <w:t>Treiser</w:t>
      </w:r>
      <w:proofErr w:type="spellEnd"/>
      <w:r>
        <w:t xml:space="preserve"> </w:t>
      </w:r>
      <w:proofErr w:type="spellStart"/>
      <w:r>
        <w:t>Rennweg</w:t>
      </w:r>
      <w:proofErr w:type="spellEnd"/>
      <w:r>
        <w:t>" (</w:t>
      </w:r>
      <w:proofErr w:type="spellStart"/>
      <w:r>
        <w:t>Zeichnung</w:t>
      </w:r>
      <w:proofErr w:type="spellEnd"/>
      <w:r>
        <w:t xml:space="preserve"> U6) </w:t>
      </w:r>
      <w:proofErr w:type="spellStart"/>
      <w:r>
        <w:t>entlang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Wochenendhausgebietes</w:t>
      </w:r>
      <w:proofErr w:type="spellEnd"/>
      <w:r>
        <w:t xml:space="preserve">.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der Weg </w:t>
      </w:r>
      <w:proofErr w:type="spellStart"/>
      <w:r>
        <w:t>abzufallen</w:t>
      </w:r>
      <w:proofErr w:type="spellEnd"/>
      <w:r>
        <w:t xml:space="preserve">. Er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unterhalb</w:t>
      </w:r>
      <w:proofErr w:type="spellEnd"/>
      <w:r>
        <w:t xml:space="preserve"> der "Wildburg"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Ruine</w:t>
      </w:r>
      <w:proofErr w:type="spellEnd"/>
      <w:r>
        <w:t xml:space="preserve"> der "Burg </w:t>
      </w:r>
      <w:proofErr w:type="spellStart"/>
      <w:r>
        <w:t>Treis</w:t>
      </w:r>
      <w:proofErr w:type="spellEnd"/>
      <w:r>
        <w:t xml:space="preserve">", die nicht </w:t>
      </w:r>
      <w:proofErr w:type="spellStart"/>
      <w:r>
        <w:t>besichtigt</w:t>
      </w:r>
      <w:proofErr w:type="spellEnd"/>
      <w:r>
        <w:t xml:space="preserve"> werden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Gebäudeensemble</w:t>
      </w:r>
      <w:proofErr w:type="spellEnd"/>
      <w:r>
        <w:t xml:space="preserve"> der "</w:t>
      </w:r>
      <w:proofErr w:type="spellStart"/>
      <w:r>
        <w:t>Wildburgmühle</w:t>
      </w:r>
      <w:proofErr w:type="spellEnd"/>
      <w:r>
        <w:t xml:space="preserve">"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Treis</w:t>
      </w:r>
      <w:proofErr w:type="spellEnd"/>
    </w:p>
    <w:p w:rsidR="00120731" w:rsidRDefault="00120731" w:rsidP="00120731">
      <w:pPr>
        <w:pStyle w:val="Normaalweb"/>
        <w:jc w:val="center"/>
      </w:pPr>
      <w:r>
        <w:rPr>
          <w:noProof/>
        </w:rPr>
        <w:drawing>
          <wp:inline distT="0" distB="0" distL="0" distR="0">
            <wp:extent cx="2676525" cy="1847850"/>
            <wp:effectExtent l="19050" t="0" r="9525" b="0"/>
            <wp:docPr id="9" name="Afbeelding 9" descr="http://www.bruttig-fankel.de/grafiken/wander/engel/wild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ruttig-fankel.de/grafiken/wander/engel/wildbur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"Die Wildburg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Burgruine</w:t>
      </w:r>
      <w:proofErr w:type="spellEnd"/>
      <w:r>
        <w:t xml:space="preserve"> </w:t>
      </w:r>
      <w:proofErr w:type="spellStart"/>
      <w:r>
        <w:t>Treis</w:t>
      </w:r>
      <w:proofErr w:type="spellEnd"/>
      <w:r>
        <w:t>"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drawing>
          <wp:inline distT="0" distB="0" distL="0" distR="0">
            <wp:extent cx="2676525" cy="2000250"/>
            <wp:effectExtent l="19050" t="0" r="9525" b="0"/>
            <wp:docPr id="10" name="Afbeelding 10" descr="http://www.bruttig-fankel.de/grafiken/wander/engel/wildburgmueh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ruttig-fankel.de/grafiken/wander/engel/wildburgmueh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"</w:t>
      </w:r>
      <w:proofErr w:type="spellStart"/>
      <w:r>
        <w:t>Gebäudeensemble</w:t>
      </w:r>
      <w:proofErr w:type="spellEnd"/>
      <w:r>
        <w:t xml:space="preserve"> der </w:t>
      </w:r>
      <w:proofErr w:type="spellStart"/>
      <w:r>
        <w:t>Wildburgmühle</w:t>
      </w:r>
      <w:proofErr w:type="spellEnd"/>
      <w:r>
        <w:t>"</w:t>
      </w:r>
    </w:p>
    <w:p w:rsidR="00120731" w:rsidRDefault="00120731" w:rsidP="00120731">
      <w:pPr>
        <w:pStyle w:val="Normaalweb"/>
      </w:pPr>
      <w:r>
        <w:t xml:space="preserve">Am </w:t>
      </w:r>
      <w:proofErr w:type="spellStart"/>
      <w:r>
        <w:t>Ortsanfang</w:t>
      </w:r>
      <w:proofErr w:type="spellEnd"/>
      <w:r>
        <w:t xml:space="preserve"> in </w:t>
      </w:r>
      <w:proofErr w:type="spellStart"/>
      <w:r>
        <w:t>Höhe</w:t>
      </w:r>
      <w:proofErr w:type="spellEnd"/>
      <w:r>
        <w:t xml:space="preserve"> des </w:t>
      </w:r>
      <w:proofErr w:type="spellStart"/>
      <w:r>
        <w:t>Schwimmbades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der "</w:t>
      </w:r>
      <w:proofErr w:type="spellStart"/>
      <w:r>
        <w:t>Bruttiger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"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Stück</w:t>
      </w:r>
      <w:proofErr w:type="spellEnd"/>
      <w:r>
        <w:t xml:space="preserve"> </w:t>
      </w:r>
      <w:proofErr w:type="spellStart"/>
      <w:r>
        <w:t>bergauf</w:t>
      </w:r>
      <w:proofErr w:type="spellEnd"/>
      <w:r>
        <w:t xml:space="preserve">. In der </w:t>
      </w:r>
      <w:proofErr w:type="spellStart"/>
      <w:r>
        <w:t>scharfen</w:t>
      </w:r>
      <w:proofErr w:type="spellEnd"/>
      <w:r>
        <w:t xml:space="preserve"> </w:t>
      </w:r>
      <w:proofErr w:type="spellStart"/>
      <w:r>
        <w:t>Kehre</w:t>
      </w:r>
      <w:proofErr w:type="spellEnd"/>
      <w:r>
        <w:t xml:space="preserve"> </w:t>
      </w:r>
      <w:proofErr w:type="spellStart"/>
      <w:r>
        <w:t>benutzen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geradeaus</w:t>
      </w:r>
      <w:proofErr w:type="spellEnd"/>
      <w:r>
        <w:t xml:space="preserve"> </w:t>
      </w:r>
      <w:proofErr w:type="spellStart"/>
      <w:r>
        <w:t>führenden</w:t>
      </w:r>
      <w:proofErr w:type="spellEnd"/>
      <w:r>
        <w:t xml:space="preserve"> </w:t>
      </w:r>
      <w:proofErr w:type="spellStart"/>
      <w:r>
        <w:t>Wirtschaftsweg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lastRenderedPageBreak/>
        <w:t>Zeichnungen</w:t>
      </w:r>
      <w:proofErr w:type="spellEnd"/>
      <w:r>
        <w:t xml:space="preserve"> "M"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anfangs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(U8-11).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mit</w:t>
      </w:r>
      <w:proofErr w:type="spellEnd"/>
      <w:r>
        <w:t xml:space="preserve"> "M" </w:t>
      </w:r>
      <w:proofErr w:type="spellStart"/>
      <w:r>
        <w:t>gekennzeichneten</w:t>
      </w:r>
      <w:proofErr w:type="spellEnd"/>
      <w:r>
        <w:t xml:space="preserve"> Weg kommen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"</w:t>
      </w:r>
      <w:proofErr w:type="spellStart"/>
      <w:r>
        <w:t>Birkenhof</w:t>
      </w:r>
      <w:proofErr w:type="spellEnd"/>
      <w:r>
        <w:t xml:space="preserve">".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dort der </w:t>
      </w:r>
      <w:proofErr w:type="spellStart"/>
      <w:r>
        <w:t>vorbeiführenden</w:t>
      </w:r>
      <w:proofErr w:type="spellEnd"/>
      <w:r>
        <w:t xml:space="preserve"> </w:t>
      </w:r>
      <w:proofErr w:type="spellStart"/>
      <w:r>
        <w:t>Kreisstraße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Kreuzung</w:t>
      </w:r>
      <w:proofErr w:type="spellEnd"/>
      <w:r>
        <w:t xml:space="preserve">. </w:t>
      </w:r>
      <w:proofErr w:type="spellStart"/>
      <w:r>
        <w:t>Überqueren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"M" </w:t>
      </w:r>
      <w:proofErr w:type="spellStart"/>
      <w:r>
        <w:t>gekennzeichneten</w:t>
      </w:r>
      <w:proofErr w:type="spellEnd"/>
      <w:r>
        <w:t xml:space="preserve"> "</w:t>
      </w:r>
      <w:proofErr w:type="spellStart"/>
      <w:r>
        <w:t>Rennweg</w:t>
      </w:r>
      <w:proofErr w:type="spellEnd"/>
      <w:r>
        <w:t>", der als "</w:t>
      </w:r>
      <w:proofErr w:type="spellStart"/>
      <w:r>
        <w:t>Archäologischer</w:t>
      </w:r>
      <w:proofErr w:type="spellEnd"/>
      <w:r>
        <w:t xml:space="preserve"> </w:t>
      </w:r>
      <w:proofErr w:type="spellStart"/>
      <w:r>
        <w:t>Wanderweg</w:t>
      </w:r>
      <w:proofErr w:type="spellEnd"/>
      <w:r>
        <w:t xml:space="preserve">" </w:t>
      </w:r>
      <w:proofErr w:type="spellStart"/>
      <w:r>
        <w:t>eingerichtet</w:t>
      </w:r>
      <w:proofErr w:type="spellEnd"/>
      <w:r>
        <w:t xml:space="preserve"> worden </w:t>
      </w:r>
      <w:proofErr w:type="spellStart"/>
      <w:r>
        <w:t>ist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überdachten</w:t>
      </w:r>
      <w:proofErr w:type="spellEnd"/>
      <w:r>
        <w:t xml:space="preserve"> </w:t>
      </w:r>
      <w:proofErr w:type="spellStart"/>
      <w:r>
        <w:t>Sitzgruppe</w:t>
      </w:r>
      <w:proofErr w:type="spellEnd"/>
      <w:r>
        <w:t xml:space="preserve"> (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Hinweg</w:t>
      </w:r>
      <w:proofErr w:type="spellEnd"/>
      <w:r>
        <w:t xml:space="preserve">). </w:t>
      </w:r>
      <w:proofErr w:type="spellStart"/>
      <w:r>
        <w:t>Über</w:t>
      </w:r>
      <w:proofErr w:type="spellEnd"/>
      <w:r>
        <w:t xml:space="preserve"> den "</w:t>
      </w:r>
      <w:proofErr w:type="spellStart"/>
      <w:r>
        <w:t>Bilderbaumweg</w:t>
      </w:r>
      <w:proofErr w:type="spellEnd"/>
      <w:r>
        <w:t xml:space="preserve">"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bergab</w:t>
      </w:r>
      <w:proofErr w:type="spellEnd"/>
      <w:r>
        <w:t xml:space="preserve"> wieder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Quartier</w:t>
      </w:r>
      <w:proofErr w:type="spellEnd"/>
      <w:r>
        <w:t>.</w:t>
      </w:r>
    </w:p>
    <w:p w:rsidR="00120731" w:rsidRDefault="00120731" w:rsidP="00120731">
      <w:pPr>
        <w:pStyle w:val="Normaalweb"/>
        <w:jc w:val="center"/>
      </w:pPr>
      <w:proofErr w:type="spellStart"/>
      <w:r>
        <w:rPr>
          <w:b/>
          <w:bCs/>
        </w:rPr>
        <w:t>Wenn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Sie</w:t>
      </w:r>
      <w:proofErr w:type="spellEnd"/>
      <w:r>
        <w:rPr>
          <w:b/>
          <w:bCs/>
        </w:rPr>
        <w:t xml:space="preserve"> nicht </w:t>
      </w:r>
      <w:proofErr w:type="spellStart"/>
      <w:r>
        <w:rPr>
          <w:b/>
          <w:bCs/>
        </w:rPr>
        <w:t>so</w:t>
      </w:r>
      <w:proofErr w:type="spellEnd"/>
      <w:r>
        <w:rPr>
          <w:b/>
          <w:bCs/>
        </w:rPr>
        <w:t xml:space="preserve"> viel </w:t>
      </w:r>
      <w:proofErr w:type="spellStart"/>
      <w:r>
        <w:rPr>
          <w:b/>
          <w:bCs/>
        </w:rPr>
        <w:t>Zeit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Rücktour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mitgebracht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haben</w:t>
      </w:r>
      <w:proofErr w:type="spellEnd"/>
      <w:r>
        <w:rPr>
          <w:b/>
          <w:bCs/>
        </w:rPr>
        <w:t xml:space="preserve"> bieten </w:t>
      </w:r>
      <w:proofErr w:type="spellStart"/>
      <w:r>
        <w:rPr>
          <w:b/>
          <w:bCs/>
        </w:rPr>
        <w:t>sich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 xml:space="preserve">hier zwei </w:t>
      </w:r>
      <w:proofErr w:type="spellStart"/>
      <w:r>
        <w:rPr>
          <w:b/>
          <w:bCs/>
        </w:rPr>
        <w:t>Strecken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den </w:t>
      </w:r>
      <w:proofErr w:type="spellStart"/>
      <w:r>
        <w:rPr>
          <w:b/>
          <w:bCs/>
        </w:rPr>
        <w:t>Rückweg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>:</w:t>
      </w:r>
    </w:p>
    <w:p w:rsidR="00120731" w:rsidRDefault="00120731" w:rsidP="00120731">
      <w:pPr>
        <w:pStyle w:val="Normaalweb"/>
        <w:jc w:val="center"/>
      </w:pPr>
      <w:proofErr w:type="spellStart"/>
      <w:r>
        <w:rPr>
          <w:b/>
          <w:bCs/>
        </w:rPr>
        <w:t>Rückweg</w:t>
      </w:r>
      <w:proofErr w:type="spellEnd"/>
      <w:r>
        <w:rPr>
          <w:b/>
          <w:bCs/>
        </w:rPr>
        <w:t xml:space="preserve"> 1</w:t>
      </w:r>
    </w:p>
    <w:p w:rsidR="00120731" w:rsidRDefault="00120731" w:rsidP="00120731">
      <w:pPr>
        <w:pStyle w:val="Normaalweb"/>
      </w:pPr>
      <w:r>
        <w:t xml:space="preserve">Beginnend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Lourdes-Grotte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Kloster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Uferweg</w:t>
      </w:r>
      <w:proofErr w:type="spellEnd"/>
      <w:r>
        <w:t xml:space="preserve"> des </w:t>
      </w:r>
      <w:proofErr w:type="spellStart"/>
      <w:r>
        <w:t>Seitenbaches</w:t>
      </w:r>
      <w:proofErr w:type="spellEnd"/>
      <w:r>
        <w:t xml:space="preserve"> (Nr. 21 </w:t>
      </w:r>
      <w:proofErr w:type="spellStart"/>
      <w:r>
        <w:t>und</w:t>
      </w:r>
      <w:proofErr w:type="spellEnd"/>
      <w:r>
        <w:t xml:space="preserve"> U8). 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drawing>
          <wp:inline distT="0" distB="0" distL="0" distR="0">
            <wp:extent cx="2676525" cy="1733550"/>
            <wp:effectExtent l="19050" t="0" r="9525" b="0"/>
            <wp:docPr id="11" name="Afbeelding 11" descr="http://www.bruttig-fankel.de/grafiken/wander/engel/gr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ruttig-fankel.de/grafiken/wander/engel/grott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"</w:t>
      </w:r>
      <w:proofErr w:type="spellStart"/>
      <w:r>
        <w:t>Lourdes-Grotte</w:t>
      </w:r>
      <w:proofErr w:type="spellEnd"/>
      <w:r>
        <w:t>"</w:t>
      </w:r>
    </w:p>
    <w:p w:rsidR="00120731" w:rsidRDefault="00120731" w:rsidP="00120731">
      <w:pPr>
        <w:pStyle w:val="Normaalweb"/>
      </w:pPr>
      <w:r>
        <w:br/>
      </w:r>
      <w:proofErr w:type="spellStart"/>
      <w:r>
        <w:t>Sie</w:t>
      </w:r>
      <w:proofErr w:type="spellEnd"/>
      <w:r>
        <w:t xml:space="preserve"> </w:t>
      </w:r>
      <w:proofErr w:type="spellStart"/>
      <w:r>
        <w:t>gelangen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Felder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"</w:t>
      </w:r>
      <w:proofErr w:type="spellStart"/>
      <w:r>
        <w:t>Dimmel</w:t>
      </w:r>
      <w:proofErr w:type="spellEnd"/>
      <w:r>
        <w:t xml:space="preserve">" </w:t>
      </w:r>
      <w:proofErr w:type="spellStart"/>
      <w:r>
        <w:t>zu</w:t>
      </w:r>
      <w:proofErr w:type="spellEnd"/>
      <w:r>
        <w:t xml:space="preserve"> der </w:t>
      </w:r>
      <w:proofErr w:type="spellStart"/>
      <w:r>
        <w:t>Schutzhütte</w:t>
      </w:r>
      <w:proofErr w:type="spellEnd"/>
      <w:r>
        <w:t xml:space="preserve"> "Am </w:t>
      </w:r>
      <w:proofErr w:type="spellStart"/>
      <w:r>
        <w:t>Schafstall</w:t>
      </w:r>
      <w:proofErr w:type="spellEnd"/>
      <w:r>
        <w:t xml:space="preserve">".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der </w:t>
      </w:r>
      <w:proofErr w:type="spellStart"/>
      <w:r>
        <w:t>Kreisstraße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ca. 1 ha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naturnahe</w:t>
      </w:r>
      <w:proofErr w:type="spellEnd"/>
      <w:r>
        <w:t xml:space="preserve"> </w:t>
      </w:r>
      <w:proofErr w:type="spellStart"/>
      <w:r>
        <w:t>Wiese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Inventar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Silikatmagerrasenarten</w:t>
      </w:r>
      <w:proofErr w:type="spellEnd"/>
      <w:r>
        <w:t xml:space="preserve">, die </w:t>
      </w:r>
      <w:proofErr w:type="spellStart"/>
      <w:r>
        <w:t>seitens</w:t>
      </w:r>
      <w:proofErr w:type="spellEnd"/>
      <w:r>
        <w:t xml:space="preserve"> der </w:t>
      </w:r>
      <w:proofErr w:type="spellStart"/>
      <w:r>
        <w:t>Gemeindeverwaltung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geeignete</w:t>
      </w:r>
      <w:proofErr w:type="spellEnd"/>
      <w:r>
        <w:t xml:space="preserve"> </w:t>
      </w:r>
      <w:proofErr w:type="spellStart"/>
      <w:r>
        <w:t>Pflege</w:t>
      </w:r>
      <w:proofErr w:type="spellEnd"/>
      <w:r>
        <w:t xml:space="preserve"> in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gefördert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:rsidR="00120731" w:rsidRDefault="00120731" w:rsidP="00120731">
      <w:pPr>
        <w:pStyle w:val="Normaalweb"/>
        <w:jc w:val="center"/>
      </w:pPr>
      <w:r>
        <w:rPr>
          <w:noProof/>
          <w:color w:val="FF0000"/>
        </w:rPr>
        <w:drawing>
          <wp:inline distT="0" distB="0" distL="0" distR="0">
            <wp:extent cx="2695575" cy="1905000"/>
            <wp:effectExtent l="19050" t="0" r="9525" b="0"/>
            <wp:docPr id="12" name="Afbeelding 12" descr="http://www.bruttig-fankel.de/grafiken/wander/engel/schafst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ruttig-fankel.de/grafiken/wander/engel/schafstal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br/>
      </w:r>
      <w:r>
        <w:t xml:space="preserve">"Die </w:t>
      </w:r>
      <w:proofErr w:type="spellStart"/>
      <w:r>
        <w:t>Schutzhütte</w:t>
      </w:r>
      <w:proofErr w:type="spellEnd"/>
      <w:r>
        <w:t xml:space="preserve">: Am </w:t>
      </w:r>
      <w:proofErr w:type="spellStart"/>
      <w:r>
        <w:t>Schafstall</w:t>
      </w:r>
      <w:proofErr w:type="spellEnd"/>
      <w:r>
        <w:t>"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lastRenderedPageBreak/>
        <w:drawing>
          <wp:inline distT="0" distB="0" distL="0" distR="0">
            <wp:extent cx="2676525" cy="2000250"/>
            <wp:effectExtent l="19050" t="0" r="9525" b="0"/>
            <wp:docPr id="13" name="Afbeelding 13" descr="http://www.bruttig-fankel.de/grafiken/wander/engel/oekowi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uttig-fankel.de/grafiken/wander/engel/oekowies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"</w:t>
      </w:r>
      <w:proofErr w:type="spellStart"/>
      <w:r>
        <w:t>Schöne</w:t>
      </w:r>
      <w:proofErr w:type="spellEnd"/>
      <w:r>
        <w:t xml:space="preserve"> </w:t>
      </w:r>
      <w:proofErr w:type="spellStart"/>
      <w:r>
        <w:t>naturnahe</w:t>
      </w:r>
      <w:proofErr w:type="spellEnd"/>
      <w:r>
        <w:t xml:space="preserve"> Wiesen".</w:t>
      </w:r>
    </w:p>
    <w:p w:rsidR="00120731" w:rsidRDefault="00120731" w:rsidP="00120731">
      <w:pPr>
        <w:pStyle w:val="Normaalweb"/>
      </w:pPr>
      <w:proofErr w:type="spellStart"/>
      <w:r>
        <w:t>Hinter</w:t>
      </w:r>
      <w:proofErr w:type="spellEnd"/>
      <w:r>
        <w:t xml:space="preserve"> der </w:t>
      </w:r>
      <w:proofErr w:type="spellStart"/>
      <w:r>
        <w:t>Schutzhütte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Wirtschaftsweg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Feldern</w:t>
      </w:r>
      <w:proofErr w:type="spellEnd"/>
      <w:r>
        <w:t xml:space="preserve"> des "</w:t>
      </w:r>
      <w:proofErr w:type="spellStart"/>
      <w:r>
        <w:t>Forst’s</w:t>
      </w:r>
      <w:proofErr w:type="spellEnd"/>
      <w:r>
        <w:t xml:space="preserve">". </w:t>
      </w:r>
      <w:proofErr w:type="spellStart"/>
      <w:r>
        <w:t>Schlagen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der </w:t>
      </w:r>
      <w:proofErr w:type="spellStart"/>
      <w:r>
        <w:t>Felder</w:t>
      </w:r>
      <w:proofErr w:type="spellEnd"/>
      <w:r>
        <w:t xml:space="preserve"> den rechten Weg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"</w:t>
      </w:r>
      <w:proofErr w:type="spellStart"/>
      <w:r>
        <w:t>Schloßstraße</w:t>
      </w:r>
      <w:proofErr w:type="spellEnd"/>
      <w:r>
        <w:t>"(</w:t>
      </w:r>
      <w:proofErr w:type="spellStart"/>
      <w:r>
        <w:t>Wegezeichnung</w:t>
      </w:r>
      <w:proofErr w:type="spellEnd"/>
      <w:r>
        <w:t xml:space="preserve"> "M"), der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rechts </w:t>
      </w:r>
      <w:proofErr w:type="spellStart"/>
      <w:r>
        <w:t>folgen</w:t>
      </w:r>
      <w:proofErr w:type="spellEnd"/>
      <w:r>
        <w:t xml:space="preserve">.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Überquerung</w:t>
      </w:r>
      <w:proofErr w:type="spellEnd"/>
      <w:r>
        <w:t xml:space="preserve"> der </w:t>
      </w:r>
      <w:proofErr w:type="spellStart"/>
      <w:r>
        <w:t>Kreisstraße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der </w:t>
      </w:r>
      <w:proofErr w:type="spellStart"/>
      <w:r>
        <w:t>am</w:t>
      </w:r>
      <w:proofErr w:type="spellEnd"/>
      <w:r>
        <w:t xml:space="preserve"> Ende des </w:t>
      </w:r>
      <w:proofErr w:type="spellStart"/>
      <w:r>
        <w:t>Parkplatzes</w:t>
      </w:r>
      <w:proofErr w:type="spellEnd"/>
      <w:r>
        <w:t xml:space="preserve"> beginnende Weg Nr. 16 </w:t>
      </w:r>
      <w:proofErr w:type="spellStart"/>
      <w:r>
        <w:t>durch</w:t>
      </w:r>
      <w:proofErr w:type="spellEnd"/>
      <w:r>
        <w:t xml:space="preserve"> das "</w:t>
      </w:r>
      <w:proofErr w:type="spellStart"/>
      <w:r>
        <w:t>Priesterwäldchen</w:t>
      </w:r>
      <w:proofErr w:type="spellEnd"/>
      <w:r>
        <w:t xml:space="preserve">" </w:t>
      </w:r>
      <w:proofErr w:type="spellStart"/>
      <w:r>
        <w:t>über</w:t>
      </w:r>
      <w:proofErr w:type="spellEnd"/>
      <w:r>
        <w:t xml:space="preserve"> die "</w:t>
      </w:r>
      <w:proofErr w:type="spellStart"/>
      <w:r>
        <w:t>Kreuzkapelle</w:t>
      </w:r>
      <w:proofErr w:type="spellEnd"/>
      <w:r>
        <w:t xml:space="preserve">"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Bruttig-Fankel</w:t>
      </w:r>
      <w:proofErr w:type="spellEnd"/>
      <w:r>
        <w:t xml:space="preserve">. </w:t>
      </w:r>
    </w:p>
    <w:p w:rsidR="00120731" w:rsidRDefault="00120731" w:rsidP="00120731">
      <w:pPr>
        <w:pStyle w:val="Normaalweb"/>
        <w:jc w:val="center"/>
      </w:pPr>
      <w:proofErr w:type="spellStart"/>
      <w:r>
        <w:rPr>
          <w:b/>
          <w:bCs/>
        </w:rPr>
        <w:t>Rückweg</w:t>
      </w:r>
      <w:proofErr w:type="spellEnd"/>
      <w:r>
        <w:rPr>
          <w:b/>
          <w:bCs/>
        </w:rPr>
        <w:t xml:space="preserve"> 2</w:t>
      </w:r>
    </w:p>
    <w:p w:rsidR="00120731" w:rsidRDefault="00120731" w:rsidP="00120731">
      <w:pPr>
        <w:pStyle w:val="Normaalweb"/>
      </w:pPr>
      <w:proofErr w:type="spellStart"/>
      <w:r>
        <w:t>Entlang</w:t>
      </w:r>
      <w:proofErr w:type="spellEnd"/>
      <w:r>
        <w:t xml:space="preserve"> der </w:t>
      </w:r>
      <w:proofErr w:type="spellStart"/>
      <w:r>
        <w:t>Landstraße</w:t>
      </w:r>
      <w:proofErr w:type="spellEnd"/>
      <w:r>
        <w:t xml:space="preserve"> (</w:t>
      </w:r>
      <w:proofErr w:type="spellStart"/>
      <w:r>
        <w:t>Wegezeichen</w:t>
      </w:r>
      <w:proofErr w:type="spellEnd"/>
      <w:r>
        <w:t xml:space="preserve">: Nr. 21) </w:t>
      </w:r>
      <w:proofErr w:type="spellStart"/>
      <w:r>
        <w:t>bachaufwärts</w:t>
      </w:r>
      <w:proofErr w:type="spellEnd"/>
      <w:r>
        <w:t xml:space="preserve"> </w:t>
      </w:r>
      <w:proofErr w:type="spellStart"/>
      <w:r>
        <w:t>entlang</w:t>
      </w:r>
      <w:proofErr w:type="spellEnd"/>
      <w:r>
        <w:t xml:space="preserve"> des alten </w:t>
      </w:r>
      <w:proofErr w:type="spellStart"/>
      <w:r>
        <w:t>Mühlgrabens</w:t>
      </w:r>
      <w:proofErr w:type="spellEnd"/>
      <w:r>
        <w:t xml:space="preserve"> der </w:t>
      </w:r>
      <w:proofErr w:type="spellStart"/>
      <w:r>
        <w:t>ehemaligen</w:t>
      </w:r>
      <w:proofErr w:type="spellEnd"/>
      <w:r>
        <w:t xml:space="preserve"> </w:t>
      </w:r>
      <w:proofErr w:type="spellStart"/>
      <w:r>
        <w:t>Klostermühle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der </w:t>
      </w:r>
      <w:proofErr w:type="spellStart"/>
      <w:r>
        <w:t>schönsten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ruhigsten</w:t>
      </w:r>
      <w:proofErr w:type="spellEnd"/>
      <w:r>
        <w:t xml:space="preserve"> </w:t>
      </w:r>
      <w:proofErr w:type="spellStart"/>
      <w:r>
        <w:t>Abschnitte</w:t>
      </w:r>
      <w:proofErr w:type="spellEnd"/>
      <w:r>
        <w:t xml:space="preserve"> des </w:t>
      </w:r>
      <w:proofErr w:type="spellStart"/>
      <w:r>
        <w:t>Flaumbachtales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"</w:t>
      </w:r>
      <w:proofErr w:type="spellStart"/>
      <w:r>
        <w:t>Weißmühle</w:t>
      </w:r>
      <w:proofErr w:type="spellEnd"/>
      <w:r>
        <w:t xml:space="preserve">". </w:t>
      </w:r>
      <w:proofErr w:type="spellStart"/>
      <w:r>
        <w:t>Einkehrmöglichkeit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unterwegs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Forellenrestaurant "</w:t>
      </w:r>
      <w:proofErr w:type="spellStart"/>
      <w:r>
        <w:t>Pulgermühle</w:t>
      </w:r>
      <w:proofErr w:type="spellEnd"/>
      <w:r>
        <w:t>".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drawing>
          <wp:inline distT="0" distB="0" distL="0" distR="0">
            <wp:extent cx="2676525" cy="2000250"/>
            <wp:effectExtent l="19050" t="0" r="9525" b="0"/>
            <wp:docPr id="14" name="Afbeelding 14" descr="http://www.bruttig-fankel.de/grafiken/wander/engel/flaumbach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ruttig-fankel.de/grafiken/wander/engel/flaumbacht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"Das </w:t>
      </w:r>
      <w:proofErr w:type="spellStart"/>
      <w:r>
        <w:t>Flaumbachtal</w:t>
      </w:r>
      <w:proofErr w:type="spellEnd"/>
      <w:r>
        <w:t>"</w:t>
      </w:r>
    </w:p>
    <w:p w:rsidR="00120731" w:rsidRPr="00120731" w:rsidRDefault="00120731" w:rsidP="00120731">
      <w:pPr>
        <w:pStyle w:val="Normaalweb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676525" cy="2000250"/>
            <wp:effectExtent l="19050" t="0" r="9525" b="0"/>
            <wp:docPr id="15" name="Afbeelding 15" descr="http://www.bruttig-fankel.de/grafiken/wander/engel/pulgermueh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ruttig-fankel.de/grafiken/wander/engel/pulgermuehl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731">
        <w:rPr>
          <w:lang w:val="en-US"/>
        </w:rPr>
        <w:br/>
        <w:t>"Die Pulgermühle"</w:t>
      </w:r>
      <w:r w:rsidRPr="00120731">
        <w:rPr>
          <w:lang w:val="en-US"/>
        </w:rPr>
        <w:br/>
      </w:r>
      <w:r w:rsidRPr="00120731">
        <w:rPr>
          <w:color w:val="000000"/>
          <w:lang w:val="en-US"/>
        </w:rPr>
        <w:t xml:space="preserve">Öffnungszeiten : ganzjährig; im Winterhalbjahr nur am Wochenende; Dienstag Ruhetag; Tel. </w:t>
      </w:r>
      <w:r w:rsidRPr="00120731">
        <w:rPr>
          <w:rStyle w:val="skypepnhprintcontainer"/>
          <w:color w:val="000000"/>
          <w:lang w:val="en-US"/>
        </w:rPr>
        <w:t>02672/1389</w:t>
      </w:r>
      <w:r w:rsidRPr="00120731">
        <w:rPr>
          <w:rStyle w:val="skypepnhmark"/>
          <w:color w:val="000000"/>
          <w:lang w:val="en-US"/>
        </w:rPr>
        <w:t xml:space="preserve"> begin_of_the_skype_highlighting</w:t>
      </w:r>
      <w:r w:rsidRPr="00120731">
        <w:rPr>
          <w:rStyle w:val="skypepnhcontainer"/>
          <w:color w:val="000000"/>
          <w:lang w:val="en-US"/>
        </w:rPr>
        <w:t> </w:t>
      </w:r>
      <w:r w:rsidRPr="00120731">
        <w:rPr>
          <w:rStyle w:val="skypepnhleftspan"/>
          <w:color w:val="000000"/>
          <w:lang w:val="en-US"/>
        </w:rPr>
        <w:t>  </w:t>
      </w:r>
      <w:r w:rsidRPr="00120731">
        <w:rPr>
          <w:rStyle w:val="skypepnhdropartflagspan"/>
          <w:color w:val="000000"/>
          <w:lang w:val="en-US"/>
        </w:rPr>
        <w:t>      </w:t>
      </w:r>
      <w:r w:rsidRPr="00120731">
        <w:rPr>
          <w:rStyle w:val="skypepnhdropartspan"/>
          <w:color w:val="000000"/>
          <w:lang w:val="en-US"/>
        </w:rPr>
        <w:t>   </w:t>
      </w:r>
      <w:r w:rsidRPr="00120731">
        <w:rPr>
          <w:rStyle w:val="skypepnhtextspan"/>
          <w:color w:val="000000"/>
          <w:lang w:val="en-US"/>
        </w:rPr>
        <w:t>  02672/1389</w:t>
      </w:r>
      <w:r w:rsidRPr="00120731">
        <w:rPr>
          <w:rStyle w:val="skypepnhrightspan"/>
          <w:color w:val="000000"/>
          <w:lang w:val="en-US"/>
        </w:rPr>
        <w:t>     </w:t>
      </w:r>
      <w:r w:rsidRPr="00120731">
        <w:rPr>
          <w:rStyle w:val="skypepnhcontainer"/>
          <w:color w:val="000000"/>
          <w:lang w:val="en-US"/>
        </w:rPr>
        <w:t> </w:t>
      </w:r>
      <w:r w:rsidRPr="00120731">
        <w:rPr>
          <w:rStyle w:val="skypepnhmark"/>
          <w:color w:val="000000"/>
          <w:lang w:val="en-US"/>
        </w:rPr>
        <w:t>end_of_the_skype_highlighting</w:t>
      </w:r>
      <w:r w:rsidRPr="00120731">
        <w:rPr>
          <w:lang w:val="en-US"/>
        </w:rPr>
        <w:t xml:space="preserve"> </w:t>
      </w:r>
    </w:p>
    <w:p w:rsidR="00120731" w:rsidRDefault="00120731" w:rsidP="00120731">
      <w:pPr>
        <w:pStyle w:val="Normaalweb"/>
      </w:pPr>
      <w:r>
        <w:t xml:space="preserve">In </w:t>
      </w:r>
      <w:proofErr w:type="spellStart"/>
      <w:r>
        <w:t>Höhe</w:t>
      </w:r>
      <w:proofErr w:type="spellEnd"/>
      <w:r>
        <w:t xml:space="preserve"> der "</w:t>
      </w:r>
      <w:proofErr w:type="spellStart"/>
      <w:r>
        <w:t>Weißmühle</w:t>
      </w:r>
      <w:proofErr w:type="spellEnd"/>
      <w:r>
        <w:t xml:space="preserve">"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der </w:t>
      </w:r>
      <w:proofErr w:type="spellStart"/>
      <w:r>
        <w:t>Wanderweg</w:t>
      </w:r>
      <w:proofErr w:type="spellEnd"/>
      <w:r>
        <w:t xml:space="preserve"> Nr. 11 rechts </w:t>
      </w:r>
      <w:proofErr w:type="spellStart"/>
      <w:r>
        <w:t>anfangs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Wiesentälchen</w:t>
      </w:r>
      <w:proofErr w:type="spellEnd"/>
      <w:r>
        <w:t xml:space="preserve">,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Wald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Höhe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dort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Sattel</w:t>
      </w:r>
      <w:proofErr w:type="spellEnd"/>
      <w:r>
        <w:t xml:space="preserve"> der "</w:t>
      </w:r>
      <w:proofErr w:type="spellStart"/>
      <w:r>
        <w:t>Ellenzer</w:t>
      </w:r>
      <w:proofErr w:type="spellEnd"/>
      <w:r>
        <w:t xml:space="preserve"> </w:t>
      </w:r>
      <w:proofErr w:type="spellStart"/>
      <w:r>
        <w:t>Laach</w:t>
      </w:r>
      <w:proofErr w:type="spellEnd"/>
      <w:r>
        <w:t xml:space="preserve">". Von hier </w:t>
      </w:r>
      <w:proofErr w:type="spellStart"/>
      <w:r>
        <w:t>aus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Nr. 9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Beilstein</w:t>
      </w:r>
      <w:proofErr w:type="spellEnd"/>
      <w:r>
        <w:t xml:space="preserve"> </w:t>
      </w:r>
      <w:proofErr w:type="spellStart"/>
      <w:r>
        <w:t>absteigen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Wege</w:t>
      </w:r>
      <w:proofErr w:type="spellEnd"/>
      <w:r>
        <w:t xml:space="preserve"> Nr. 7 </w:t>
      </w:r>
      <w:proofErr w:type="spellStart"/>
      <w:r>
        <w:t>und</w:t>
      </w:r>
      <w:proofErr w:type="spellEnd"/>
      <w:r>
        <w:t xml:space="preserve"> 16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Rastmöglichkeit</w:t>
      </w:r>
      <w:proofErr w:type="spellEnd"/>
      <w:r>
        <w:t xml:space="preserve"> in der </w:t>
      </w:r>
      <w:proofErr w:type="spellStart"/>
      <w:r>
        <w:t>Schutzhütte</w:t>
      </w:r>
      <w:proofErr w:type="spellEnd"/>
      <w:r>
        <w:t xml:space="preserve"> "Am </w:t>
      </w:r>
      <w:proofErr w:type="spellStart"/>
      <w:r>
        <w:t>Schafstall</w:t>
      </w:r>
      <w:proofErr w:type="spellEnd"/>
      <w:r>
        <w:t xml:space="preserve">"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Bruttig-Fankel</w:t>
      </w:r>
      <w:proofErr w:type="spellEnd"/>
      <w:r>
        <w:t xml:space="preserve"> </w:t>
      </w:r>
      <w:proofErr w:type="spellStart"/>
      <w:r>
        <w:t>zurückkehren</w:t>
      </w:r>
      <w:proofErr w:type="spellEnd"/>
      <w:r>
        <w:t>.</w:t>
      </w:r>
    </w:p>
    <w:p w:rsidR="00120731" w:rsidRDefault="00120731" w:rsidP="00120731">
      <w:pPr>
        <w:pStyle w:val="Normaalweb"/>
        <w:jc w:val="center"/>
      </w:pPr>
      <w:r>
        <w:rPr>
          <w:noProof/>
        </w:rPr>
        <w:drawing>
          <wp:inline distT="0" distB="0" distL="0" distR="0">
            <wp:extent cx="2676525" cy="1885950"/>
            <wp:effectExtent l="19050" t="0" r="9525" b="0"/>
            <wp:docPr id="16" name="Afbeelding 16" descr="http://www.bruttig-fankel.de/grafiken/wander/engel/schafstal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ruttig-fankel.de/grafiken/wander/engel/schafstall_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"Die </w:t>
      </w:r>
      <w:proofErr w:type="spellStart"/>
      <w:r>
        <w:t>Schutzhütte</w:t>
      </w:r>
      <w:proofErr w:type="spellEnd"/>
      <w:r>
        <w:t xml:space="preserve">: Am </w:t>
      </w:r>
      <w:proofErr w:type="spellStart"/>
      <w:r>
        <w:t>Schafstall</w:t>
      </w:r>
      <w:proofErr w:type="spellEnd"/>
      <w:r>
        <w:t>"</w:t>
      </w:r>
    </w:p>
    <w:p w:rsidR="00120731" w:rsidRDefault="00120731" w:rsidP="00120731">
      <w:pPr>
        <w:pStyle w:val="Normaalweb"/>
        <w:jc w:val="center"/>
      </w:pPr>
      <w:hyperlink r:id="rId21" w:history="1">
        <w:proofErr w:type="spellStart"/>
        <w:r>
          <w:rPr>
            <w:rStyle w:val="Hyperlink"/>
          </w:rPr>
          <w:t>Tourentip</w:t>
        </w:r>
        <w:proofErr w:type="spellEnd"/>
        <w:r>
          <w:rPr>
            <w:rStyle w:val="Hyperlink"/>
          </w:rPr>
          <w:t xml:space="preserve"> als Download</w:t>
        </w:r>
      </w:hyperlink>
    </w:p>
    <w:p w:rsidR="00120731" w:rsidRDefault="00120731" w:rsidP="00120731">
      <w:pPr>
        <w:pStyle w:val="Normaalweb"/>
        <w:jc w:val="center"/>
      </w:pPr>
      <w:proofErr w:type="spellStart"/>
      <w:r>
        <w:t>Text</w:t>
      </w:r>
      <w:proofErr w:type="spellEnd"/>
      <w:r>
        <w:t xml:space="preserve">: Thomas </w:t>
      </w:r>
      <w:proofErr w:type="spellStart"/>
      <w:r>
        <w:t>Sprung</w:t>
      </w:r>
      <w:proofErr w:type="spellEnd"/>
      <w:r>
        <w:br/>
      </w:r>
      <w:proofErr w:type="spellStart"/>
      <w:r>
        <w:t>Fotos</w:t>
      </w:r>
      <w:proofErr w:type="spellEnd"/>
      <w:r>
        <w:t xml:space="preserve">: </w:t>
      </w:r>
      <w:proofErr w:type="spellStart"/>
      <w:r>
        <w:t>Ortsgemeinde</w:t>
      </w:r>
      <w:proofErr w:type="spellEnd"/>
      <w:r>
        <w:t xml:space="preserve"> </w:t>
      </w:r>
      <w:proofErr w:type="spellStart"/>
      <w:r>
        <w:t>Bruttig-Fankel</w:t>
      </w:r>
      <w:proofErr w:type="spellEnd"/>
      <w:r>
        <w:t xml:space="preserve"> </w:t>
      </w:r>
    </w:p>
    <w:p w:rsidR="00120731" w:rsidRDefault="00120731" w:rsidP="00120731">
      <w:pPr>
        <w:pStyle w:val="Normaalweb"/>
        <w:jc w:val="center"/>
      </w:pPr>
      <w:hyperlink r:id="rId22" w:history="1">
        <w:proofErr w:type="spellStart"/>
        <w:r>
          <w:rPr>
            <w:rStyle w:val="Hyperlink"/>
          </w:rPr>
          <w:t>zurück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zum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Wanderspaß</w:t>
        </w:r>
        <w:proofErr w:type="spellEnd"/>
      </w:hyperlink>
      <w:r>
        <w:br/>
      </w:r>
      <w:hyperlink r:id="rId23" w:history="1">
        <w:proofErr w:type="spellStart"/>
        <w:r>
          <w:rPr>
            <w:rStyle w:val="Hyperlink"/>
          </w:rPr>
          <w:t>zurück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zur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Startseite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Bruttig-Fankel</w:t>
        </w:r>
        <w:proofErr w:type="spellEnd"/>
      </w:hyperlink>
      <w:r>
        <w:t xml:space="preserve"> </w:t>
      </w:r>
    </w:p>
    <w:p w:rsidR="00120731" w:rsidRDefault="00120731" w:rsidP="00120731">
      <w:pPr>
        <w:pStyle w:val="Normaalweb"/>
      </w:pPr>
      <w:r>
        <w:t> </w:t>
      </w:r>
    </w:p>
    <w:p w:rsidR="00ED273B" w:rsidRPr="00120731" w:rsidRDefault="00ED273B" w:rsidP="00120731"/>
    <w:sectPr w:rsidR="00ED273B" w:rsidRPr="00120731" w:rsidSect="00ED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731"/>
    <w:rsid w:val="00120731"/>
    <w:rsid w:val="00ED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27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2073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2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kypepnhprintcontainer">
    <w:name w:val="skype_pnh_print_container"/>
    <w:basedOn w:val="Standaardalinea-lettertype"/>
    <w:rsid w:val="00120731"/>
  </w:style>
  <w:style w:type="character" w:customStyle="1" w:styleId="skypepnhcontainer">
    <w:name w:val="skype_pnh_container"/>
    <w:basedOn w:val="Standaardalinea-lettertype"/>
    <w:rsid w:val="00120731"/>
  </w:style>
  <w:style w:type="character" w:customStyle="1" w:styleId="skypepnhmark">
    <w:name w:val="skype_pnh_mark"/>
    <w:basedOn w:val="Standaardalinea-lettertype"/>
    <w:rsid w:val="00120731"/>
  </w:style>
  <w:style w:type="character" w:customStyle="1" w:styleId="skypepnhleftspan">
    <w:name w:val="skype_pnh_left_span"/>
    <w:basedOn w:val="Standaardalinea-lettertype"/>
    <w:rsid w:val="00120731"/>
  </w:style>
  <w:style w:type="character" w:customStyle="1" w:styleId="skypepnhdropartspan">
    <w:name w:val="skype_pnh_dropart_span"/>
    <w:basedOn w:val="Standaardalinea-lettertype"/>
    <w:rsid w:val="00120731"/>
  </w:style>
  <w:style w:type="character" w:customStyle="1" w:styleId="skypepnhdropartflagspan">
    <w:name w:val="skype_pnh_dropart_flag_span"/>
    <w:basedOn w:val="Standaardalinea-lettertype"/>
    <w:rsid w:val="00120731"/>
  </w:style>
  <w:style w:type="character" w:customStyle="1" w:styleId="skypepnhtextspan">
    <w:name w:val="skype_pnh_text_span"/>
    <w:basedOn w:val="Standaardalinea-lettertype"/>
    <w:rsid w:val="00120731"/>
  </w:style>
  <w:style w:type="character" w:customStyle="1" w:styleId="skypepnhrightspan">
    <w:name w:val="skype_pnh_right_span"/>
    <w:basedOn w:val="Standaardalinea-lettertype"/>
    <w:rsid w:val="00120731"/>
  </w:style>
  <w:style w:type="paragraph" w:styleId="Ballontekst">
    <w:name w:val="Balloon Text"/>
    <w:basedOn w:val="Standaard"/>
    <w:link w:val="BallontekstChar"/>
    <w:uiPriority w:val="99"/>
    <w:semiHidden/>
    <w:unhideWhenUsed/>
    <w:rsid w:val="0012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78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847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hyperlink" Target="http://www.bruttig-fankel.de/down/mdown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hyperlink" Target="http://www.oblaten.de/haus/engelport/engelindex.htm" TargetMode="External"/><Relationship Id="rId15" Type="http://schemas.openxmlformats.org/officeDocument/2006/relationships/image" Target="media/image11.jpeg"/><Relationship Id="rId23" Type="http://schemas.openxmlformats.org/officeDocument/2006/relationships/hyperlink" Target="http://www.bruttig-fankel.de/neustart.html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bruttig-fankel.de/freizeit/wander/wmenu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910</Words>
  <Characters>5008</Characters>
  <Application>Microsoft Office Word</Application>
  <DocSecurity>0</DocSecurity>
  <Lines>41</Lines>
  <Paragraphs>11</Paragraphs>
  <ScaleCrop>false</ScaleCrop>
  <Company> 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2010-04-04T20:32:00Z</dcterms:created>
  <dcterms:modified xsi:type="dcterms:W3CDTF">2010-04-04T20:34:00Z</dcterms:modified>
</cp:coreProperties>
</file>